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DCA15" w14:textId="1AAC4669" w:rsidR="00997217" w:rsidRPr="00ED4C7A" w:rsidRDefault="00997217" w:rsidP="00997217">
      <w:pPr>
        <w:pStyle w:val="Title"/>
        <w:tabs>
          <w:tab w:val="left" w:pos="4589"/>
        </w:tabs>
        <w:jc w:val="right"/>
        <w:rPr>
          <w:rFonts w:ascii="Cambria" w:hAnsi="Cambria" w:cs="Times New Roman"/>
          <w:sz w:val="44"/>
          <w:u w:val="none"/>
        </w:rPr>
      </w:pPr>
      <w:r w:rsidRPr="00ED4C7A">
        <w:rPr>
          <w:rFonts w:ascii="Cambria" w:eastAsiaTheme="minorHAnsi" w:hAnsi="Cambria" w:cs="Times New Roman"/>
          <w:noProof/>
          <w:lang w:eastAsia="ja-JP"/>
        </w:rPr>
        <w:drawing>
          <wp:anchor distT="0" distB="0" distL="114300" distR="114300" simplePos="0" relativeHeight="251667456" behindDoc="0" locked="0" layoutInCell="1" allowOverlap="1" wp14:anchorId="6460018B" wp14:editId="52281D51">
            <wp:simplePos x="0" y="0"/>
            <wp:positionH relativeFrom="page">
              <wp:posOffset>632561</wp:posOffset>
            </wp:positionH>
            <wp:positionV relativeFrom="paragraph">
              <wp:posOffset>59830</wp:posOffset>
            </wp:positionV>
            <wp:extent cx="1239520" cy="537845"/>
            <wp:effectExtent l="0" t="0" r="0" b="0"/>
            <wp:wrapNone/>
            <wp:docPr id="10"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C7A">
        <w:rPr>
          <w:rFonts w:ascii="Cambria" w:hAnsi="Cambria" w:cs="Times New Roman"/>
          <w:b w:val="0"/>
          <w:u w:val="none"/>
        </w:rPr>
        <w:t xml:space="preserve">             </w:t>
      </w:r>
      <w:r w:rsidRPr="00ED4C7A">
        <w:rPr>
          <w:rFonts w:ascii="Cambria" w:hAnsi="Cambria" w:cs="Times New Roman"/>
          <w:b w:val="0"/>
          <w:u w:val="thick"/>
        </w:rPr>
        <w:t xml:space="preserve">                  </w:t>
      </w:r>
      <w:r w:rsidRPr="00ED4C7A">
        <w:rPr>
          <w:rFonts w:ascii="Cambria" w:hAnsi="Cambria" w:cs="Times New Roman"/>
          <w:w w:val="115"/>
          <w:u w:val="thick"/>
        </w:rPr>
        <w:t>ISO/IEC JTC 1/SC</w:t>
      </w:r>
      <w:r w:rsidRPr="00ED4C7A">
        <w:rPr>
          <w:rFonts w:ascii="Cambria" w:hAnsi="Cambria" w:cs="Times New Roman"/>
          <w:spacing w:val="-25"/>
          <w:w w:val="115"/>
          <w:u w:val="thick"/>
        </w:rPr>
        <w:t xml:space="preserve"> </w:t>
      </w:r>
      <w:r w:rsidRPr="00ED4C7A">
        <w:rPr>
          <w:rFonts w:ascii="Cambria" w:hAnsi="Cambria" w:cs="Times New Roman"/>
          <w:w w:val="115"/>
          <w:u w:val="thick"/>
        </w:rPr>
        <w:t>29/WG</w:t>
      </w:r>
      <w:r w:rsidRPr="00ED4C7A">
        <w:rPr>
          <w:rFonts w:ascii="Cambria" w:hAnsi="Cambria" w:cs="Times New Roman"/>
          <w:spacing w:val="-9"/>
          <w:w w:val="115"/>
          <w:u w:val="thick"/>
        </w:rPr>
        <w:t xml:space="preserve"> </w:t>
      </w:r>
      <w:r w:rsidRPr="00ED4C7A">
        <w:rPr>
          <w:rFonts w:ascii="Cambria" w:hAnsi="Cambria" w:cs="Times New Roman"/>
          <w:w w:val="115"/>
          <w:u w:val="thick"/>
        </w:rPr>
        <w:t>3 N0002</w:t>
      </w:r>
      <w:r w:rsidR="00AD6F75" w:rsidRPr="00ED4C7A">
        <w:rPr>
          <w:rFonts w:ascii="Cambria" w:hAnsi="Cambria" w:cs="Times New Roman"/>
          <w:w w:val="115"/>
          <w:u w:val="thick"/>
        </w:rPr>
        <w:t>6</w:t>
      </w:r>
    </w:p>
    <w:p w14:paraId="538E5627" w14:textId="77777777" w:rsidR="00997217" w:rsidRPr="00ED4C7A" w:rsidRDefault="00997217" w:rsidP="00997217">
      <w:pPr>
        <w:rPr>
          <w:b/>
          <w:sz w:val="20"/>
        </w:rPr>
      </w:pPr>
    </w:p>
    <w:p w14:paraId="168BFDCC" w14:textId="097D9EB6" w:rsidR="00997217" w:rsidRPr="00ED4C7A" w:rsidRDefault="001D1368" w:rsidP="00997217">
      <w:pPr>
        <w:rPr>
          <w:b/>
          <w:sz w:val="20"/>
        </w:rPr>
      </w:pPr>
      <w:r w:rsidRPr="00ED4C7A">
        <w:rPr>
          <w:noProof/>
        </w:rPr>
        <mc:AlternateContent>
          <mc:Choice Requires="wps">
            <w:drawing>
              <wp:anchor distT="0" distB="0" distL="0" distR="0" simplePos="0" relativeHeight="251666432" behindDoc="1" locked="0" layoutInCell="1" allowOverlap="1" wp14:anchorId="67F994E0" wp14:editId="188D7C0C">
                <wp:simplePos x="0" y="0"/>
                <wp:positionH relativeFrom="page">
                  <wp:posOffset>706120</wp:posOffset>
                </wp:positionH>
                <wp:positionV relativeFrom="paragraph">
                  <wp:posOffset>309245</wp:posOffset>
                </wp:positionV>
                <wp:extent cx="6155055" cy="1076325"/>
                <wp:effectExtent l="0" t="0" r="17145" b="15875"/>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107632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0E0538" w14:textId="77777777" w:rsidR="00653652" w:rsidRPr="004F5473" w:rsidRDefault="00653652" w:rsidP="00997217">
                            <w:pPr>
                              <w:spacing w:before="107"/>
                              <w:ind w:left="2916" w:right="2896"/>
                              <w:jc w:val="center"/>
                              <w:rPr>
                                <w:b/>
                                <w:sz w:val="23"/>
                              </w:rPr>
                            </w:pPr>
                            <w:r w:rsidRPr="004F5473">
                              <w:rPr>
                                <w:b/>
                                <w:w w:val="115"/>
                                <w:sz w:val="23"/>
                              </w:rPr>
                              <w:t>ISO/IEC JTC 1/SC 29/WG 3</w:t>
                            </w:r>
                          </w:p>
                          <w:p w14:paraId="26EAFFE6" w14:textId="77777777" w:rsidR="00653652" w:rsidRDefault="00653652" w:rsidP="00997217">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7F994E0" id="_x0000_t202" coordsize="21600,21600" o:spt="202" path="m,l,21600r21600,l21600,xe">
                <v:stroke joinstyle="miter"/>
                <v:path gradientshapeok="t" o:connecttype="rect"/>
              </v:shapetype>
              <v:shape id="Text Box 9" o:spid="_x0000_s1026" type="#_x0000_t202" style="position:absolute;left:0;text-align:left;margin-left:55.6pt;margin-top:24.35pt;width:484.65pt;height:84.7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" filled="f" strokeweight=".27094mm">
                <v:textbox inset="0,0,0,0">
                  <w:txbxContent>
                    <w:p w14:paraId="1A0E0538" w14:textId="77777777" w:rsidR="00653652" w:rsidRPr="004F5473" w:rsidRDefault="00653652" w:rsidP="00997217">
                      <w:pPr>
                        <w:spacing w:before="107"/>
                        <w:ind w:left="2916" w:right="2896"/>
                        <w:jc w:val="center"/>
                        <w:rPr>
                          <w:b/>
                          <w:sz w:val="23"/>
                        </w:rPr>
                      </w:pPr>
                      <w:r w:rsidRPr="004F5473">
                        <w:rPr>
                          <w:b/>
                          <w:w w:val="115"/>
                          <w:sz w:val="23"/>
                        </w:rPr>
                        <w:t>ISO/IEC JTC 1/SC 29/WG 3</w:t>
                      </w:r>
                    </w:p>
                    <w:p w14:paraId="26EAFFE6" w14:textId="77777777" w:rsidR="00653652" w:rsidRDefault="00653652" w:rsidP="00997217">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1394369B" w14:textId="1D6D532B" w:rsidR="00997217" w:rsidRPr="00ED4C7A" w:rsidRDefault="00997217" w:rsidP="00997217">
      <w:pPr>
        <w:spacing w:before="3"/>
        <w:rPr>
          <w:b/>
        </w:rPr>
      </w:pPr>
    </w:p>
    <w:p w14:paraId="4AFEDA3A" w14:textId="77777777" w:rsidR="00997217" w:rsidRPr="00ED4C7A" w:rsidRDefault="00997217" w:rsidP="00997217">
      <w:pPr>
        <w:tabs>
          <w:tab w:val="left" w:pos="3099"/>
        </w:tabs>
        <w:spacing w:before="103"/>
        <w:ind w:left="104"/>
      </w:pPr>
      <w:r w:rsidRPr="00ED4C7A">
        <w:rPr>
          <w:b/>
          <w:w w:val="120"/>
        </w:rPr>
        <w:t>Document</w:t>
      </w:r>
      <w:r w:rsidRPr="00ED4C7A">
        <w:rPr>
          <w:b/>
          <w:spacing w:val="14"/>
          <w:w w:val="120"/>
        </w:rPr>
        <w:t xml:space="preserve"> </w:t>
      </w:r>
      <w:r w:rsidRPr="00ED4C7A">
        <w:rPr>
          <w:b/>
          <w:w w:val="120"/>
        </w:rPr>
        <w:t>type:</w:t>
      </w:r>
      <w:r w:rsidRPr="00ED4C7A">
        <w:rPr>
          <w:b/>
          <w:w w:val="120"/>
        </w:rPr>
        <w:tab/>
      </w:r>
      <w:r w:rsidRPr="00ED4C7A">
        <w:rPr>
          <w:w w:val="120"/>
        </w:rPr>
        <w:t>Output Document</w:t>
      </w:r>
    </w:p>
    <w:p w14:paraId="527334DC" w14:textId="1078DBBB" w:rsidR="00997217" w:rsidRPr="00ED4C7A" w:rsidRDefault="00997217" w:rsidP="00997217">
      <w:pPr>
        <w:pStyle w:val="BodyText"/>
        <w:tabs>
          <w:tab w:val="left" w:pos="3099"/>
        </w:tabs>
        <w:spacing w:line="254" w:lineRule="auto"/>
        <w:ind w:left="3099" w:right="214" w:hanging="2996"/>
        <w:rPr>
          <w:bCs/>
        </w:rPr>
      </w:pPr>
      <w:r w:rsidRPr="00ED4C7A">
        <w:rPr>
          <w:b/>
          <w:w w:val="120"/>
        </w:rPr>
        <w:t>Title:</w:t>
      </w:r>
      <w:r w:rsidRPr="00ED4C7A">
        <w:rPr>
          <w:b/>
          <w:w w:val="120"/>
        </w:rPr>
        <w:tab/>
      </w:r>
      <w:r w:rsidR="00AD6F75" w:rsidRPr="00ED4C7A">
        <w:rPr>
          <w:bCs/>
          <w:w w:val="120"/>
        </w:rPr>
        <w:t>Text of ISO/IEC CD 23090-14 Scene Description for MPEG Media</w:t>
      </w:r>
    </w:p>
    <w:p w14:paraId="6005907B" w14:textId="77777777" w:rsidR="00997217" w:rsidRPr="00ED4C7A" w:rsidRDefault="00997217" w:rsidP="00997217">
      <w:pPr>
        <w:pStyle w:val="BodyText"/>
        <w:tabs>
          <w:tab w:val="left" w:pos="3099"/>
        </w:tabs>
        <w:spacing w:line="254" w:lineRule="auto"/>
        <w:ind w:left="3099" w:right="214" w:hanging="2996"/>
        <w:rPr>
          <w:w w:val="120"/>
        </w:rPr>
      </w:pPr>
      <w:r w:rsidRPr="00ED4C7A">
        <w:rPr>
          <w:b/>
          <w:w w:val="120"/>
        </w:rPr>
        <w:t>Status:</w:t>
      </w:r>
      <w:r w:rsidRPr="00ED4C7A">
        <w:rPr>
          <w:b/>
          <w:w w:val="120"/>
        </w:rPr>
        <w:tab/>
      </w:r>
      <w:r w:rsidRPr="00ED4C7A">
        <w:rPr>
          <w:w w:val="120"/>
        </w:rPr>
        <w:t>Approved</w:t>
      </w:r>
    </w:p>
    <w:p w14:paraId="5228FC04" w14:textId="11F67590" w:rsidR="00997217" w:rsidRPr="00ED4C7A" w:rsidRDefault="00997217" w:rsidP="00997217">
      <w:pPr>
        <w:tabs>
          <w:tab w:val="left" w:pos="3099"/>
        </w:tabs>
        <w:ind w:left="104"/>
      </w:pPr>
      <w:r w:rsidRPr="00ED4C7A">
        <w:rPr>
          <w:b/>
          <w:w w:val="125"/>
        </w:rPr>
        <w:t>Date</w:t>
      </w:r>
      <w:r w:rsidRPr="00ED4C7A">
        <w:rPr>
          <w:b/>
          <w:spacing w:val="-16"/>
          <w:w w:val="125"/>
        </w:rPr>
        <w:t xml:space="preserve"> </w:t>
      </w:r>
      <w:r w:rsidRPr="00ED4C7A">
        <w:rPr>
          <w:b/>
          <w:w w:val="125"/>
        </w:rPr>
        <w:t>of</w:t>
      </w:r>
      <w:r w:rsidRPr="00ED4C7A">
        <w:rPr>
          <w:b/>
          <w:spacing w:val="-16"/>
          <w:w w:val="125"/>
        </w:rPr>
        <w:t xml:space="preserve"> </w:t>
      </w:r>
      <w:r w:rsidRPr="00ED4C7A">
        <w:rPr>
          <w:b/>
          <w:w w:val="125"/>
        </w:rPr>
        <w:t>document:</w:t>
      </w:r>
      <w:r w:rsidRPr="00ED4C7A">
        <w:rPr>
          <w:b/>
          <w:w w:val="125"/>
        </w:rPr>
        <w:tab/>
      </w:r>
      <w:r w:rsidRPr="00ED4C7A">
        <w:rPr>
          <w:w w:val="125"/>
        </w:rPr>
        <w:t>2020-</w:t>
      </w:r>
      <w:r w:rsidR="00851B4E" w:rsidRPr="00ED4C7A">
        <w:rPr>
          <w:w w:val="125"/>
        </w:rPr>
        <w:t>11</w:t>
      </w:r>
      <w:r w:rsidRPr="00ED4C7A">
        <w:rPr>
          <w:w w:val="125"/>
        </w:rPr>
        <w:t>-</w:t>
      </w:r>
      <w:r w:rsidR="00851B4E" w:rsidRPr="00ED4C7A">
        <w:rPr>
          <w:w w:val="125"/>
        </w:rPr>
        <w:t>30</w:t>
      </w:r>
    </w:p>
    <w:p w14:paraId="6D9A5D0E" w14:textId="50C55A28" w:rsidR="00403EA2" w:rsidRPr="00ED4C7A" w:rsidRDefault="00997217" w:rsidP="00997217">
      <w:pPr>
        <w:tabs>
          <w:tab w:val="left" w:pos="3099"/>
        </w:tabs>
        <w:ind w:left="104"/>
      </w:pPr>
      <w:r w:rsidRPr="00ED4C7A">
        <w:rPr>
          <w:b/>
          <w:w w:val="110"/>
        </w:rPr>
        <w:t>Source:</w:t>
      </w:r>
      <w:r w:rsidRPr="00ED4C7A">
        <w:rPr>
          <w:b/>
          <w:w w:val="110"/>
        </w:rPr>
        <w:tab/>
      </w:r>
      <w:r w:rsidRPr="00ED4C7A">
        <w:rPr>
          <w:w w:val="110"/>
        </w:rPr>
        <w:t>ISO/IEC JTC 1/SC 29/WG</w:t>
      </w:r>
      <w:r w:rsidRPr="00ED4C7A">
        <w:rPr>
          <w:spacing w:val="4"/>
          <w:w w:val="110"/>
        </w:rPr>
        <w:t xml:space="preserve"> </w:t>
      </w:r>
      <w:r w:rsidRPr="00ED4C7A">
        <w:rPr>
          <w:w w:val="110"/>
        </w:rPr>
        <w:t>3</w:t>
      </w:r>
    </w:p>
    <w:p w14:paraId="019B37D0" w14:textId="77777777" w:rsidR="00997217" w:rsidRPr="00ED4C7A" w:rsidRDefault="00997217" w:rsidP="00ED4C7A">
      <w:pPr>
        <w:tabs>
          <w:tab w:val="left" w:pos="3099"/>
        </w:tabs>
        <w:ind w:left="104"/>
        <w:rPr>
          <w:b/>
        </w:rPr>
      </w:pPr>
      <w:r w:rsidRPr="00ED4C7A">
        <w:rPr>
          <w:b/>
          <w:w w:val="110"/>
        </w:rPr>
        <w:t>Expected action:</w:t>
      </w:r>
      <w:r w:rsidRPr="00ED4C7A">
        <w:rPr>
          <w:w w:val="115"/>
        </w:rPr>
        <w:tab/>
        <w:t>ACT</w:t>
      </w:r>
    </w:p>
    <w:p w14:paraId="5E809B1A" w14:textId="7AD5F3D0" w:rsidR="00997217" w:rsidRPr="00ED4C7A" w:rsidRDefault="00997217" w:rsidP="00ED4C7A">
      <w:pPr>
        <w:tabs>
          <w:tab w:val="right" w:pos="4526"/>
        </w:tabs>
        <w:spacing w:before="416"/>
        <w:ind w:left="104"/>
      </w:pPr>
      <w:r w:rsidRPr="00ED4C7A">
        <w:rPr>
          <w:b/>
          <w:w w:val="120"/>
        </w:rPr>
        <w:t>Action</w:t>
      </w:r>
      <w:r w:rsidRPr="00ED4C7A">
        <w:rPr>
          <w:b/>
          <w:spacing w:val="1"/>
          <w:w w:val="120"/>
        </w:rPr>
        <w:t xml:space="preserve"> </w:t>
      </w:r>
      <w:r w:rsidRPr="00ED4C7A">
        <w:rPr>
          <w:b/>
          <w:w w:val="120"/>
        </w:rPr>
        <w:t>due</w:t>
      </w:r>
      <w:r w:rsidRPr="00ED4C7A">
        <w:rPr>
          <w:b/>
          <w:spacing w:val="2"/>
          <w:w w:val="120"/>
        </w:rPr>
        <w:t xml:space="preserve"> </w:t>
      </w:r>
      <w:r w:rsidRPr="00ED4C7A">
        <w:rPr>
          <w:b/>
          <w:w w:val="120"/>
        </w:rPr>
        <w:t>date:</w:t>
      </w:r>
      <w:r w:rsidRPr="00ED4C7A">
        <w:rPr>
          <w:b/>
          <w:w w:val="120"/>
        </w:rPr>
        <w:tab/>
      </w:r>
      <w:r w:rsidRPr="00ED4C7A">
        <w:rPr>
          <w:w w:val="120"/>
        </w:rPr>
        <w:t>2020-1</w:t>
      </w:r>
      <w:r w:rsidR="00353261">
        <w:rPr>
          <w:w w:val="120"/>
        </w:rPr>
        <w:t>2</w:t>
      </w:r>
      <w:r w:rsidRPr="00ED4C7A">
        <w:rPr>
          <w:w w:val="120"/>
        </w:rPr>
        <w:t>-</w:t>
      </w:r>
      <w:r w:rsidR="00353261">
        <w:rPr>
          <w:w w:val="120"/>
        </w:rPr>
        <w:t>07</w:t>
      </w:r>
    </w:p>
    <w:p w14:paraId="373D74B3" w14:textId="3176C185" w:rsidR="00997217" w:rsidRPr="00ED4C7A" w:rsidRDefault="00997217" w:rsidP="001D1368">
      <w:pPr>
        <w:tabs>
          <w:tab w:val="left" w:pos="3099"/>
        </w:tabs>
        <w:ind w:left="104"/>
      </w:pPr>
      <w:r w:rsidRPr="00ED4C7A">
        <w:rPr>
          <w:b/>
          <w:w w:val="120"/>
        </w:rPr>
        <w:t>No.</w:t>
      </w:r>
      <w:r w:rsidRPr="00ED4C7A">
        <w:rPr>
          <w:b/>
          <w:spacing w:val="5"/>
          <w:w w:val="120"/>
        </w:rPr>
        <w:t xml:space="preserve"> </w:t>
      </w:r>
      <w:r w:rsidRPr="00ED4C7A">
        <w:rPr>
          <w:b/>
          <w:w w:val="120"/>
        </w:rPr>
        <w:t>of</w:t>
      </w:r>
      <w:r w:rsidRPr="00ED4C7A">
        <w:rPr>
          <w:b/>
          <w:spacing w:val="6"/>
          <w:w w:val="120"/>
        </w:rPr>
        <w:t xml:space="preserve"> </w:t>
      </w:r>
      <w:r w:rsidRPr="00ED4C7A">
        <w:rPr>
          <w:b/>
          <w:w w:val="120"/>
        </w:rPr>
        <w:t>pages:</w:t>
      </w:r>
      <w:r w:rsidRPr="00ED4C7A">
        <w:rPr>
          <w:b/>
          <w:w w:val="120"/>
        </w:rPr>
        <w:tab/>
      </w:r>
      <w:r w:rsidR="001D1368" w:rsidRPr="00ED4C7A">
        <w:rPr>
          <w:w w:val="120"/>
        </w:rPr>
        <w:fldChar w:fldCharType="begin"/>
      </w:r>
      <w:r w:rsidR="001D1368" w:rsidRPr="00ED4C7A">
        <w:rPr>
          <w:w w:val="120"/>
        </w:rPr>
        <w:instrText xml:space="preserve"> NUMPAGES  \* Arabic  \* MERGEFORMAT </w:instrText>
      </w:r>
      <w:r w:rsidR="001D1368" w:rsidRPr="00ED4C7A">
        <w:rPr>
          <w:w w:val="120"/>
        </w:rPr>
        <w:fldChar w:fldCharType="separate"/>
      </w:r>
      <w:r w:rsidR="00483890">
        <w:rPr>
          <w:noProof/>
          <w:w w:val="120"/>
        </w:rPr>
        <w:t>45</w:t>
      </w:r>
      <w:r w:rsidR="001D1368" w:rsidRPr="00ED4C7A">
        <w:rPr>
          <w:w w:val="120"/>
        </w:rPr>
        <w:fldChar w:fldCharType="end"/>
      </w:r>
      <w:r w:rsidR="001D1368" w:rsidRPr="00ED4C7A">
        <w:rPr>
          <w:w w:val="120"/>
        </w:rPr>
        <w:t xml:space="preserve"> </w:t>
      </w:r>
      <w:r w:rsidRPr="00ED4C7A">
        <w:rPr>
          <w:w w:val="120"/>
        </w:rPr>
        <w:t>(with cover</w:t>
      </w:r>
      <w:r w:rsidRPr="00ED4C7A">
        <w:rPr>
          <w:spacing w:val="-10"/>
          <w:w w:val="120"/>
        </w:rPr>
        <w:t xml:space="preserve"> </w:t>
      </w:r>
      <w:r w:rsidRPr="00ED4C7A">
        <w:rPr>
          <w:w w:val="120"/>
        </w:rPr>
        <w:t>page)</w:t>
      </w:r>
    </w:p>
    <w:p w14:paraId="26850081" w14:textId="607C0198" w:rsidR="00997217" w:rsidRPr="00ED4C7A" w:rsidRDefault="00997217" w:rsidP="001D1368">
      <w:pPr>
        <w:tabs>
          <w:tab w:val="left" w:pos="3099"/>
        </w:tabs>
        <w:ind w:left="104"/>
        <w:rPr>
          <w:b/>
        </w:rPr>
      </w:pPr>
      <w:r w:rsidRPr="00ED4C7A">
        <w:rPr>
          <w:b/>
          <w:w w:val="120"/>
        </w:rPr>
        <w:t>Email</w:t>
      </w:r>
      <w:r w:rsidRPr="00ED4C7A">
        <w:rPr>
          <w:b/>
          <w:spacing w:val="5"/>
          <w:w w:val="120"/>
        </w:rPr>
        <w:t xml:space="preserve"> </w:t>
      </w:r>
      <w:r w:rsidRPr="00ED4C7A">
        <w:rPr>
          <w:b/>
          <w:w w:val="120"/>
        </w:rPr>
        <w:t>of</w:t>
      </w:r>
      <w:r w:rsidRPr="00ED4C7A">
        <w:rPr>
          <w:b/>
          <w:spacing w:val="6"/>
          <w:w w:val="120"/>
        </w:rPr>
        <w:t xml:space="preserve"> </w:t>
      </w:r>
      <w:r w:rsidRPr="00ED4C7A">
        <w:rPr>
          <w:b/>
          <w:w w:val="120"/>
        </w:rPr>
        <w:t>Convenor:</w:t>
      </w:r>
      <w:r w:rsidRPr="00ED4C7A">
        <w:rPr>
          <w:b/>
          <w:w w:val="120"/>
        </w:rPr>
        <w:tab/>
      </w:r>
      <w:r w:rsidRPr="00ED4C7A">
        <w:rPr>
          <w:w w:val="120"/>
        </w:rPr>
        <w:t>young.L@samsung.com</w:t>
      </w:r>
    </w:p>
    <w:p w14:paraId="57710E42" w14:textId="4A0035DE" w:rsidR="00997217" w:rsidRPr="00ED4C7A" w:rsidRDefault="00997217" w:rsidP="00997217">
      <w:pPr>
        <w:tabs>
          <w:tab w:val="left" w:pos="3099"/>
        </w:tabs>
        <w:ind w:left="104"/>
        <w:rPr>
          <w:color w:val="0000EE"/>
          <w:w w:val="120"/>
          <w:sz w:val="21"/>
          <w:szCs w:val="21"/>
          <w:u w:val="single" w:color="0000EE"/>
        </w:rPr>
      </w:pPr>
      <w:r w:rsidRPr="00ED4C7A">
        <w:rPr>
          <w:b/>
          <w:w w:val="120"/>
        </w:rPr>
        <w:t>Committee</w:t>
      </w:r>
      <w:r w:rsidR="00EF392B" w:rsidRPr="00ED4C7A">
        <w:rPr>
          <w:b/>
          <w:spacing w:val="-6"/>
          <w:w w:val="120"/>
        </w:rPr>
        <w:t> </w:t>
      </w:r>
      <w:r w:rsidRPr="00ED4C7A">
        <w:rPr>
          <w:b/>
          <w:w w:val="120"/>
        </w:rPr>
        <w:t>URL</w:t>
      </w:r>
      <w:r w:rsidR="001D1368" w:rsidRPr="00ED4C7A">
        <w:rPr>
          <w:b/>
          <w:w w:val="120"/>
        </w:rPr>
        <w:t>:</w:t>
      </w:r>
      <w:r w:rsidRPr="00ED4C7A">
        <w:rPr>
          <w:b/>
          <w:w w:val="120"/>
          <w:sz w:val="21"/>
          <w:szCs w:val="21"/>
        </w:rPr>
        <w:tab/>
      </w:r>
      <w:hyperlink r:id="rId12" w:history="1">
        <w:r w:rsidRPr="00ED4C7A">
          <w:rPr>
            <w:rStyle w:val="Hyperlink"/>
            <w:w w:val="120"/>
            <w:sz w:val="20"/>
            <w:szCs w:val="20"/>
          </w:rPr>
          <w:t>https://isotc.iso.org/livelink/livelink/open/jtc1sc29wg3</w:t>
        </w:r>
      </w:hyperlink>
    </w:p>
    <w:p w14:paraId="41C50D45" w14:textId="77777777" w:rsidR="00A23311" w:rsidRPr="00ED4C7A" w:rsidRDefault="00A23311" w:rsidP="00A23311">
      <w:pPr>
        <w:rPr>
          <w:b/>
          <w:bCs/>
          <w:spacing w:val="1"/>
          <w:w w:val="112"/>
        </w:rPr>
      </w:pPr>
    </w:p>
    <w:p w14:paraId="3F9ADA3F" w14:textId="348D21E5" w:rsidR="00A23311" w:rsidRPr="00ED4C7A" w:rsidRDefault="00A23311" w:rsidP="00A23311">
      <w:pPr>
        <w:rPr>
          <w:b/>
          <w:bCs/>
          <w:spacing w:val="1"/>
          <w:w w:val="112"/>
        </w:rPr>
        <w:sectPr w:rsidR="00A23311" w:rsidRPr="00ED4C7A" w:rsidSect="00A23311">
          <w:headerReference w:type="even" r:id="rId13"/>
          <w:headerReference w:type="default" r:id="rId14"/>
          <w:footerReference w:type="even" r:id="rId15"/>
          <w:footerReference w:type="default" r:id="rId16"/>
          <w:headerReference w:type="first" r:id="rId17"/>
          <w:footerReference w:type="first" r:id="rId18"/>
          <w:type w:val="oddPage"/>
          <w:pgSz w:w="11894" w:h="16834"/>
          <w:pgMar w:top="1440" w:right="1440" w:bottom="1800" w:left="1440" w:header="720" w:footer="720" w:gutter="0"/>
          <w:cols w:space="720"/>
        </w:sectPr>
      </w:pPr>
    </w:p>
    <w:p w14:paraId="2943E75E" w14:textId="2D0FD1C6" w:rsidR="00AC01E8" w:rsidRPr="00ED4C7A" w:rsidRDefault="00AC01E8">
      <w:pPr>
        <w:rPr>
          <w:b/>
          <w:noProof/>
          <w:sz w:val="28"/>
          <w:szCs w:val="28"/>
        </w:rPr>
      </w:pPr>
    </w:p>
    <w:p w14:paraId="734A34D3" w14:textId="5DB95021" w:rsidR="001A33D0" w:rsidRPr="00ED4C7A" w:rsidRDefault="001A33D0" w:rsidP="001A33D0">
      <w:pPr>
        <w:jc w:val="right"/>
        <w:rPr>
          <w:b/>
          <w:sz w:val="28"/>
          <w:szCs w:val="28"/>
        </w:rPr>
      </w:pPr>
      <w:r w:rsidRPr="00ED4C7A">
        <w:rPr>
          <w:b/>
          <w:noProof/>
          <w:sz w:val="28"/>
          <w:szCs w:val="28"/>
        </w:rPr>
        <w:t>ISO </w:t>
      </w:r>
      <w:r w:rsidR="00592456" w:rsidRPr="00ED4C7A">
        <w:rPr>
          <w:b/>
          <w:noProof/>
          <w:sz w:val="28"/>
          <w:szCs w:val="28"/>
        </w:rPr>
        <w:t>23090</w:t>
      </w:r>
      <w:r w:rsidRPr="00ED4C7A">
        <w:rPr>
          <w:b/>
          <w:noProof/>
          <w:sz w:val="28"/>
          <w:szCs w:val="28"/>
        </w:rPr>
        <w:t>-</w:t>
      </w:r>
      <w:r w:rsidR="002E3AF4" w:rsidRPr="00ED4C7A">
        <w:rPr>
          <w:b/>
          <w:noProof/>
          <w:sz w:val="28"/>
          <w:szCs w:val="28"/>
        </w:rPr>
        <w:t>14</w:t>
      </w:r>
      <w:r w:rsidRPr="00ED4C7A">
        <w:rPr>
          <w:b/>
          <w:noProof/>
          <w:sz w:val="28"/>
          <w:szCs w:val="28"/>
        </w:rPr>
        <w:t>:</w:t>
      </w:r>
      <w:r w:rsidR="007B3452" w:rsidRPr="00ED4C7A">
        <w:rPr>
          <w:b/>
          <w:noProof/>
          <w:sz w:val="28"/>
          <w:szCs w:val="28"/>
        </w:rPr>
        <w:t>2020</w:t>
      </w:r>
      <w:r w:rsidRPr="00ED4C7A">
        <w:rPr>
          <w:b/>
          <w:noProof/>
          <w:sz w:val="28"/>
          <w:szCs w:val="28"/>
        </w:rPr>
        <w:t>(X)</w:t>
      </w:r>
    </w:p>
    <w:p w14:paraId="00D97539" w14:textId="440B22DB" w:rsidR="001A33D0" w:rsidRPr="00ED4C7A" w:rsidRDefault="001A33D0" w:rsidP="001A33D0">
      <w:pPr>
        <w:jc w:val="right"/>
      </w:pPr>
      <w:r w:rsidRPr="00ED4C7A">
        <w:rPr>
          <w:noProof/>
        </w:rPr>
        <w:t>ISO </w:t>
      </w:r>
      <w:r w:rsidRPr="00ED4C7A">
        <w:t>TC </w:t>
      </w:r>
      <w:r w:rsidR="00F50487" w:rsidRPr="00ED4C7A">
        <w:rPr>
          <w:noProof/>
        </w:rPr>
        <w:t>JTC</w:t>
      </w:r>
      <w:r w:rsidRPr="00ED4C7A">
        <w:t>/SC </w:t>
      </w:r>
      <w:r w:rsidR="00F50487" w:rsidRPr="00ED4C7A">
        <w:rPr>
          <w:noProof/>
        </w:rPr>
        <w:t>29</w:t>
      </w:r>
      <w:r w:rsidRPr="00ED4C7A">
        <w:t>/WG </w:t>
      </w:r>
      <w:r w:rsidR="0001529C">
        <w:t>03</w:t>
      </w:r>
    </w:p>
    <w:p w14:paraId="3172B4D8" w14:textId="564A3B1C" w:rsidR="001A33D0" w:rsidRPr="00ED4C7A" w:rsidRDefault="001A33D0" w:rsidP="001A33D0">
      <w:pPr>
        <w:spacing w:after="2000"/>
        <w:jc w:val="right"/>
      </w:pPr>
      <w:bookmarkStart w:id="0" w:name="CVP_Secretariat_Loca"/>
      <w:r w:rsidRPr="00ED4C7A">
        <w:t>Secretariat</w:t>
      </w:r>
      <w:bookmarkEnd w:id="0"/>
      <w:r w:rsidRPr="00ED4C7A">
        <w:t xml:space="preserve">: </w:t>
      </w:r>
      <w:r w:rsidR="00FD412E" w:rsidRPr="00ED4C7A">
        <w:rPr>
          <w:noProof/>
        </w:rPr>
        <w:t>JISC</w:t>
      </w:r>
    </w:p>
    <w:p w14:paraId="18909199" w14:textId="0CF0B750" w:rsidR="001A33D0" w:rsidRPr="00ED4C7A" w:rsidRDefault="004A5603" w:rsidP="003C26C5">
      <w:pPr>
        <w:rPr>
          <w:sz w:val="32"/>
          <w:szCs w:val="32"/>
        </w:rPr>
      </w:pPr>
      <w:r w:rsidRPr="00ED4C7A">
        <w:rPr>
          <w:b/>
          <w:sz w:val="32"/>
          <w:szCs w:val="32"/>
        </w:rPr>
        <w:t>Information technology</w:t>
      </w:r>
      <w:r w:rsidR="00965341" w:rsidRPr="00ED4C7A">
        <w:rPr>
          <w:sz w:val="32"/>
          <w:szCs w:val="32"/>
        </w:rPr>
        <w:t xml:space="preserve"> — </w:t>
      </w:r>
      <w:r w:rsidR="005469A5" w:rsidRPr="00ED4C7A">
        <w:rPr>
          <w:b/>
          <w:sz w:val="32"/>
          <w:szCs w:val="32"/>
        </w:rPr>
        <w:t>Coded representation of immersive media</w:t>
      </w:r>
      <w:r w:rsidR="00965341" w:rsidRPr="00ED4C7A">
        <w:rPr>
          <w:sz w:val="32"/>
          <w:szCs w:val="32"/>
        </w:rPr>
        <w:t> —</w:t>
      </w:r>
      <w:r w:rsidR="009D584A" w:rsidRPr="00ED4C7A">
        <w:rPr>
          <w:b/>
          <w:sz w:val="32"/>
          <w:szCs w:val="32"/>
        </w:rPr>
        <w:t>Part</w:t>
      </w:r>
      <w:r w:rsidR="003F5B60" w:rsidRPr="00ED4C7A">
        <w:rPr>
          <w:b/>
          <w:sz w:val="32"/>
          <w:szCs w:val="32"/>
        </w:rPr>
        <w:t> </w:t>
      </w:r>
      <w:r w:rsidR="002E3AF4" w:rsidRPr="00ED4C7A">
        <w:rPr>
          <w:b/>
          <w:sz w:val="32"/>
          <w:szCs w:val="32"/>
        </w:rPr>
        <w:t>14</w:t>
      </w:r>
      <w:r w:rsidR="009D584A" w:rsidRPr="00ED4C7A">
        <w:rPr>
          <w:b/>
          <w:sz w:val="32"/>
          <w:szCs w:val="32"/>
        </w:rPr>
        <w:t>:</w:t>
      </w:r>
      <w:r w:rsidR="001A33D0" w:rsidRPr="00ED4C7A">
        <w:rPr>
          <w:b/>
          <w:sz w:val="32"/>
          <w:szCs w:val="32"/>
        </w:rPr>
        <w:t xml:space="preserve"> </w:t>
      </w:r>
      <w:r w:rsidR="00D8031A" w:rsidRPr="00ED4C7A">
        <w:rPr>
          <w:b/>
          <w:sz w:val="32"/>
          <w:szCs w:val="32"/>
        </w:rPr>
        <w:t>Scene Description for MPEG Media</w:t>
      </w:r>
    </w:p>
    <w:p w14:paraId="7D2E525D" w14:textId="77777777" w:rsidR="001A33D0" w:rsidRPr="00ED4C7A" w:rsidRDefault="001A33D0" w:rsidP="001A33D0">
      <w:pPr>
        <w:spacing w:before="2000"/>
      </w:pPr>
    </w:p>
    <w:p w14:paraId="751AAFAF" w14:textId="495A3985" w:rsidR="001A33D0" w:rsidRPr="00ED4C7A" w:rsidRDefault="004403F5"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ED4C7A">
        <w:rPr>
          <w:sz w:val="80"/>
          <w:szCs w:val="80"/>
        </w:rPr>
        <w:t>C</w:t>
      </w:r>
      <w:r w:rsidR="001A33D0" w:rsidRPr="00ED4C7A">
        <w:rPr>
          <w:sz w:val="80"/>
          <w:szCs w:val="80"/>
        </w:rPr>
        <w:t>D stage</w:t>
      </w:r>
    </w:p>
    <w:p w14:paraId="1BD2B268" w14:textId="77777777" w:rsidR="001A33D0" w:rsidRPr="00ED4C7A" w:rsidRDefault="001A33D0" w:rsidP="001A33D0">
      <w:pPr>
        <w:spacing w:after="120"/>
      </w:pPr>
    </w:p>
    <w:p w14:paraId="7D12ED8F" w14:textId="77777777" w:rsidR="001A33D0" w:rsidRPr="00ED4C7A"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ED4C7A">
        <w:rPr>
          <w:b/>
          <w:sz w:val="20"/>
        </w:rPr>
        <w:t>Warning for WDs and CDs</w:t>
      </w:r>
    </w:p>
    <w:p w14:paraId="5A30867A" w14:textId="77777777" w:rsidR="001A33D0" w:rsidRPr="00ED4C7A"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ED4C7A">
        <w:rPr>
          <w:bCs/>
          <w:sz w:val="20"/>
        </w:rPr>
        <w:t>This document is not an ISO International Standard. It is distributed for review and comment. It is subject to change without notice and may not be referred to as an International Standard.</w:t>
      </w:r>
    </w:p>
    <w:p w14:paraId="12A3D628" w14:textId="77777777" w:rsidR="001A33D0" w:rsidRPr="00ED4C7A"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ED4C7A">
        <w:rPr>
          <w:bCs/>
          <w:sz w:val="20"/>
        </w:rPr>
        <w:t>Recipients of this draft are invited to submit, with their comments, notification of any relevant patent rights of which they are aware and to provide supporting documentation.</w:t>
      </w:r>
    </w:p>
    <w:p w14:paraId="325B7C39" w14:textId="051F60B1" w:rsidR="001A33D0" w:rsidRPr="00ED4C7A" w:rsidRDefault="001A33D0" w:rsidP="001A33D0">
      <w:pPr>
        <w:spacing w:before="1200" w:after="120"/>
        <w:rPr>
          <w:rStyle w:val="Hyperlink"/>
          <w:i/>
          <w:color w:val="0070C0"/>
          <w:sz w:val="20"/>
          <w:szCs w:val="20"/>
          <w:lang w:val="en-GB"/>
        </w:rPr>
      </w:pPr>
      <w:r w:rsidRPr="00ED4C7A">
        <w:rPr>
          <w:i/>
          <w:color w:val="0070C0"/>
          <w:sz w:val="20"/>
          <w:szCs w:val="20"/>
        </w:rPr>
        <w:t xml:space="preserve">To help you, this guide on writing standards was produced by the ISO/TMB and is available at </w:t>
      </w:r>
      <w:hyperlink r:id="rId19" w:history="1">
        <w:r w:rsidR="005B3EC6" w:rsidRPr="00ED4C7A">
          <w:rPr>
            <w:rStyle w:val="Hyperlink"/>
            <w:i/>
            <w:sz w:val="20"/>
            <w:szCs w:val="20"/>
            <w:lang w:val="en-GB"/>
          </w:rPr>
          <w:t>https://www.iso.org/iso/how-to-write-standards.pdf</w:t>
        </w:r>
      </w:hyperlink>
    </w:p>
    <w:p w14:paraId="7AB95951" w14:textId="1FCD0E04" w:rsidR="001A33D0" w:rsidRPr="00ED4C7A" w:rsidRDefault="001A33D0" w:rsidP="001A33D0">
      <w:pPr>
        <w:spacing w:before="240" w:after="120"/>
        <w:rPr>
          <w:rStyle w:val="Hyperlink"/>
          <w:i/>
          <w:color w:val="0070C0"/>
          <w:sz w:val="20"/>
          <w:szCs w:val="20"/>
          <w:lang w:val="en-GB"/>
        </w:rPr>
      </w:pPr>
      <w:r w:rsidRPr="00ED4C7A">
        <w:rPr>
          <w:i/>
          <w:color w:val="0070C0"/>
          <w:sz w:val="20"/>
          <w:szCs w:val="20"/>
        </w:rPr>
        <w:t xml:space="preserve">A model manuscript of a draft International Standard (known as “The Rice Model”) is available at </w:t>
      </w:r>
      <w:hyperlink r:id="rId20" w:history="1">
        <w:r w:rsidR="005B3EC6" w:rsidRPr="00ED4C7A">
          <w:rPr>
            <w:rStyle w:val="Hyperlink"/>
            <w:i/>
            <w:sz w:val="20"/>
            <w:szCs w:val="20"/>
            <w:lang w:val="en-GB"/>
          </w:rPr>
          <w:t>https://www.iso.org/iso/model_document-rice_model.pdf</w:t>
        </w:r>
      </w:hyperlink>
    </w:p>
    <w:p w14:paraId="33A464A0" w14:textId="77777777" w:rsidR="001A33D0" w:rsidRPr="00ED4C7A" w:rsidRDefault="001A33D0" w:rsidP="001A33D0"/>
    <w:p w14:paraId="44B50CB1" w14:textId="77777777" w:rsidR="001A33D0" w:rsidRPr="00ED4C7A" w:rsidRDefault="001A33D0" w:rsidP="001A33D0">
      <w:pPr>
        <w:sectPr w:rsidR="001A33D0" w:rsidRPr="00ED4C7A" w:rsidSect="00C845B4">
          <w:headerReference w:type="even" r:id="rId21"/>
          <w:headerReference w:type="default" r:id="rId22"/>
          <w:footerReference w:type="even" r:id="rId23"/>
          <w:footerReference w:type="default" r:id="rId24"/>
          <w:type w:val="oddPage"/>
          <w:pgSz w:w="11906" w:h="16838" w:code="9"/>
          <w:pgMar w:top="794" w:right="737" w:bottom="284" w:left="851" w:header="709" w:footer="0" w:gutter="567"/>
          <w:cols w:space="720"/>
        </w:sectPr>
      </w:pPr>
    </w:p>
    <w:p w14:paraId="70B4AF79" w14:textId="63F4FCDF" w:rsidR="001A33D0" w:rsidRPr="00ED4C7A"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rPr>
          <w:color w:val="auto"/>
        </w:rPr>
      </w:pPr>
      <w:r w:rsidRPr="00ED4C7A">
        <w:rPr>
          <w:color w:val="auto"/>
        </w:rPr>
        <w:lastRenderedPageBreak/>
        <w:t>© ISO 20</w:t>
      </w:r>
      <w:r w:rsidR="002D0D09" w:rsidRPr="00ED4C7A">
        <w:rPr>
          <w:color w:val="auto"/>
        </w:rPr>
        <w:t>20</w:t>
      </w:r>
    </w:p>
    <w:p w14:paraId="5EBCB89B" w14:textId="77777777" w:rsidR="001A33D0" w:rsidRPr="00ED4C7A"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ED4C7A">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02F1B2" w14:textId="77777777" w:rsidR="001A33D0" w:rsidRPr="00464450" w:rsidRDefault="001A33D0"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ISO copyright office</w:t>
      </w:r>
    </w:p>
    <w:p w14:paraId="50FEF5E8" w14:textId="77777777" w:rsidR="001A33D0" w:rsidRPr="00464450" w:rsidRDefault="00BC394B"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CP 401</w:t>
      </w:r>
      <w:r w:rsidR="001A33D0" w:rsidRPr="00464450">
        <w:rPr>
          <w:rFonts w:eastAsia="Calibri"/>
          <w:color w:val="auto"/>
          <w:sz w:val="20"/>
          <w:szCs w:val="22"/>
        </w:rPr>
        <w:t xml:space="preserve"> • </w:t>
      </w:r>
      <w:r w:rsidRPr="00464450">
        <w:rPr>
          <w:rFonts w:eastAsia="Calibri"/>
          <w:color w:val="auto"/>
          <w:sz w:val="20"/>
          <w:szCs w:val="22"/>
        </w:rPr>
        <w:t xml:space="preserve">Ch. de </w:t>
      </w:r>
      <w:proofErr w:type="spellStart"/>
      <w:r w:rsidRPr="00464450">
        <w:rPr>
          <w:rFonts w:eastAsia="Calibri"/>
          <w:color w:val="auto"/>
          <w:sz w:val="20"/>
          <w:szCs w:val="22"/>
        </w:rPr>
        <w:t>Blandonnet</w:t>
      </w:r>
      <w:proofErr w:type="spellEnd"/>
      <w:r w:rsidRPr="00464450">
        <w:rPr>
          <w:rFonts w:eastAsia="Calibri"/>
          <w:color w:val="auto"/>
          <w:sz w:val="20"/>
          <w:szCs w:val="22"/>
        </w:rPr>
        <w:t xml:space="preserve"> 8</w:t>
      </w:r>
    </w:p>
    <w:p w14:paraId="602CA09E" w14:textId="77777777" w:rsidR="001A33D0" w:rsidRPr="00464450" w:rsidRDefault="001A33D0"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CH-1214 Vernier, Geneva</w:t>
      </w:r>
    </w:p>
    <w:p w14:paraId="2B1AB759" w14:textId="77777777" w:rsidR="001A33D0" w:rsidRPr="00464450" w:rsidRDefault="00BC394B"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 xml:space="preserve">Phone: </w:t>
      </w:r>
      <w:r w:rsidR="001A33D0" w:rsidRPr="00464450">
        <w:rPr>
          <w:rFonts w:eastAsia="Calibri"/>
          <w:color w:val="auto"/>
          <w:sz w:val="20"/>
          <w:szCs w:val="22"/>
        </w:rPr>
        <w:t>+41 22 749 01 11</w:t>
      </w:r>
    </w:p>
    <w:p w14:paraId="3AF8A507" w14:textId="77777777" w:rsidR="001A33D0" w:rsidRPr="00464450" w:rsidRDefault="001A33D0"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Fax</w:t>
      </w:r>
      <w:r w:rsidR="00BC394B" w:rsidRPr="00464450">
        <w:rPr>
          <w:rFonts w:eastAsia="Calibri"/>
          <w:color w:val="auto"/>
          <w:sz w:val="20"/>
          <w:szCs w:val="22"/>
        </w:rPr>
        <w:t xml:space="preserve">: </w:t>
      </w:r>
      <w:r w:rsidRPr="00464450">
        <w:rPr>
          <w:rFonts w:eastAsia="Calibri"/>
          <w:color w:val="auto"/>
          <w:sz w:val="20"/>
          <w:szCs w:val="22"/>
        </w:rPr>
        <w:t>+41 22 749 09 47</w:t>
      </w:r>
    </w:p>
    <w:p w14:paraId="6FDFD342" w14:textId="77777777" w:rsidR="001A33D0" w:rsidRPr="00464450" w:rsidRDefault="00BC394B" w:rsidP="0046445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rFonts w:eastAsia="Calibri"/>
          <w:color w:val="auto"/>
          <w:sz w:val="20"/>
          <w:szCs w:val="22"/>
        </w:rPr>
      </w:pPr>
      <w:r w:rsidRPr="00464450">
        <w:rPr>
          <w:rFonts w:eastAsia="Calibri"/>
          <w:color w:val="auto"/>
          <w:sz w:val="20"/>
          <w:szCs w:val="22"/>
        </w:rPr>
        <w:t xml:space="preserve">Email: </w:t>
      </w:r>
      <w:r w:rsidR="001A33D0" w:rsidRPr="00464450">
        <w:rPr>
          <w:rFonts w:eastAsia="Calibri"/>
          <w:color w:val="auto"/>
          <w:sz w:val="20"/>
          <w:szCs w:val="22"/>
        </w:rPr>
        <w:t>copyright@iso.org</w:t>
      </w:r>
    </w:p>
    <w:p w14:paraId="78B88362" w14:textId="77777777" w:rsidR="00BC394B" w:rsidRPr="00464450" w:rsidRDefault="00BC394B" w:rsidP="00F608DE">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rFonts w:eastAsia="Calibri"/>
          <w:color w:val="auto"/>
          <w:sz w:val="20"/>
          <w:szCs w:val="22"/>
        </w:rPr>
      </w:pPr>
      <w:r w:rsidRPr="00464450">
        <w:rPr>
          <w:rFonts w:eastAsia="Calibri"/>
          <w:color w:val="auto"/>
          <w:sz w:val="20"/>
          <w:szCs w:val="22"/>
        </w:rPr>
        <w:t>Website: www.iso.org</w:t>
      </w:r>
    </w:p>
    <w:p w14:paraId="599542E8" w14:textId="77777777" w:rsidR="001A33D0" w:rsidRPr="00ED4C7A"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4C7A">
        <w:rPr>
          <w:color w:val="auto"/>
          <w:sz w:val="20"/>
          <w:lang w:val="de-DE"/>
        </w:rPr>
        <w:t>Published in Switzerland</w:t>
      </w:r>
    </w:p>
    <w:p w14:paraId="7BF8ACF8" w14:textId="09D42B74" w:rsidR="001A33D0" w:rsidRPr="00ED4C7A" w:rsidRDefault="001A33D0" w:rsidP="008A2C7E">
      <w:pPr>
        <w:pStyle w:val="zzContents"/>
        <w:spacing w:before="0"/>
      </w:pPr>
      <w:r w:rsidRPr="00ED4C7A">
        <w:lastRenderedPageBreak/>
        <w:t>Contents</w:t>
      </w:r>
    </w:p>
    <w:p w14:paraId="115D9069" w14:textId="5B4FFCA8" w:rsidR="00483890" w:rsidRDefault="00BA6CFF">
      <w:pPr>
        <w:pStyle w:val="TOC1"/>
        <w:rPr>
          <w:rFonts w:asciiTheme="minorHAnsi" w:eastAsiaTheme="minorEastAsia" w:hAnsiTheme="minorHAnsi" w:cstheme="minorBidi"/>
          <w:b w:val="0"/>
          <w:noProof/>
          <w:sz w:val="24"/>
          <w:lang w:eastAsia="en-GB"/>
        </w:rPr>
      </w:pPr>
      <w:r>
        <w:fldChar w:fldCharType="begin"/>
      </w:r>
      <w:r>
        <w:instrText xml:space="preserve"> TOC \o "1-3" \h \z \u </w:instrText>
      </w:r>
      <w:r>
        <w:fldChar w:fldCharType="separate"/>
      </w:r>
      <w:hyperlink w:anchor="_Toc57885472" w:history="1">
        <w:r w:rsidR="00483890" w:rsidRPr="00894FE0">
          <w:rPr>
            <w:rStyle w:val="Hyperlink"/>
            <w:noProof/>
          </w:rPr>
          <w:t>Foreword</w:t>
        </w:r>
        <w:r w:rsidR="00483890">
          <w:rPr>
            <w:noProof/>
            <w:webHidden/>
          </w:rPr>
          <w:tab/>
        </w:r>
        <w:r w:rsidR="00483890">
          <w:rPr>
            <w:noProof/>
            <w:webHidden/>
          </w:rPr>
          <w:fldChar w:fldCharType="begin"/>
        </w:r>
        <w:r w:rsidR="00483890">
          <w:rPr>
            <w:noProof/>
            <w:webHidden/>
          </w:rPr>
          <w:instrText xml:space="preserve"> PAGEREF _Toc57885472 \h </w:instrText>
        </w:r>
        <w:r w:rsidR="00483890">
          <w:rPr>
            <w:noProof/>
            <w:webHidden/>
          </w:rPr>
        </w:r>
        <w:r w:rsidR="00483890">
          <w:rPr>
            <w:noProof/>
            <w:webHidden/>
          </w:rPr>
          <w:fldChar w:fldCharType="separate"/>
        </w:r>
        <w:r w:rsidR="00483890">
          <w:rPr>
            <w:noProof/>
            <w:webHidden/>
          </w:rPr>
          <w:t>vi</w:t>
        </w:r>
        <w:r w:rsidR="00483890">
          <w:rPr>
            <w:noProof/>
            <w:webHidden/>
          </w:rPr>
          <w:fldChar w:fldCharType="end"/>
        </w:r>
      </w:hyperlink>
    </w:p>
    <w:p w14:paraId="4D79CE88" w14:textId="6A7271DF" w:rsidR="00483890" w:rsidRDefault="00353261">
      <w:pPr>
        <w:pStyle w:val="TOC1"/>
        <w:rPr>
          <w:rFonts w:asciiTheme="minorHAnsi" w:eastAsiaTheme="minorEastAsia" w:hAnsiTheme="minorHAnsi" w:cstheme="minorBidi"/>
          <w:b w:val="0"/>
          <w:noProof/>
          <w:sz w:val="24"/>
          <w:lang w:eastAsia="en-GB"/>
        </w:rPr>
      </w:pPr>
      <w:hyperlink w:anchor="_Toc57885473" w:history="1">
        <w:r w:rsidR="00483890" w:rsidRPr="00894FE0">
          <w:rPr>
            <w:rStyle w:val="Hyperlink"/>
            <w:noProof/>
          </w:rPr>
          <w:t>Introduction</w:t>
        </w:r>
        <w:r w:rsidR="00483890">
          <w:rPr>
            <w:noProof/>
            <w:webHidden/>
          </w:rPr>
          <w:tab/>
        </w:r>
        <w:r w:rsidR="00483890">
          <w:rPr>
            <w:noProof/>
            <w:webHidden/>
          </w:rPr>
          <w:fldChar w:fldCharType="begin"/>
        </w:r>
        <w:r w:rsidR="00483890">
          <w:rPr>
            <w:noProof/>
            <w:webHidden/>
          </w:rPr>
          <w:instrText xml:space="preserve"> PAGEREF _Toc57885473 \h </w:instrText>
        </w:r>
        <w:r w:rsidR="00483890">
          <w:rPr>
            <w:noProof/>
            <w:webHidden/>
          </w:rPr>
        </w:r>
        <w:r w:rsidR="00483890">
          <w:rPr>
            <w:noProof/>
            <w:webHidden/>
          </w:rPr>
          <w:fldChar w:fldCharType="separate"/>
        </w:r>
        <w:r w:rsidR="00483890">
          <w:rPr>
            <w:noProof/>
            <w:webHidden/>
          </w:rPr>
          <w:t>vii</w:t>
        </w:r>
        <w:r w:rsidR="00483890">
          <w:rPr>
            <w:noProof/>
            <w:webHidden/>
          </w:rPr>
          <w:fldChar w:fldCharType="end"/>
        </w:r>
      </w:hyperlink>
    </w:p>
    <w:p w14:paraId="54F50EB2" w14:textId="327F0619" w:rsidR="00483890" w:rsidRDefault="00353261">
      <w:pPr>
        <w:pStyle w:val="TOC1"/>
        <w:rPr>
          <w:rFonts w:asciiTheme="minorHAnsi" w:eastAsiaTheme="minorEastAsia" w:hAnsiTheme="minorHAnsi" w:cstheme="minorBidi"/>
          <w:b w:val="0"/>
          <w:noProof/>
          <w:sz w:val="24"/>
          <w:lang w:eastAsia="en-GB"/>
        </w:rPr>
      </w:pPr>
      <w:hyperlink w:anchor="_Toc57885474" w:history="1">
        <w:r w:rsidR="00483890" w:rsidRPr="00894FE0">
          <w:rPr>
            <w:rStyle w:val="Hyperlink"/>
            <w:noProof/>
          </w:rPr>
          <w:t>1</w:t>
        </w:r>
        <w:r w:rsidR="00483890">
          <w:rPr>
            <w:rFonts w:asciiTheme="minorHAnsi" w:eastAsiaTheme="minorEastAsia" w:hAnsiTheme="minorHAnsi" w:cstheme="minorBidi"/>
            <w:b w:val="0"/>
            <w:noProof/>
            <w:sz w:val="24"/>
            <w:lang w:eastAsia="en-GB"/>
          </w:rPr>
          <w:tab/>
        </w:r>
        <w:r w:rsidR="00483890" w:rsidRPr="00894FE0">
          <w:rPr>
            <w:rStyle w:val="Hyperlink"/>
            <w:noProof/>
          </w:rPr>
          <w:t>Scope</w:t>
        </w:r>
        <w:r w:rsidR="00483890">
          <w:rPr>
            <w:noProof/>
            <w:webHidden/>
          </w:rPr>
          <w:tab/>
        </w:r>
        <w:r w:rsidR="00483890">
          <w:rPr>
            <w:noProof/>
            <w:webHidden/>
          </w:rPr>
          <w:fldChar w:fldCharType="begin"/>
        </w:r>
        <w:r w:rsidR="00483890">
          <w:rPr>
            <w:noProof/>
            <w:webHidden/>
          </w:rPr>
          <w:instrText xml:space="preserve"> PAGEREF _Toc57885474 \h </w:instrText>
        </w:r>
        <w:r w:rsidR="00483890">
          <w:rPr>
            <w:noProof/>
            <w:webHidden/>
          </w:rPr>
        </w:r>
        <w:r w:rsidR="00483890">
          <w:rPr>
            <w:noProof/>
            <w:webHidden/>
          </w:rPr>
          <w:fldChar w:fldCharType="separate"/>
        </w:r>
        <w:r w:rsidR="00483890">
          <w:rPr>
            <w:noProof/>
            <w:webHidden/>
          </w:rPr>
          <w:t>1</w:t>
        </w:r>
        <w:r w:rsidR="00483890">
          <w:rPr>
            <w:noProof/>
            <w:webHidden/>
          </w:rPr>
          <w:fldChar w:fldCharType="end"/>
        </w:r>
      </w:hyperlink>
    </w:p>
    <w:p w14:paraId="5841B3F4" w14:textId="39271A8C" w:rsidR="00483890" w:rsidRDefault="00353261">
      <w:pPr>
        <w:pStyle w:val="TOC1"/>
        <w:rPr>
          <w:rFonts w:asciiTheme="minorHAnsi" w:eastAsiaTheme="minorEastAsia" w:hAnsiTheme="minorHAnsi" w:cstheme="minorBidi"/>
          <w:b w:val="0"/>
          <w:noProof/>
          <w:sz w:val="24"/>
          <w:lang w:eastAsia="en-GB"/>
        </w:rPr>
      </w:pPr>
      <w:hyperlink w:anchor="_Toc57885475" w:history="1">
        <w:r w:rsidR="00483890" w:rsidRPr="00894FE0">
          <w:rPr>
            <w:rStyle w:val="Hyperlink"/>
            <w:noProof/>
          </w:rPr>
          <w:t>2</w:t>
        </w:r>
        <w:r w:rsidR="00483890">
          <w:rPr>
            <w:rFonts w:asciiTheme="minorHAnsi" w:eastAsiaTheme="minorEastAsia" w:hAnsiTheme="minorHAnsi" w:cstheme="minorBidi"/>
            <w:b w:val="0"/>
            <w:noProof/>
            <w:sz w:val="24"/>
            <w:lang w:eastAsia="en-GB"/>
          </w:rPr>
          <w:tab/>
        </w:r>
        <w:r w:rsidR="00483890" w:rsidRPr="00894FE0">
          <w:rPr>
            <w:rStyle w:val="Hyperlink"/>
            <w:noProof/>
          </w:rPr>
          <w:t>Normative references</w:t>
        </w:r>
        <w:r w:rsidR="00483890">
          <w:rPr>
            <w:noProof/>
            <w:webHidden/>
          </w:rPr>
          <w:tab/>
        </w:r>
        <w:r w:rsidR="00483890">
          <w:rPr>
            <w:noProof/>
            <w:webHidden/>
          </w:rPr>
          <w:fldChar w:fldCharType="begin"/>
        </w:r>
        <w:r w:rsidR="00483890">
          <w:rPr>
            <w:noProof/>
            <w:webHidden/>
          </w:rPr>
          <w:instrText xml:space="preserve"> PAGEREF _Toc57885475 \h </w:instrText>
        </w:r>
        <w:r w:rsidR="00483890">
          <w:rPr>
            <w:noProof/>
            <w:webHidden/>
          </w:rPr>
        </w:r>
        <w:r w:rsidR="00483890">
          <w:rPr>
            <w:noProof/>
            <w:webHidden/>
          </w:rPr>
          <w:fldChar w:fldCharType="separate"/>
        </w:r>
        <w:r w:rsidR="00483890">
          <w:rPr>
            <w:noProof/>
            <w:webHidden/>
          </w:rPr>
          <w:t>1</w:t>
        </w:r>
        <w:r w:rsidR="00483890">
          <w:rPr>
            <w:noProof/>
            <w:webHidden/>
          </w:rPr>
          <w:fldChar w:fldCharType="end"/>
        </w:r>
      </w:hyperlink>
    </w:p>
    <w:p w14:paraId="6BA18A0E" w14:textId="55BB94B2" w:rsidR="00483890" w:rsidRDefault="00353261">
      <w:pPr>
        <w:pStyle w:val="TOC1"/>
        <w:rPr>
          <w:rFonts w:asciiTheme="minorHAnsi" w:eastAsiaTheme="minorEastAsia" w:hAnsiTheme="minorHAnsi" w:cstheme="minorBidi"/>
          <w:b w:val="0"/>
          <w:noProof/>
          <w:sz w:val="24"/>
          <w:lang w:eastAsia="en-GB"/>
        </w:rPr>
      </w:pPr>
      <w:hyperlink w:anchor="_Toc57885480" w:history="1">
        <w:r w:rsidR="00483890" w:rsidRPr="00894FE0">
          <w:rPr>
            <w:rStyle w:val="Hyperlink"/>
            <w:noProof/>
          </w:rPr>
          <w:t>3</w:t>
        </w:r>
        <w:r w:rsidR="00483890">
          <w:rPr>
            <w:rFonts w:asciiTheme="minorHAnsi" w:eastAsiaTheme="minorEastAsia" w:hAnsiTheme="minorHAnsi" w:cstheme="minorBidi"/>
            <w:b w:val="0"/>
            <w:noProof/>
            <w:sz w:val="24"/>
            <w:lang w:eastAsia="en-GB"/>
          </w:rPr>
          <w:tab/>
        </w:r>
        <w:r w:rsidR="00483890" w:rsidRPr="00894FE0">
          <w:rPr>
            <w:rStyle w:val="Hyperlink"/>
            <w:noProof/>
          </w:rPr>
          <w:t>Terms, definitions, symbols and abbreviations</w:t>
        </w:r>
        <w:r w:rsidR="00483890">
          <w:rPr>
            <w:noProof/>
            <w:webHidden/>
          </w:rPr>
          <w:tab/>
        </w:r>
        <w:r w:rsidR="00483890">
          <w:rPr>
            <w:noProof/>
            <w:webHidden/>
          </w:rPr>
          <w:fldChar w:fldCharType="begin"/>
        </w:r>
        <w:r w:rsidR="00483890">
          <w:rPr>
            <w:noProof/>
            <w:webHidden/>
          </w:rPr>
          <w:instrText xml:space="preserve"> PAGEREF _Toc57885480 \h </w:instrText>
        </w:r>
        <w:r w:rsidR="00483890">
          <w:rPr>
            <w:noProof/>
            <w:webHidden/>
          </w:rPr>
        </w:r>
        <w:r w:rsidR="00483890">
          <w:rPr>
            <w:noProof/>
            <w:webHidden/>
          </w:rPr>
          <w:fldChar w:fldCharType="separate"/>
        </w:r>
        <w:r w:rsidR="00483890">
          <w:rPr>
            <w:noProof/>
            <w:webHidden/>
          </w:rPr>
          <w:t>1</w:t>
        </w:r>
        <w:r w:rsidR="00483890">
          <w:rPr>
            <w:noProof/>
            <w:webHidden/>
          </w:rPr>
          <w:fldChar w:fldCharType="end"/>
        </w:r>
      </w:hyperlink>
    </w:p>
    <w:p w14:paraId="2F3A22F0" w14:textId="2A64C0B8" w:rsidR="00483890" w:rsidRDefault="00353261">
      <w:pPr>
        <w:pStyle w:val="TOC2"/>
        <w:rPr>
          <w:rFonts w:asciiTheme="minorHAnsi" w:eastAsiaTheme="minorEastAsia" w:hAnsiTheme="minorHAnsi" w:cstheme="minorBidi"/>
          <w:b w:val="0"/>
          <w:noProof/>
          <w:sz w:val="24"/>
          <w:lang w:eastAsia="en-GB"/>
        </w:rPr>
      </w:pPr>
      <w:hyperlink w:anchor="_Toc57885481" w:history="1">
        <w:r w:rsidR="00483890" w:rsidRPr="00894FE0">
          <w:rPr>
            <w:rStyle w:val="Hyperlink"/>
            <w:noProof/>
          </w:rPr>
          <w:t>3.1</w:t>
        </w:r>
        <w:r w:rsidR="00483890">
          <w:rPr>
            <w:rFonts w:asciiTheme="minorHAnsi" w:eastAsiaTheme="minorEastAsia" w:hAnsiTheme="minorHAnsi" w:cstheme="minorBidi"/>
            <w:b w:val="0"/>
            <w:noProof/>
            <w:sz w:val="24"/>
            <w:lang w:eastAsia="en-GB"/>
          </w:rPr>
          <w:tab/>
        </w:r>
        <w:r w:rsidR="00483890" w:rsidRPr="00894FE0">
          <w:rPr>
            <w:rStyle w:val="Hyperlink"/>
            <w:noProof/>
          </w:rPr>
          <w:t>Terms and definitions</w:t>
        </w:r>
        <w:r w:rsidR="00483890">
          <w:rPr>
            <w:noProof/>
            <w:webHidden/>
          </w:rPr>
          <w:tab/>
        </w:r>
        <w:r w:rsidR="00483890">
          <w:rPr>
            <w:noProof/>
            <w:webHidden/>
          </w:rPr>
          <w:fldChar w:fldCharType="begin"/>
        </w:r>
        <w:r w:rsidR="00483890">
          <w:rPr>
            <w:noProof/>
            <w:webHidden/>
          </w:rPr>
          <w:instrText xml:space="preserve"> PAGEREF _Toc57885481 \h </w:instrText>
        </w:r>
        <w:r w:rsidR="00483890">
          <w:rPr>
            <w:noProof/>
            <w:webHidden/>
          </w:rPr>
        </w:r>
        <w:r w:rsidR="00483890">
          <w:rPr>
            <w:noProof/>
            <w:webHidden/>
          </w:rPr>
          <w:fldChar w:fldCharType="separate"/>
        </w:r>
        <w:r w:rsidR="00483890">
          <w:rPr>
            <w:noProof/>
            <w:webHidden/>
          </w:rPr>
          <w:t>1</w:t>
        </w:r>
        <w:r w:rsidR="00483890">
          <w:rPr>
            <w:noProof/>
            <w:webHidden/>
          </w:rPr>
          <w:fldChar w:fldCharType="end"/>
        </w:r>
      </w:hyperlink>
    </w:p>
    <w:p w14:paraId="645B21BC" w14:textId="10B93E3F" w:rsidR="00483890" w:rsidRDefault="00353261">
      <w:pPr>
        <w:pStyle w:val="TOC2"/>
        <w:rPr>
          <w:rFonts w:asciiTheme="minorHAnsi" w:eastAsiaTheme="minorEastAsia" w:hAnsiTheme="minorHAnsi" w:cstheme="minorBidi"/>
          <w:b w:val="0"/>
          <w:noProof/>
          <w:sz w:val="24"/>
          <w:lang w:eastAsia="en-GB"/>
        </w:rPr>
      </w:pPr>
      <w:hyperlink w:anchor="_Toc57885482" w:history="1">
        <w:r w:rsidR="00483890" w:rsidRPr="00894FE0">
          <w:rPr>
            <w:rStyle w:val="Hyperlink"/>
            <w:noProof/>
          </w:rPr>
          <w:t>3.2</w:t>
        </w:r>
        <w:r w:rsidR="00483890">
          <w:rPr>
            <w:rFonts w:asciiTheme="minorHAnsi" w:eastAsiaTheme="minorEastAsia" w:hAnsiTheme="minorHAnsi" w:cstheme="minorBidi"/>
            <w:b w:val="0"/>
            <w:noProof/>
            <w:sz w:val="24"/>
            <w:lang w:eastAsia="en-GB"/>
          </w:rPr>
          <w:tab/>
        </w:r>
        <w:r w:rsidR="00483890" w:rsidRPr="00894FE0">
          <w:rPr>
            <w:rStyle w:val="Hyperlink"/>
            <w:noProof/>
          </w:rPr>
          <w:t>Abbreviations</w:t>
        </w:r>
        <w:r w:rsidR="00483890">
          <w:rPr>
            <w:noProof/>
            <w:webHidden/>
          </w:rPr>
          <w:tab/>
        </w:r>
        <w:r w:rsidR="00483890">
          <w:rPr>
            <w:noProof/>
            <w:webHidden/>
          </w:rPr>
          <w:fldChar w:fldCharType="begin"/>
        </w:r>
        <w:r w:rsidR="00483890">
          <w:rPr>
            <w:noProof/>
            <w:webHidden/>
          </w:rPr>
          <w:instrText xml:space="preserve"> PAGEREF _Toc57885482 \h </w:instrText>
        </w:r>
        <w:r w:rsidR="00483890">
          <w:rPr>
            <w:noProof/>
            <w:webHidden/>
          </w:rPr>
        </w:r>
        <w:r w:rsidR="00483890">
          <w:rPr>
            <w:noProof/>
            <w:webHidden/>
          </w:rPr>
          <w:fldChar w:fldCharType="separate"/>
        </w:r>
        <w:r w:rsidR="00483890">
          <w:rPr>
            <w:noProof/>
            <w:webHidden/>
          </w:rPr>
          <w:t>1</w:t>
        </w:r>
        <w:r w:rsidR="00483890">
          <w:rPr>
            <w:noProof/>
            <w:webHidden/>
          </w:rPr>
          <w:fldChar w:fldCharType="end"/>
        </w:r>
      </w:hyperlink>
    </w:p>
    <w:p w14:paraId="172A0D41" w14:textId="5F15934B" w:rsidR="00483890" w:rsidRDefault="00353261">
      <w:pPr>
        <w:pStyle w:val="TOC2"/>
        <w:rPr>
          <w:rFonts w:asciiTheme="minorHAnsi" w:eastAsiaTheme="minorEastAsia" w:hAnsiTheme="minorHAnsi" w:cstheme="minorBidi"/>
          <w:b w:val="0"/>
          <w:noProof/>
          <w:sz w:val="24"/>
          <w:lang w:eastAsia="en-GB"/>
        </w:rPr>
      </w:pPr>
      <w:hyperlink w:anchor="_Toc57885483" w:history="1">
        <w:r w:rsidR="00483890" w:rsidRPr="00894FE0">
          <w:rPr>
            <w:rStyle w:val="Hyperlink"/>
            <w:noProof/>
          </w:rPr>
          <w:t>3.3</w:t>
        </w:r>
        <w:r w:rsidR="00483890">
          <w:rPr>
            <w:rFonts w:asciiTheme="minorHAnsi" w:eastAsiaTheme="minorEastAsia" w:hAnsiTheme="minorHAnsi" w:cstheme="minorBidi"/>
            <w:b w:val="0"/>
            <w:noProof/>
            <w:sz w:val="24"/>
            <w:lang w:eastAsia="en-GB"/>
          </w:rPr>
          <w:tab/>
        </w:r>
        <w:r w:rsidR="00483890" w:rsidRPr="00894FE0">
          <w:rPr>
            <w:rStyle w:val="Hyperlink"/>
            <w:noProof/>
          </w:rPr>
          <w:t>Conventions</w:t>
        </w:r>
        <w:r w:rsidR="00483890">
          <w:rPr>
            <w:noProof/>
            <w:webHidden/>
          </w:rPr>
          <w:tab/>
        </w:r>
        <w:r w:rsidR="00483890">
          <w:rPr>
            <w:noProof/>
            <w:webHidden/>
          </w:rPr>
          <w:fldChar w:fldCharType="begin"/>
        </w:r>
        <w:r w:rsidR="00483890">
          <w:rPr>
            <w:noProof/>
            <w:webHidden/>
          </w:rPr>
          <w:instrText xml:space="preserve"> PAGEREF _Toc57885483 \h </w:instrText>
        </w:r>
        <w:r w:rsidR="00483890">
          <w:rPr>
            <w:noProof/>
            <w:webHidden/>
          </w:rPr>
        </w:r>
        <w:r w:rsidR="00483890">
          <w:rPr>
            <w:noProof/>
            <w:webHidden/>
          </w:rPr>
          <w:fldChar w:fldCharType="separate"/>
        </w:r>
        <w:r w:rsidR="00483890">
          <w:rPr>
            <w:noProof/>
            <w:webHidden/>
          </w:rPr>
          <w:t>2</w:t>
        </w:r>
        <w:r w:rsidR="00483890">
          <w:rPr>
            <w:noProof/>
            <w:webHidden/>
          </w:rPr>
          <w:fldChar w:fldCharType="end"/>
        </w:r>
      </w:hyperlink>
    </w:p>
    <w:p w14:paraId="434B35EE" w14:textId="6CDE6A69" w:rsidR="00483890" w:rsidRDefault="00353261">
      <w:pPr>
        <w:pStyle w:val="TOC1"/>
        <w:rPr>
          <w:rFonts w:asciiTheme="minorHAnsi" w:eastAsiaTheme="minorEastAsia" w:hAnsiTheme="minorHAnsi" w:cstheme="minorBidi"/>
          <w:b w:val="0"/>
          <w:noProof/>
          <w:sz w:val="24"/>
          <w:lang w:eastAsia="en-GB"/>
        </w:rPr>
      </w:pPr>
      <w:hyperlink w:anchor="_Toc57885484" w:history="1">
        <w:r w:rsidR="00483890" w:rsidRPr="00894FE0">
          <w:rPr>
            <w:rStyle w:val="Hyperlink"/>
            <w:noProof/>
          </w:rPr>
          <w:t>4</w:t>
        </w:r>
        <w:r w:rsidR="00483890">
          <w:rPr>
            <w:rFonts w:asciiTheme="minorHAnsi" w:eastAsiaTheme="minorEastAsia" w:hAnsiTheme="minorHAnsi" w:cstheme="minorBidi"/>
            <w:b w:val="0"/>
            <w:noProof/>
            <w:sz w:val="24"/>
            <w:lang w:eastAsia="en-GB"/>
          </w:rPr>
          <w:tab/>
        </w:r>
        <w:r w:rsidR="00483890" w:rsidRPr="00894FE0">
          <w:rPr>
            <w:rStyle w:val="Hyperlink"/>
            <w:noProof/>
          </w:rPr>
          <w:t>Overview and Architecture</w:t>
        </w:r>
        <w:r w:rsidR="00483890">
          <w:rPr>
            <w:noProof/>
            <w:webHidden/>
          </w:rPr>
          <w:tab/>
        </w:r>
        <w:r w:rsidR="00483890">
          <w:rPr>
            <w:noProof/>
            <w:webHidden/>
          </w:rPr>
          <w:fldChar w:fldCharType="begin"/>
        </w:r>
        <w:r w:rsidR="00483890">
          <w:rPr>
            <w:noProof/>
            <w:webHidden/>
          </w:rPr>
          <w:instrText xml:space="preserve"> PAGEREF _Toc57885484 \h </w:instrText>
        </w:r>
        <w:r w:rsidR="00483890">
          <w:rPr>
            <w:noProof/>
            <w:webHidden/>
          </w:rPr>
        </w:r>
        <w:r w:rsidR="00483890">
          <w:rPr>
            <w:noProof/>
            <w:webHidden/>
          </w:rPr>
          <w:fldChar w:fldCharType="separate"/>
        </w:r>
        <w:r w:rsidR="00483890">
          <w:rPr>
            <w:noProof/>
            <w:webHidden/>
          </w:rPr>
          <w:t>2</w:t>
        </w:r>
        <w:r w:rsidR="00483890">
          <w:rPr>
            <w:noProof/>
            <w:webHidden/>
          </w:rPr>
          <w:fldChar w:fldCharType="end"/>
        </w:r>
      </w:hyperlink>
    </w:p>
    <w:p w14:paraId="3760B198" w14:textId="12806085" w:rsidR="00483890" w:rsidRDefault="00353261">
      <w:pPr>
        <w:pStyle w:val="TOC2"/>
        <w:rPr>
          <w:rFonts w:asciiTheme="minorHAnsi" w:eastAsiaTheme="minorEastAsia" w:hAnsiTheme="minorHAnsi" w:cstheme="minorBidi"/>
          <w:b w:val="0"/>
          <w:noProof/>
          <w:sz w:val="24"/>
          <w:lang w:eastAsia="en-GB"/>
        </w:rPr>
      </w:pPr>
      <w:hyperlink w:anchor="_Toc57885485" w:history="1">
        <w:r w:rsidR="00483890" w:rsidRPr="00894FE0">
          <w:rPr>
            <w:rStyle w:val="Hyperlink"/>
            <w:noProof/>
          </w:rPr>
          <w:t>4.1</w:t>
        </w:r>
        <w:r w:rsidR="00483890">
          <w:rPr>
            <w:rFonts w:asciiTheme="minorHAnsi" w:eastAsiaTheme="minorEastAsia" w:hAnsiTheme="minorHAnsi" w:cstheme="minorBidi"/>
            <w:b w:val="0"/>
            <w:noProof/>
            <w:sz w:val="24"/>
            <w:lang w:eastAsia="en-GB"/>
          </w:rPr>
          <w:tab/>
        </w:r>
        <w:r w:rsidR="00483890" w:rsidRPr="00894FE0">
          <w:rPr>
            <w:rStyle w:val="Hyperlink"/>
            <w:noProof/>
          </w:rPr>
          <w:t>Overview</w:t>
        </w:r>
        <w:r w:rsidR="00483890">
          <w:rPr>
            <w:noProof/>
            <w:webHidden/>
          </w:rPr>
          <w:tab/>
        </w:r>
        <w:r w:rsidR="00483890">
          <w:rPr>
            <w:noProof/>
            <w:webHidden/>
          </w:rPr>
          <w:fldChar w:fldCharType="begin"/>
        </w:r>
        <w:r w:rsidR="00483890">
          <w:rPr>
            <w:noProof/>
            <w:webHidden/>
          </w:rPr>
          <w:instrText xml:space="preserve"> PAGEREF _Toc57885485 \h </w:instrText>
        </w:r>
        <w:r w:rsidR="00483890">
          <w:rPr>
            <w:noProof/>
            <w:webHidden/>
          </w:rPr>
        </w:r>
        <w:r w:rsidR="00483890">
          <w:rPr>
            <w:noProof/>
            <w:webHidden/>
          </w:rPr>
          <w:fldChar w:fldCharType="separate"/>
        </w:r>
        <w:r w:rsidR="00483890">
          <w:rPr>
            <w:noProof/>
            <w:webHidden/>
          </w:rPr>
          <w:t>2</w:t>
        </w:r>
        <w:r w:rsidR="00483890">
          <w:rPr>
            <w:noProof/>
            <w:webHidden/>
          </w:rPr>
          <w:fldChar w:fldCharType="end"/>
        </w:r>
      </w:hyperlink>
    </w:p>
    <w:p w14:paraId="1389EEA9" w14:textId="39DAC5CF" w:rsidR="00483890" w:rsidRDefault="00353261">
      <w:pPr>
        <w:pStyle w:val="TOC2"/>
        <w:rPr>
          <w:rFonts w:asciiTheme="minorHAnsi" w:eastAsiaTheme="minorEastAsia" w:hAnsiTheme="minorHAnsi" w:cstheme="minorBidi"/>
          <w:b w:val="0"/>
          <w:noProof/>
          <w:sz w:val="24"/>
          <w:lang w:eastAsia="en-GB"/>
        </w:rPr>
      </w:pPr>
      <w:hyperlink w:anchor="_Toc57885486" w:history="1">
        <w:r w:rsidR="00483890" w:rsidRPr="00894FE0">
          <w:rPr>
            <w:rStyle w:val="Hyperlink"/>
            <w:noProof/>
          </w:rPr>
          <w:t>4.2</w:t>
        </w:r>
        <w:r w:rsidR="00483890">
          <w:rPr>
            <w:rFonts w:asciiTheme="minorHAnsi" w:eastAsiaTheme="minorEastAsia" w:hAnsiTheme="minorHAnsi" w:cstheme="minorBidi"/>
            <w:b w:val="0"/>
            <w:noProof/>
            <w:sz w:val="24"/>
            <w:lang w:eastAsia="en-GB"/>
          </w:rPr>
          <w:tab/>
        </w:r>
        <w:r w:rsidR="00483890" w:rsidRPr="00894FE0">
          <w:rPr>
            <w:rStyle w:val="Hyperlink"/>
            <w:noProof/>
          </w:rPr>
          <w:t>glTF 2.0 Extension Mechanisms</w:t>
        </w:r>
        <w:r w:rsidR="00483890">
          <w:rPr>
            <w:noProof/>
            <w:webHidden/>
          </w:rPr>
          <w:tab/>
        </w:r>
        <w:r w:rsidR="00483890">
          <w:rPr>
            <w:noProof/>
            <w:webHidden/>
          </w:rPr>
          <w:fldChar w:fldCharType="begin"/>
        </w:r>
        <w:r w:rsidR="00483890">
          <w:rPr>
            <w:noProof/>
            <w:webHidden/>
          </w:rPr>
          <w:instrText xml:space="preserve"> PAGEREF _Toc57885486 \h </w:instrText>
        </w:r>
        <w:r w:rsidR="00483890">
          <w:rPr>
            <w:noProof/>
            <w:webHidden/>
          </w:rPr>
        </w:r>
        <w:r w:rsidR="00483890">
          <w:rPr>
            <w:noProof/>
            <w:webHidden/>
          </w:rPr>
          <w:fldChar w:fldCharType="separate"/>
        </w:r>
        <w:r w:rsidR="00483890">
          <w:rPr>
            <w:noProof/>
            <w:webHidden/>
          </w:rPr>
          <w:t>3</w:t>
        </w:r>
        <w:r w:rsidR="00483890">
          <w:rPr>
            <w:noProof/>
            <w:webHidden/>
          </w:rPr>
          <w:fldChar w:fldCharType="end"/>
        </w:r>
      </w:hyperlink>
    </w:p>
    <w:p w14:paraId="2D958617" w14:textId="0B0A364F" w:rsidR="00483890" w:rsidRDefault="00353261">
      <w:pPr>
        <w:pStyle w:val="TOC3"/>
        <w:rPr>
          <w:rFonts w:asciiTheme="minorHAnsi" w:eastAsiaTheme="minorEastAsia" w:hAnsiTheme="minorHAnsi" w:cstheme="minorBidi"/>
          <w:b w:val="0"/>
          <w:noProof/>
          <w:sz w:val="24"/>
          <w:lang w:eastAsia="en-GB"/>
        </w:rPr>
      </w:pPr>
      <w:hyperlink w:anchor="_Toc57885487" w:history="1">
        <w:r w:rsidR="00483890" w:rsidRPr="00894FE0">
          <w:rPr>
            <w:rStyle w:val="Hyperlink"/>
            <w:noProof/>
          </w:rPr>
          <w:t>4.2.1</w:t>
        </w:r>
        <w:r w:rsidR="00483890">
          <w:rPr>
            <w:rFonts w:asciiTheme="minorHAnsi" w:eastAsiaTheme="minorEastAsia" w:hAnsiTheme="minorHAnsi" w:cstheme="minorBidi"/>
            <w:b w:val="0"/>
            <w:noProof/>
            <w:sz w:val="24"/>
            <w:lang w:eastAsia="en-GB"/>
          </w:rPr>
          <w:tab/>
        </w:r>
        <w:r w:rsidR="00483890" w:rsidRPr="00894FE0">
          <w:rPr>
            <w:rStyle w:val="Hyperlink"/>
            <w:noProof/>
          </w:rPr>
          <w:t>Normative Aspects</w:t>
        </w:r>
        <w:r w:rsidR="00483890">
          <w:rPr>
            <w:noProof/>
            <w:webHidden/>
          </w:rPr>
          <w:tab/>
        </w:r>
        <w:r w:rsidR="00483890">
          <w:rPr>
            <w:noProof/>
            <w:webHidden/>
          </w:rPr>
          <w:fldChar w:fldCharType="begin"/>
        </w:r>
        <w:r w:rsidR="00483890">
          <w:rPr>
            <w:noProof/>
            <w:webHidden/>
          </w:rPr>
          <w:instrText xml:space="preserve"> PAGEREF _Toc57885487 \h </w:instrText>
        </w:r>
        <w:r w:rsidR="00483890">
          <w:rPr>
            <w:noProof/>
            <w:webHidden/>
          </w:rPr>
        </w:r>
        <w:r w:rsidR="00483890">
          <w:rPr>
            <w:noProof/>
            <w:webHidden/>
          </w:rPr>
          <w:fldChar w:fldCharType="separate"/>
        </w:r>
        <w:r w:rsidR="00483890">
          <w:rPr>
            <w:noProof/>
            <w:webHidden/>
          </w:rPr>
          <w:t>3</w:t>
        </w:r>
        <w:r w:rsidR="00483890">
          <w:rPr>
            <w:noProof/>
            <w:webHidden/>
          </w:rPr>
          <w:fldChar w:fldCharType="end"/>
        </w:r>
      </w:hyperlink>
    </w:p>
    <w:p w14:paraId="5C45D8C6" w14:textId="051EA45E" w:rsidR="00483890" w:rsidRDefault="00353261">
      <w:pPr>
        <w:pStyle w:val="TOC2"/>
        <w:rPr>
          <w:rFonts w:asciiTheme="minorHAnsi" w:eastAsiaTheme="minorEastAsia" w:hAnsiTheme="minorHAnsi" w:cstheme="minorBidi"/>
          <w:b w:val="0"/>
          <w:noProof/>
          <w:sz w:val="24"/>
          <w:lang w:eastAsia="en-GB"/>
        </w:rPr>
      </w:pPr>
      <w:hyperlink w:anchor="_Toc57885488" w:history="1">
        <w:r w:rsidR="00483890" w:rsidRPr="00894FE0">
          <w:rPr>
            <w:rStyle w:val="Hyperlink"/>
            <w:noProof/>
          </w:rPr>
          <w:t>4.3</w:t>
        </w:r>
        <w:r w:rsidR="00483890">
          <w:rPr>
            <w:rFonts w:asciiTheme="minorHAnsi" w:eastAsiaTheme="minorEastAsia" w:hAnsiTheme="minorHAnsi" w:cstheme="minorBidi"/>
            <w:b w:val="0"/>
            <w:noProof/>
            <w:sz w:val="24"/>
            <w:lang w:eastAsia="en-GB"/>
          </w:rPr>
          <w:tab/>
        </w:r>
        <w:r w:rsidR="00483890" w:rsidRPr="00894FE0">
          <w:rPr>
            <w:rStyle w:val="Hyperlink"/>
            <w:noProof/>
          </w:rPr>
          <w:t>Architecture</w:t>
        </w:r>
        <w:r w:rsidR="00483890">
          <w:rPr>
            <w:noProof/>
            <w:webHidden/>
          </w:rPr>
          <w:tab/>
        </w:r>
        <w:r w:rsidR="00483890">
          <w:rPr>
            <w:noProof/>
            <w:webHidden/>
          </w:rPr>
          <w:fldChar w:fldCharType="begin"/>
        </w:r>
        <w:r w:rsidR="00483890">
          <w:rPr>
            <w:noProof/>
            <w:webHidden/>
          </w:rPr>
          <w:instrText xml:space="preserve"> PAGEREF _Toc57885488 \h </w:instrText>
        </w:r>
        <w:r w:rsidR="00483890">
          <w:rPr>
            <w:noProof/>
            <w:webHidden/>
          </w:rPr>
        </w:r>
        <w:r w:rsidR="00483890">
          <w:rPr>
            <w:noProof/>
            <w:webHidden/>
          </w:rPr>
          <w:fldChar w:fldCharType="separate"/>
        </w:r>
        <w:r w:rsidR="00483890">
          <w:rPr>
            <w:noProof/>
            <w:webHidden/>
          </w:rPr>
          <w:t>3</w:t>
        </w:r>
        <w:r w:rsidR="00483890">
          <w:rPr>
            <w:noProof/>
            <w:webHidden/>
          </w:rPr>
          <w:fldChar w:fldCharType="end"/>
        </w:r>
      </w:hyperlink>
    </w:p>
    <w:p w14:paraId="7E9A1B83" w14:textId="6AA88C0F" w:rsidR="00483890" w:rsidRDefault="00353261">
      <w:pPr>
        <w:pStyle w:val="TOC3"/>
        <w:rPr>
          <w:rFonts w:asciiTheme="minorHAnsi" w:eastAsiaTheme="minorEastAsia" w:hAnsiTheme="minorHAnsi" w:cstheme="minorBidi"/>
          <w:b w:val="0"/>
          <w:noProof/>
          <w:sz w:val="24"/>
          <w:lang w:eastAsia="en-GB"/>
        </w:rPr>
      </w:pPr>
      <w:hyperlink w:anchor="_Toc57885489" w:history="1">
        <w:r w:rsidR="00483890" w:rsidRPr="00894FE0">
          <w:rPr>
            <w:rStyle w:val="Hyperlink"/>
            <w:noProof/>
          </w:rPr>
          <w:t>4.3.1</w:t>
        </w:r>
        <w:r w:rsidR="00483890">
          <w:rPr>
            <w:rFonts w:asciiTheme="minorHAnsi" w:eastAsiaTheme="minorEastAsia" w:hAnsiTheme="minorHAnsi" w:cstheme="minorBidi"/>
            <w:b w:val="0"/>
            <w:noProof/>
            <w:sz w:val="24"/>
            <w:lang w:eastAsia="en-GB"/>
          </w:rPr>
          <w:tab/>
        </w:r>
        <w:r w:rsidR="00483890" w:rsidRPr="00894FE0">
          <w:rPr>
            <w:rStyle w:val="Hyperlink"/>
            <w:noProof/>
          </w:rPr>
          <w:t>General Architecture</w:t>
        </w:r>
        <w:r w:rsidR="00483890">
          <w:rPr>
            <w:noProof/>
            <w:webHidden/>
          </w:rPr>
          <w:tab/>
        </w:r>
        <w:r w:rsidR="00483890">
          <w:rPr>
            <w:noProof/>
            <w:webHidden/>
          </w:rPr>
          <w:fldChar w:fldCharType="begin"/>
        </w:r>
        <w:r w:rsidR="00483890">
          <w:rPr>
            <w:noProof/>
            <w:webHidden/>
          </w:rPr>
          <w:instrText xml:space="preserve"> PAGEREF _Toc57885489 \h </w:instrText>
        </w:r>
        <w:r w:rsidR="00483890">
          <w:rPr>
            <w:noProof/>
            <w:webHidden/>
          </w:rPr>
        </w:r>
        <w:r w:rsidR="00483890">
          <w:rPr>
            <w:noProof/>
            <w:webHidden/>
          </w:rPr>
          <w:fldChar w:fldCharType="separate"/>
        </w:r>
        <w:r w:rsidR="00483890">
          <w:rPr>
            <w:noProof/>
            <w:webHidden/>
          </w:rPr>
          <w:t>3</w:t>
        </w:r>
        <w:r w:rsidR="00483890">
          <w:rPr>
            <w:noProof/>
            <w:webHidden/>
          </w:rPr>
          <w:fldChar w:fldCharType="end"/>
        </w:r>
      </w:hyperlink>
    </w:p>
    <w:p w14:paraId="791E6CE5" w14:textId="27A22F36" w:rsidR="00483890" w:rsidRDefault="00353261">
      <w:pPr>
        <w:pStyle w:val="TOC3"/>
        <w:rPr>
          <w:rFonts w:asciiTheme="minorHAnsi" w:eastAsiaTheme="minorEastAsia" w:hAnsiTheme="minorHAnsi" w:cstheme="minorBidi"/>
          <w:b w:val="0"/>
          <w:noProof/>
          <w:sz w:val="24"/>
          <w:lang w:eastAsia="en-GB"/>
        </w:rPr>
      </w:pPr>
      <w:hyperlink w:anchor="_Toc57885490" w:history="1">
        <w:r w:rsidR="00483890" w:rsidRPr="00894FE0">
          <w:rPr>
            <w:rStyle w:val="Hyperlink"/>
            <w:noProof/>
          </w:rPr>
          <w:t>4.3.2</w:t>
        </w:r>
        <w:r w:rsidR="00483890">
          <w:rPr>
            <w:rFonts w:asciiTheme="minorHAnsi" w:eastAsiaTheme="minorEastAsia" w:hAnsiTheme="minorHAnsi" w:cstheme="minorBidi"/>
            <w:b w:val="0"/>
            <w:noProof/>
            <w:sz w:val="24"/>
            <w:lang w:eastAsia="en-GB"/>
          </w:rPr>
          <w:tab/>
        </w:r>
        <w:r w:rsidR="00483890" w:rsidRPr="00894FE0">
          <w:rPr>
            <w:rStyle w:val="Hyperlink"/>
            <w:noProof/>
          </w:rPr>
          <w:t>Pipelines</w:t>
        </w:r>
        <w:r w:rsidR="00483890">
          <w:rPr>
            <w:noProof/>
            <w:webHidden/>
          </w:rPr>
          <w:tab/>
        </w:r>
        <w:r w:rsidR="00483890">
          <w:rPr>
            <w:noProof/>
            <w:webHidden/>
          </w:rPr>
          <w:fldChar w:fldCharType="begin"/>
        </w:r>
        <w:r w:rsidR="00483890">
          <w:rPr>
            <w:noProof/>
            <w:webHidden/>
          </w:rPr>
          <w:instrText xml:space="preserve"> PAGEREF _Toc57885490 \h </w:instrText>
        </w:r>
        <w:r w:rsidR="00483890">
          <w:rPr>
            <w:noProof/>
            <w:webHidden/>
          </w:rPr>
        </w:r>
        <w:r w:rsidR="00483890">
          <w:rPr>
            <w:noProof/>
            <w:webHidden/>
          </w:rPr>
          <w:fldChar w:fldCharType="separate"/>
        </w:r>
        <w:r w:rsidR="00483890">
          <w:rPr>
            <w:noProof/>
            <w:webHidden/>
          </w:rPr>
          <w:t>6</w:t>
        </w:r>
        <w:r w:rsidR="00483890">
          <w:rPr>
            <w:noProof/>
            <w:webHidden/>
          </w:rPr>
          <w:fldChar w:fldCharType="end"/>
        </w:r>
      </w:hyperlink>
    </w:p>
    <w:p w14:paraId="1F447438" w14:textId="28B9D3AF" w:rsidR="00483890" w:rsidRDefault="00353261">
      <w:pPr>
        <w:pStyle w:val="TOC2"/>
        <w:rPr>
          <w:rFonts w:asciiTheme="minorHAnsi" w:eastAsiaTheme="minorEastAsia" w:hAnsiTheme="minorHAnsi" w:cstheme="minorBidi"/>
          <w:b w:val="0"/>
          <w:noProof/>
          <w:sz w:val="24"/>
          <w:lang w:eastAsia="en-GB"/>
        </w:rPr>
      </w:pPr>
      <w:hyperlink w:anchor="_Toc57885491" w:history="1">
        <w:r w:rsidR="00483890" w:rsidRPr="00894FE0">
          <w:rPr>
            <w:rStyle w:val="Hyperlink"/>
            <w:noProof/>
          </w:rPr>
          <w:t>4.4</w:t>
        </w:r>
        <w:r w:rsidR="00483890">
          <w:rPr>
            <w:rFonts w:asciiTheme="minorHAnsi" w:eastAsiaTheme="minorEastAsia" w:hAnsiTheme="minorHAnsi" w:cstheme="minorBidi"/>
            <w:b w:val="0"/>
            <w:noProof/>
            <w:sz w:val="24"/>
            <w:lang w:eastAsia="en-GB"/>
          </w:rPr>
          <w:tab/>
        </w:r>
        <w:r w:rsidR="00483890" w:rsidRPr="00894FE0">
          <w:rPr>
            <w:rStyle w:val="Hyperlink"/>
            <w:noProof/>
          </w:rPr>
          <w:t>Data and Timing Model</w:t>
        </w:r>
        <w:r w:rsidR="00483890">
          <w:rPr>
            <w:noProof/>
            <w:webHidden/>
          </w:rPr>
          <w:tab/>
        </w:r>
        <w:r w:rsidR="00483890">
          <w:rPr>
            <w:noProof/>
            <w:webHidden/>
          </w:rPr>
          <w:fldChar w:fldCharType="begin"/>
        </w:r>
        <w:r w:rsidR="00483890">
          <w:rPr>
            <w:noProof/>
            <w:webHidden/>
          </w:rPr>
          <w:instrText xml:space="preserve"> PAGEREF _Toc57885491 \h </w:instrText>
        </w:r>
        <w:r w:rsidR="00483890">
          <w:rPr>
            <w:noProof/>
            <w:webHidden/>
          </w:rPr>
        </w:r>
        <w:r w:rsidR="00483890">
          <w:rPr>
            <w:noProof/>
            <w:webHidden/>
          </w:rPr>
          <w:fldChar w:fldCharType="separate"/>
        </w:r>
        <w:r w:rsidR="00483890">
          <w:rPr>
            <w:noProof/>
            <w:webHidden/>
          </w:rPr>
          <w:t>7</w:t>
        </w:r>
        <w:r w:rsidR="00483890">
          <w:rPr>
            <w:noProof/>
            <w:webHidden/>
          </w:rPr>
          <w:fldChar w:fldCharType="end"/>
        </w:r>
      </w:hyperlink>
    </w:p>
    <w:p w14:paraId="202B58E5" w14:textId="29132C3B" w:rsidR="00483890" w:rsidRDefault="00353261">
      <w:pPr>
        <w:pStyle w:val="TOC1"/>
        <w:rPr>
          <w:rFonts w:asciiTheme="minorHAnsi" w:eastAsiaTheme="minorEastAsia" w:hAnsiTheme="minorHAnsi" w:cstheme="minorBidi"/>
          <w:b w:val="0"/>
          <w:noProof/>
          <w:sz w:val="24"/>
          <w:lang w:eastAsia="en-GB"/>
        </w:rPr>
      </w:pPr>
      <w:hyperlink w:anchor="_Toc57885504" w:history="1">
        <w:r w:rsidR="00483890" w:rsidRPr="00894FE0">
          <w:rPr>
            <w:rStyle w:val="Hyperlink"/>
            <w:noProof/>
          </w:rPr>
          <w:t>5</w:t>
        </w:r>
        <w:r w:rsidR="00483890">
          <w:rPr>
            <w:rFonts w:asciiTheme="minorHAnsi" w:eastAsiaTheme="minorEastAsia" w:hAnsiTheme="minorHAnsi" w:cstheme="minorBidi"/>
            <w:b w:val="0"/>
            <w:noProof/>
            <w:sz w:val="24"/>
            <w:lang w:eastAsia="en-GB"/>
          </w:rPr>
          <w:tab/>
        </w:r>
        <w:r w:rsidR="00483890" w:rsidRPr="00894FE0">
          <w:rPr>
            <w:rStyle w:val="Hyperlink"/>
            <w:noProof/>
          </w:rPr>
          <w:t>Scene Description Extensions</w:t>
        </w:r>
        <w:r w:rsidR="00483890">
          <w:rPr>
            <w:noProof/>
            <w:webHidden/>
          </w:rPr>
          <w:tab/>
        </w:r>
        <w:r w:rsidR="00483890">
          <w:rPr>
            <w:noProof/>
            <w:webHidden/>
          </w:rPr>
          <w:fldChar w:fldCharType="begin"/>
        </w:r>
        <w:r w:rsidR="00483890">
          <w:rPr>
            <w:noProof/>
            <w:webHidden/>
          </w:rPr>
          <w:instrText xml:space="preserve"> PAGEREF _Toc57885504 \h </w:instrText>
        </w:r>
        <w:r w:rsidR="00483890">
          <w:rPr>
            <w:noProof/>
            <w:webHidden/>
          </w:rPr>
        </w:r>
        <w:r w:rsidR="00483890">
          <w:rPr>
            <w:noProof/>
            <w:webHidden/>
          </w:rPr>
          <w:fldChar w:fldCharType="separate"/>
        </w:r>
        <w:r w:rsidR="00483890">
          <w:rPr>
            <w:noProof/>
            <w:webHidden/>
          </w:rPr>
          <w:t>7</w:t>
        </w:r>
        <w:r w:rsidR="00483890">
          <w:rPr>
            <w:noProof/>
            <w:webHidden/>
          </w:rPr>
          <w:fldChar w:fldCharType="end"/>
        </w:r>
      </w:hyperlink>
    </w:p>
    <w:p w14:paraId="39FE06C8" w14:textId="634AA890" w:rsidR="00483890" w:rsidRDefault="00353261">
      <w:pPr>
        <w:pStyle w:val="TOC2"/>
        <w:rPr>
          <w:rFonts w:asciiTheme="minorHAnsi" w:eastAsiaTheme="minorEastAsia" w:hAnsiTheme="minorHAnsi" w:cstheme="minorBidi"/>
          <w:b w:val="0"/>
          <w:noProof/>
          <w:sz w:val="24"/>
          <w:lang w:eastAsia="en-GB"/>
        </w:rPr>
      </w:pPr>
      <w:hyperlink w:anchor="_Toc57885505" w:history="1">
        <w:r w:rsidR="00483890" w:rsidRPr="00894FE0">
          <w:rPr>
            <w:rStyle w:val="Hyperlink"/>
            <w:noProof/>
          </w:rPr>
          <w:t>5.1</w:t>
        </w:r>
        <w:r w:rsidR="00483890">
          <w:rPr>
            <w:rFonts w:asciiTheme="minorHAnsi" w:eastAsiaTheme="minorEastAsia" w:hAnsiTheme="minorHAnsi" w:cstheme="minorBidi"/>
            <w:b w:val="0"/>
            <w:noProof/>
            <w:sz w:val="24"/>
            <w:lang w:eastAsia="en-GB"/>
          </w:rPr>
          <w:tab/>
        </w:r>
        <w:r w:rsidR="00483890" w:rsidRPr="00894FE0">
          <w:rPr>
            <w:rStyle w:val="Hyperlink"/>
            <w:noProof/>
          </w:rPr>
          <w:t>Overview</w:t>
        </w:r>
        <w:r w:rsidR="00483890">
          <w:rPr>
            <w:noProof/>
            <w:webHidden/>
          </w:rPr>
          <w:tab/>
        </w:r>
        <w:r w:rsidR="00483890">
          <w:rPr>
            <w:noProof/>
            <w:webHidden/>
          </w:rPr>
          <w:fldChar w:fldCharType="begin"/>
        </w:r>
        <w:r w:rsidR="00483890">
          <w:rPr>
            <w:noProof/>
            <w:webHidden/>
          </w:rPr>
          <w:instrText xml:space="preserve"> PAGEREF _Toc57885505 \h </w:instrText>
        </w:r>
        <w:r w:rsidR="00483890">
          <w:rPr>
            <w:noProof/>
            <w:webHidden/>
          </w:rPr>
        </w:r>
        <w:r w:rsidR="00483890">
          <w:rPr>
            <w:noProof/>
            <w:webHidden/>
          </w:rPr>
          <w:fldChar w:fldCharType="separate"/>
        </w:r>
        <w:r w:rsidR="00483890">
          <w:rPr>
            <w:noProof/>
            <w:webHidden/>
          </w:rPr>
          <w:t>7</w:t>
        </w:r>
        <w:r w:rsidR="00483890">
          <w:rPr>
            <w:noProof/>
            <w:webHidden/>
          </w:rPr>
          <w:fldChar w:fldCharType="end"/>
        </w:r>
      </w:hyperlink>
    </w:p>
    <w:p w14:paraId="61570C55" w14:textId="1C84555F" w:rsidR="00483890" w:rsidRDefault="00353261">
      <w:pPr>
        <w:pStyle w:val="TOC2"/>
        <w:rPr>
          <w:rFonts w:asciiTheme="minorHAnsi" w:eastAsiaTheme="minorEastAsia" w:hAnsiTheme="minorHAnsi" w:cstheme="minorBidi"/>
          <w:b w:val="0"/>
          <w:noProof/>
          <w:sz w:val="24"/>
          <w:lang w:eastAsia="en-GB"/>
        </w:rPr>
      </w:pPr>
      <w:hyperlink w:anchor="_Toc57885518" w:history="1">
        <w:r w:rsidR="00483890" w:rsidRPr="00894FE0">
          <w:rPr>
            <w:rStyle w:val="Hyperlink"/>
            <w:noProof/>
          </w:rPr>
          <w:t>5.2</w:t>
        </w:r>
        <w:r w:rsidR="00483890">
          <w:rPr>
            <w:rFonts w:asciiTheme="minorHAnsi" w:eastAsiaTheme="minorEastAsia" w:hAnsiTheme="minorHAnsi" w:cstheme="minorBidi"/>
            <w:b w:val="0"/>
            <w:noProof/>
            <w:sz w:val="24"/>
            <w:lang w:eastAsia="en-GB"/>
          </w:rPr>
          <w:tab/>
        </w:r>
        <w:r w:rsidR="00483890" w:rsidRPr="00894FE0">
          <w:rPr>
            <w:rStyle w:val="Hyperlink"/>
            <w:noProof/>
          </w:rPr>
          <w:t>Generic Extensions</w:t>
        </w:r>
        <w:r w:rsidR="00483890">
          <w:rPr>
            <w:noProof/>
            <w:webHidden/>
          </w:rPr>
          <w:tab/>
        </w:r>
        <w:r w:rsidR="00483890">
          <w:rPr>
            <w:noProof/>
            <w:webHidden/>
          </w:rPr>
          <w:fldChar w:fldCharType="begin"/>
        </w:r>
        <w:r w:rsidR="00483890">
          <w:rPr>
            <w:noProof/>
            <w:webHidden/>
          </w:rPr>
          <w:instrText xml:space="preserve"> PAGEREF _Toc57885518 \h </w:instrText>
        </w:r>
        <w:r w:rsidR="00483890">
          <w:rPr>
            <w:noProof/>
            <w:webHidden/>
          </w:rPr>
        </w:r>
        <w:r w:rsidR="00483890">
          <w:rPr>
            <w:noProof/>
            <w:webHidden/>
          </w:rPr>
          <w:fldChar w:fldCharType="separate"/>
        </w:r>
        <w:r w:rsidR="00483890">
          <w:rPr>
            <w:noProof/>
            <w:webHidden/>
          </w:rPr>
          <w:t>8</w:t>
        </w:r>
        <w:r w:rsidR="00483890">
          <w:rPr>
            <w:noProof/>
            <w:webHidden/>
          </w:rPr>
          <w:fldChar w:fldCharType="end"/>
        </w:r>
      </w:hyperlink>
    </w:p>
    <w:p w14:paraId="63810560" w14:textId="1D034B97" w:rsidR="00483890" w:rsidRDefault="00353261">
      <w:pPr>
        <w:pStyle w:val="TOC3"/>
        <w:rPr>
          <w:rFonts w:asciiTheme="minorHAnsi" w:eastAsiaTheme="minorEastAsia" w:hAnsiTheme="minorHAnsi" w:cstheme="minorBidi"/>
          <w:b w:val="0"/>
          <w:noProof/>
          <w:sz w:val="24"/>
          <w:lang w:eastAsia="en-GB"/>
        </w:rPr>
      </w:pPr>
      <w:hyperlink w:anchor="_Toc57885519" w:history="1">
        <w:r w:rsidR="00483890" w:rsidRPr="00894FE0">
          <w:rPr>
            <w:rStyle w:val="Hyperlink"/>
            <w:noProof/>
          </w:rPr>
          <w:t>5.2.1</w:t>
        </w:r>
        <w:r w:rsidR="00483890">
          <w:rPr>
            <w:rFonts w:asciiTheme="minorHAnsi" w:eastAsiaTheme="minorEastAsia" w:hAnsiTheme="minorHAnsi" w:cstheme="minorBidi"/>
            <w:b w:val="0"/>
            <w:noProof/>
            <w:sz w:val="24"/>
            <w:lang w:eastAsia="en-GB"/>
          </w:rPr>
          <w:tab/>
        </w:r>
        <w:r w:rsidR="00483890" w:rsidRPr="00894FE0">
          <w:rPr>
            <w:rStyle w:val="Hyperlink"/>
            <w:noProof/>
          </w:rPr>
          <w:t>MPEG_media extension</w:t>
        </w:r>
        <w:r w:rsidR="00483890">
          <w:rPr>
            <w:noProof/>
            <w:webHidden/>
          </w:rPr>
          <w:tab/>
        </w:r>
        <w:r w:rsidR="00483890">
          <w:rPr>
            <w:noProof/>
            <w:webHidden/>
          </w:rPr>
          <w:fldChar w:fldCharType="begin"/>
        </w:r>
        <w:r w:rsidR="00483890">
          <w:rPr>
            <w:noProof/>
            <w:webHidden/>
          </w:rPr>
          <w:instrText xml:space="preserve"> PAGEREF _Toc57885519 \h </w:instrText>
        </w:r>
        <w:r w:rsidR="00483890">
          <w:rPr>
            <w:noProof/>
            <w:webHidden/>
          </w:rPr>
        </w:r>
        <w:r w:rsidR="00483890">
          <w:rPr>
            <w:noProof/>
            <w:webHidden/>
          </w:rPr>
          <w:fldChar w:fldCharType="separate"/>
        </w:r>
        <w:r w:rsidR="00483890">
          <w:rPr>
            <w:noProof/>
            <w:webHidden/>
          </w:rPr>
          <w:t>8</w:t>
        </w:r>
        <w:r w:rsidR="00483890">
          <w:rPr>
            <w:noProof/>
            <w:webHidden/>
          </w:rPr>
          <w:fldChar w:fldCharType="end"/>
        </w:r>
      </w:hyperlink>
    </w:p>
    <w:p w14:paraId="67B80E50" w14:textId="651ABA22" w:rsidR="00483890" w:rsidRDefault="00353261">
      <w:pPr>
        <w:pStyle w:val="TOC3"/>
        <w:rPr>
          <w:rFonts w:asciiTheme="minorHAnsi" w:eastAsiaTheme="minorEastAsia" w:hAnsiTheme="minorHAnsi" w:cstheme="minorBidi"/>
          <w:b w:val="0"/>
          <w:noProof/>
          <w:sz w:val="24"/>
          <w:lang w:eastAsia="en-GB"/>
        </w:rPr>
      </w:pPr>
      <w:hyperlink w:anchor="_Toc57885582" w:history="1">
        <w:r w:rsidR="00483890" w:rsidRPr="00894FE0">
          <w:rPr>
            <w:rStyle w:val="Hyperlink"/>
            <w:noProof/>
          </w:rPr>
          <w:t>5.2.2</w:t>
        </w:r>
        <w:r w:rsidR="00483890">
          <w:rPr>
            <w:rFonts w:asciiTheme="minorHAnsi" w:eastAsiaTheme="minorEastAsia" w:hAnsiTheme="minorHAnsi" w:cstheme="minorBidi"/>
            <w:b w:val="0"/>
            <w:noProof/>
            <w:sz w:val="24"/>
            <w:lang w:eastAsia="en-GB"/>
          </w:rPr>
          <w:tab/>
        </w:r>
        <w:r w:rsidR="00483890" w:rsidRPr="00894FE0">
          <w:rPr>
            <w:rStyle w:val="Hyperlink"/>
            <w:noProof/>
          </w:rPr>
          <w:t>MPEG_accessor_timed extension</w:t>
        </w:r>
        <w:r w:rsidR="00483890">
          <w:rPr>
            <w:noProof/>
            <w:webHidden/>
          </w:rPr>
          <w:tab/>
        </w:r>
        <w:r w:rsidR="00483890">
          <w:rPr>
            <w:noProof/>
            <w:webHidden/>
          </w:rPr>
          <w:fldChar w:fldCharType="begin"/>
        </w:r>
        <w:r w:rsidR="00483890">
          <w:rPr>
            <w:noProof/>
            <w:webHidden/>
          </w:rPr>
          <w:instrText xml:space="preserve"> PAGEREF _Toc57885582 \h </w:instrText>
        </w:r>
        <w:r w:rsidR="00483890">
          <w:rPr>
            <w:noProof/>
            <w:webHidden/>
          </w:rPr>
        </w:r>
        <w:r w:rsidR="00483890">
          <w:rPr>
            <w:noProof/>
            <w:webHidden/>
          </w:rPr>
          <w:fldChar w:fldCharType="separate"/>
        </w:r>
        <w:r w:rsidR="00483890">
          <w:rPr>
            <w:noProof/>
            <w:webHidden/>
          </w:rPr>
          <w:t>13</w:t>
        </w:r>
        <w:r w:rsidR="00483890">
          <w:rPr>
            <w:noProof/>
            <w:webHidden/>
          </w:rPr>
          <w:fldChar w:fldCharType="end"/>
        </w:r>
      </w:hyperlink>
    </w:p>
    <w:p w14:paraId="1B09F61F" w14:textId="68A38850" w:rsidR="00483890" w:rsidRDefault="00353261">
      <w:pPr>
        <w:pStyle w:val="TOC3"/>
        <w:rPr>
          <w:rFonts w:asciiTheme="minorHAnsi" w:eastAsiaTheme="minorEastAsia" w:hAnsiTheme="minorHAnsi" w:cstheme="minorBidi"/>
          <w:b w:val="0"/>
          <w:noProof/>
          <w:sz w:val="24"/>
          <w:lang w:eastAsia="en-GB"/>
        </w:rPr>
      </w:pPr>
      <w:hyperlink w:anchor="_Toc57885602" w:history="1">
        <w:r w:rsidR="00483890" w:rsidRPr="00894FE0">
          <w:rPr>
            <w:rStyle w:val="Hyperlink"/>
            <w:noProof/>
          </w:rPr>
          <w:t>5.2.3</w:t>
        </w:r>
        <w:r w:rsidR="00483890">
          <w:rPr>
            <w:rFonts w:asciiTheme="minorHAnsi" w:eastAsiaTheme="minorEastAsia" w:hAnsiTheme="minorHAnsi" w:cstheme="minorBidi"/>
            <w:b w:val="0"/>
            <w:noProof/>
            <w:sz w:val="24"/>
            <w:lang w:eastAsia="en-GB"/>
          </w:rPr>
          <w:tab/>
        </w:r>
        <w:r w:rsidR="00483890" w:rsidRPr="00894FE0">
          <w:rPr>
            <w:rStyle w:val="Hyperlink"/>
            <w:noProof/>
          </w:rPr>
          <w:t>MPEG_buffer_circular extension</w:t>
        </w:r>
        <w:r w:rsidR="00483890">
          <w:rPr>
            <w:noProof/>
            <w:webHidden/>
          </w:rPr>
          <w:tab/>
        </w:r>
        <w:r w:rsidR="00483890">
          <w:rPr>
            <w:noProof/>
            <w:webHidden/>
          </w:rPr>
          <w:fldChar w:fldCharType="begin"/>
        </w:r>
        <w:r w:rsidR="00483890">
          <w:rPr>
            <w:noProof/>
            <w:webHidden/>
          </w:rPr>
          <w:instrText xml:space="preserve"> PAGEREF _Toc57885602 \h </w:instrText>
        </w:r>
        <w:r w:rsidR="00483890">
          <w:rPr>
            <w:noProof/>
            <w:webHidden/>
          </w:rPr>
        </w:r>
        <w:r w:rsidR="00483890">
          <w:rPr>
            <w:noProof/>
            <w:webHidden/>
          </w:rPr>
          <w:fldChar w:fldCharType="separate"/>
        </w:r>
        <w:r w:rsidR="00483890">
          <w:rPr>
            <w:noProof/>
            <w:webHidden/>
          </w:rPr>
          <w:t>16</w:t>
        </w:r>
        <w:r w:rsidR="00483890">
          <w:rPr>
            <w:noProof/>
            <w:webHidden/>
          </w:rPr>
          <w:fldChar w:fldCharType="end"/>
        </w:r>
      </w:hyperlink>
    </w:p>
    <w:p w14:paraId="6833BBAE" w14:textId="4D6FEB94" w:rsidR="00483890" w:rsidRDefault="00353261">
      <w:pPr>
        <w:pStyle w:val="TOC3"/>
        <w:rPr>
          <w:rFonts w:asciiTheme="minorHAnsi" w:eastAsiaTheme="minorEastAsia" w:hAnsiTheme="minorHAnsi" w:cstheme="minorBidi"/>
          <w:b w:val="0"/>
          <w:noProof/>
          <w:sz w:val="24"/>
          <w:lang w:eastAsia="en-GB"/>
        </w:rPr>
      </w:pPr>
      <w:hyperlink w:anchor="_Toc57885935" w:history="1">
        <w:r w:rsidR="00483890" w:rsidRPr="00894FE0">
          <w:rPr>
            <w:rStyle w:val="Hyperlink"/>
            <w:noProof/>
          </w:rPr>
          <w:t>5.2.4</w:t>
        </w:r>
        <w:r w:rsidR="00483890">
          <w:rPr>
            <w:rFonts w:asciiTheme="minorHAnsi" w:eastAsiaTheme="minorEastAsia" w:hAnsiTheme="minorHAnsi" w:cstheme="minorBidi"/>
            <w:b w:val="0"/>
            <w:noProof/>
            <w:sz w:val="24"/>
            <w:lang w:eastAsia="en-GB"/>
          </w:rPr>
          <w:tab/>
        </w:r>
        <w:r w:rsidR="00483890" w:rsidRPr="00894FE0">
          <w:rPr>
            <w:rStyle w:val="Hyperlink"/>
            <w:noProof/>
          </w:rPr>
          <w:t>MPEG_scene_dynamic extensions</w:t>
        </w:r>
        <w:r w:rsidR="00483890">
          <w:rPr>
            <w:noProof/>
            <w:webHidden/>
          </w:rPr>
          <w:tab/>
        </w:r>
        <w:r w:rsidR="00483890">
          <w:rPr>
            <w:noProof/>
            <w:webHidden/>
          </w:rPr>
          <w:fldChar w:fldCharType="begin"/>
        </w:r>
        <w:r w:rsidR="00483890">
          <w:rPr>
            <w:noProof/>
            <w:webHidden/>
          </w:rPr>
          <w:instrText xml:space="preserve"> PAGEREF _Toc57885935 \h </w:instrText>
        </w:r>
        <w:r w:rsidR="00483890">
          <w:rPr>
            <w:noProof/>
            <w:webHidden/>
          </w:rPr>
        </w:r>
        <w:r w:rsidR="00483890">
          <w:rPr>
            <w:noProof/>
            <w:webHidden/>
          </w:rPr>
          <w:fldChar w:fldCharType="separate"/>
        </w:r>
        <w:r w:rsidR="00483890">
          <w:rPr>
            <w:noProof/>
            <w:webHidden/>
          </w:rPr>
          <w:t>18</w:t>
        </w:r>
        <w:r w:rsidR="00483890">
          <w:rPr>
            <w:noProof/>
            <w:webHidden/>
          </w:rPr>
          <w:fldChar w:fldCharType="end"/>
        </w:r>
      </w:hyperlink>
    </w:p>
    <w:p w14:paraId="23B3F9CC" w14:textId="269877F9" w:rsidR="00483890" w:rsidRDefault="00353261">
      <w:pPr>
        <w:pStyle w:val="TOC2"/>
        <w:rPr>
          <w:rFonts w:asciiTheme="minorHAnsi" w:eastAsiaTheme="minorEastAsia" w:hAnsiTheme="minorHAnsi" w:cstheme="minorBidi"/>
          <w:b w:val="0"/>
          <w:noProof/>
          <w:sz w:val="24"/>
          <w:lang w:eastAsia="en-GB"/>
        </w:rPr>
      </w:pPr>
      <w:hyperlink w:anchor="_Toc57885953" w:history="1">
        <w:r w:rsidR="00483890" w:rsidRPr="00894FE0">
          <w:rPr>
            <w:rStyle w:val="Hyperlink"/>
            <w:noProof/>
          </w:rPr>
          <w:t>5.3</w:t>
        </w:r>
        <w:r w:rsidR="00483890">
          <w:rPr>
            <w:rFonts w:asciiTheme="minorHAnsi" w:eastAsiaTheme="minorEastAsia" w:hAnsiTheme="minorHAnsi" w:cstheme="minorBidi"/>
            <w:b w:val="0"/>
            <w:noProof/>
            <w:sz w:val="24"/>
            <w:lang w:eastAsia="en-GB"/>
          </w:rPr>
          <w:tab/>
        </w:r>
        <w:r w:rsidR="00483890" w:rsidRPr="00894FE0">
          <w:rPr>
            <w:rStyle w:val="Hyperlink"/>
            <w:noProof/>
          </w:rPr>
          <w:t>Visual Extensions</w:t>
        </w:r>
        <w:r w:rsidR="00483890">
          <w:rPr>
            <w:noProof/>
            <w:webHidden/>
          </w:rPr>
          <w:tab/>
        </w:r>
        <w:r w:rsidR="00483890">
          <w:rPr>
            <w:noProof/>
            <w:webHidden/>
          </w:rPr>
          <w:fldChar w:fldCharType="begin"/>
        </w:r>
        <w:r w:rsidR="00483890">
          <w:rPr>
            <w:noProof/>
            <w:webHidden/>
          </w:rPr>
          <w:instrText xml:space="preserve"> PAGEREF _Toc57885953 \h </w:instrText>
        </w:r>
        <w:r w:rsidR="00483890">
          <w:rPr>
            <w:noProof/>
            <w:webHidden/>
          </w:rPr>
        </w:r>
        <w:r w:rsidR="00483890">
          <w:rPr>
            <w:noProof/>
            <w:webHidden/>
          </w:rPr>
          <w:fldChar w:fldCharType="separate"/>
        </w:r>
        <w:r w:rsidR="00483890">
          <w:rPr>
            <w:noProof/>
            <w:webHidden/>
          </w:rPr>
          <w:t>20</w:t>
        </w:r>
        <w:r w:rsidR="00483890">
          <w:rPr>
            <w:noProof/>
            <w:webHidden/>
          </w:rPr>
          <w:fldChar w:fldCharType="end"/>
        </w:r>
      </w:hyperlink>
    </w:p>
    <w:p w14:paraId="4A82DD0D" w14:textId="26E6CA58" w:rsidR="00483890" w:rsidRDefault="00353261">
      <w:pPr>
        <w:pStyle w:val="TOC3"/>
        <w:rPr>
          <w:rFonts w:asciiTheme="minorHAnsi" w:eastAsiaTheme="minorEastAsia" w:hAnsiTheme="minorHAnsi" w:cstheme="minorBidi"/>
          <w:b w:val="0"/>
          <w:noProof/>
          <w:sz w:val="24"/>
          <w:lang w:eastAsia="en-GB"/>
        </w:rPr>
      </w:pPr>
      <w:hyperlink w:anchor="_Toc57885954" w:history="1">
        <w:r w:rsidR="00483890" w:rsidRPr="00894FE0">
          <w:rPr>
            <w:rStyle w:val="Hyperlink"/>
            <w:noProof/>
          </w:rPr>
          <w:t>5.3.1</w:t>
        </w:r>
        <w:r w:rsidR="00483890">
          <w:rPr>
            <w:rFonts w:asciiTheme="minorHAnsi" w:eastAsiaTheme="minorEastAsia" w:hAnsiTheme="minorHAnsi" w:cstheme="minorBidi"/>
            <w:b w:val="0"/>
            <w:noProof/>
            <w:sz w:val="24"/>
            <w:lang w:eastAsia="en-GB"/>
          </w:rPr>
          <w:tab/>
        </w:r>
        <w:r w:rsidR="00483890" w:rsidRPr="00894FE0">
          <w:rPr>
            <w:rStyle w:val="Hyperlink"/>
            <w:noProof/>
          </w:rPr>
          <w:t>MPEG_texture_video extensions</w:t>
        </w:r>
        <w:r w:rsidR="00483890">
          <w:rPr>
            <w:noProof/>
            <w:webHidden/>
          </w:rPr>
          <w:tab/>
        </w:r>
        <w:r w:rsidR="00483890">
          <w:rPr>
            <w:noProof/>
            <w:webHidden/>
          </w:rPr>
          <w:fldChar w:fldCharType="begin"/>
        </w:r>
        <w:r w:rsidR="00483890">
          <w:rPr>
            <w:noProof/>
            <w:webHidden/>
          </w:rPr>
          <w:instrText xml:space="preserve"> PAGEREF _Toc57885954 \h </w:instrText>
        </w:r>
        <w:r w:rsidR="00483890">
          <w:rPr>
            <w:noProof/>
            <w:webHidden/>
          </w:rPr>
        </w:r>
        <w:r w:rsidR="00483890">
          <w:rPr>
            <w:noProof/>
            <w:webHidden/>
          </w:rPr>
          <w:fldChar w:fldCharType="separate"/>
        </w:r>
        <w:r w:rsidR="00483890">
          <w:rPr>
            <w:noProof/>
            <w:webHidden/>
          </w:rPr>
          <w:t>20</w:t>
        </w:r>
        <w:r w:rsidR="00483890">
          <w:rPr>
            <w:noProof/>
            <w:webHidden/>
          </w:rPr>
          <w:fldChar w:fldCharType="end"/>
        </w:r>
      </w:hyperlink>
    </w:p>
    <w:p w14:paraId="196722AD" w14:textId="51534E73" w:rsidR="00483890" w:rsidRDefault="00353261">
      <w:pPr>
        <w:pStyle w:val="TOC2"/>
        <w:rPr>
          <w:rFonts w:asciiTheme="minorHAnsi" w:eastAsiaTheme="minorEastAsia" w:hAnsiTheme="minorHAnsi" w:cstheme="minorBidi"/>
          <w:b w:val="0"/>
          <w:noProof/>
          <w:sz w:val="24"/>
          <w:lang w:eastAsia="en-GB"/>
        </w:rPr>
      </w:pPr>
      <w:hyperlink w:anchor="_Toc57885982" w:history="1">
        <w:r w:rsidR="00483890" w:rsidRPr="00894FE0">
          <w:rPr>
            <w:rStyle w:val="Hyperlink"/>
            <w:noProof/>
          </w:rPr>
          <w:t>5.4</w:t>
        </w:r>
        <w:r w:rsidR="00483890">
          <w:rPr>
            <w:rFonts w:asciiTheme="minorHAnsi" w:eastAsiaTheme="minorEastAsia" w:hAnsiTheme="minorHAnsi" w:cstheme="minorBidi"/>
            <w:b w:val="0"/>
            <w:noProof/>
            <w:sz w:val="24"/>
            <w:lang w:eastAsia="en-GB"/>
          </w:rPr>
          <w:tab/>
        </w:r>
        <w:r w:rsidR="00483890" w:rsidRPr="00894FE0">
          <w:rPr>
            <w:rStyle w:val="Hyperlink"/>
            <w:noProof/>
          </w:rPr>
          <w:t>Audio Extensions</w:t>
        </w:r>
        <w:r w:rsidR="00483890">
          <w:rPr>
            <w:noProof/>
            <w:webHidden/>
          </w:rPr>
          <w:tab/>
        </w:r>
        <w:r w:rsidR="00483890">
          <w:rPr>
            <w:noProof/>
            <w:webHidden/>
          </w:rPr>
          <w:fldChar w:fldCharType="begin"/>
        </w:r>
        <w:r w:rsidR="00483890">
          <w:rPr>
            <w:noProof/>
            <w:webHidden/>
          </w:rPr>
          <w:instrText xml:space="preserve"> PAGEREF _Toc57885982 \h </w:instrText>
        </w:r>
        <w:r w:rsidR="00483890">
          <w:rPr>
            <w:noProof/>
            <w:webHidden/>
          </w:rPr>
        </w:r>
        <w:r w:rsidR="00483890">
          <w:rPr>
            <w:noProof/>
            <w:webHidden/>
          </w:rPr>
          <w:fldChar w:fldCharType="separate"/>
        </w:r>
        <w:r w:rsidR="00483890">
          <w:rPr>
            <w:noProof/>
            <w:webHidden/>
          </w:rPr>
          <w:t>21</w:t>
        </w:r>
        <w:r w:rsidR="00483890">
          <w:rPr>
            <w:noProof/>
            <w:webHidden/>
          </w:rPr>
          <w:fldChar w:fldCharType="end"/>
        </w:r>
      </w:hyperlink>
    </w:p>
    <w:p w14:paraId="24AA105B" w14:textId="638A851E" w:rsidR="00483890" w:rsidRDefault="00353261">
      <w:pPr>
        <w:pStyle w:val="TOC3"/>
        <w:rPr>
          <w:rFonts w:asciiTheme="minorHAnsi" w:eastAsiaTheme="minorEastAsia" w:hAnsiTheme="minorHAnsi" w:cstheme="minorBidi"/>
          <w:b w:val="0"/>
          <w:noProof/>
          <w:sz w:val="24"/>
          <w:lang w:eastAsia="en-GB"/>
        </w:rPr>
      </w:pPr>
      <w:hyperlink w:anchor="_Toc57885983" w:history="1">
        <w:r w:rsidR="00483890" w:rsidRPr="00894FE0">
          <w:rPr>
            <w:rStyle w:val="Hyperlink"/>
            <w:noProof/>
          </w:rPr>
          <w:t>5.4.1</w:t>
        </w:r>
        <w:r w:rsidR="00483890">
          <w:rPr>
            <w:rFonts w:asciiTheme="minorHAnsi" w:eastAsiaTheme="minorEastAsia" w:hAnsiTheme="minorHAnsi" w:cstheme="minorBidi"/>
            <w:b w:val="0"/>
            <w:noProof/>
            <w:sz w:val="24"/>
            <w:lang w:eastAsia="en-GB"/>
          </w:rPr>
          <w:tab/>
        </w:r>
        <w:r w:rsidR="00483890" w:rsidRPr="00894FE0">
          <w:rPr>
            <w:rStyle w:val="Hyperlink"/>
            <w:noProof/>
          </w:rPr>
          <w:t>MPEG_audio_spatial extensions</w:t>
        </w:r>
        <w:r w:rsidR="00483890">
          <w:rPr>
            <w:noProof/>
            <w:webHidden/>
          </w:rPr>
          <w:tab/>
        </w:r>
        <w:r w:rsidR="00483890">
          <w:rPr>
            <w:noProof/>
            <w:webHidden/>
          </w:rPr>
          <w:fldChar w:fldCharType="begin"/>
        </w:r>
        <w:r w:rsidR="00483890">
          <w:rPr>
            <w:noProof/>
            <w:webHidden/>
          </w:rPr>
          <w:instrText xml:space="preserve"> PAGEREF _Toc57885983 \h </w:instrText>
        </w:r>
        <w:r w:rsidR="00483890">
          <w:rPr>
            <w:noProof/>
            <w:webHidden/>
          </w:rPr>
        </w:r>
        <w:r w:rsidR="00483890">
          <w:rPr>
            <w:noProof/>
            <w:webHidden/>
          </w:rPr>
          <w:fldChar w:fldCharType="separate"/>
        </w:r>
        <w:r w:rsidR="00483890">
          <w:rPr>
            <w:noProof/>
            <w:webHidden/>
          </w:rPr>
          <w:t>21</w:t>
        </w:r>
        <w:r w:rsidR="00483890">
          <w:rPr>
            <w:noProof/>
            <w:webHidden/>
          </w:rPr>
          <w:fldChar w:fldCharType="end"/>
        </w:r>
      </w:hyperlink>
    </w:p>
    <w:p w14:paraId="2B422DCE" w14:textId="72482313" w:rsidR="00483890" w:rsidRDefault="00353261">
      <w:pPr>
        <w:pStyle w:val="TOC2"/>
        <w:rPr>
          <w:rFonts w:asciiTheme="minorHAnsi" w:eastAsiaTheme="minorEastAsia" w:hAnsiTheme="minorHAnsi" w:cstheme="minorBidi"/>
          <w:b w:val="0"/>
          <w:noProof/>
          <w:sz w:val="24"/>
          <w:lang w:eastAsia="en-GB"/>
        </w:rPr>
      </w:pPr>
      <w:hyperlink w:anchor="_Toc57885984" w:history="1">
        <w:r w:rsidR="00483890" w:rsidRPr="00894FE0">
          <w:rPr>
            <w:rStyle w:val="Hyperlink"/>
            <w:noProof/>
          </w:rPr>
          <w:t>5.5</w:t>
        </w:r>
        <w:r w:rsidR="00483890">
          <w:rPr>
            <w:rFonts w:asciiTheme="minorHAnsi" w:eastAsiaTheme="minorEastAsia" w:hAnsiTheme="minorHAnsi" w:cstheme="minorBidi"/>
            <w:b w:val="0"/>
            <w:noProof/>
            <w:sz w:val="24"/>
            <w:lang w:eastAsia="en-GB"/>
          </w:rPr>
          <w:tab/>
        </w:r>
        <w:r w:rsidR="00483890" w:rsidRPr="00894FE0">
          <w:rPr>
            <w:rStyle w:val="Hyperlink"/>
            <w:noProof/>
          </w:rPr>
          <w:t>Metadata Extensions</w:t>
        </w:r>
        <w:r w:rsidR="00483890">
          <w:rPr>
            <w:noProof/>
            <w:webHidden/>
          </w:rPr>
          <w:tab/>
        </w:r>
        <w:r w:rsidR="00483890">
          <w:rPr>
            <w:noProof/>
            <w:webHidden/>
          </w:rPr>
          <w:fldChar w:fldCharType="begin"/>
        </w:r>
        <w:r w:rsidR="00483890">
          <w:rPr>
            <w:noProof/>
            <w:webHidden/>
          </w:rPr>
          <w:instrText xml:space="preserve"> PAGEREF _Toc57885984 \h </w:instrText>
        </w:r>
        <w:r w:rsidR="00483890">
          <w:rPr>
            <w:noProof/>
            <w:webHidden/>
          </w:rPr>
        </w:r>
        <w:r w:rsidR="00483890">
          <w:rPr>
            <w:noProof/>
            <w:webHidden/>
          </w:rPr>
          <w:fldChar w:fldCharType="separate"/>
        </w:r>
        <w:r w:rsidR="00483890">
          <w:rPr>
            <w:noProof/>
            <w:webHidden/>
          </w:rPr>
          <w:t>26</w:t>
        </w:r>
        <w:r w:rsidR="00483890">
          <w:rPr>
            <w:noProof/>
            <w:webHidden/>
          </w:rPr>
          <w:fldChar w:fldCharType="end"/>
        </w:r>
      </w:hyperlink>
    </w:p>
    <w:p w14:paraId="24E3FAE6" w14:textId="468DA67F" w:rsidR="00483890" w:rsidRDefault="00353261">
      <w:pPr>
        <w:pStyle w:val="TOC3"/>
        <w:rPr>
          <w:rFonts w:asciiTheme="minorHAnsi" w:eastAsiaTheme="minorEastAsia" w:hAnsiTheme="minorHAnsi" w:cstheme="minorBidi"/>
          <w:b w:val="0"/>
          <w:noProof/>
          <w:sz w:val="24"/>
          <w:lang w:eastAsia="en-GB"/>
        </w:rPr>
      </w:pPr>
      <w:hyperlink w:anchor="_Toc57885985" w:history="1">
        <w:r w:rsidR="00483890" w:rsidRPr="00894FE0">
          <w:rPr>
            <w:rStyle w:val="Hyperlink"/>
            <w:noProof/>
          </w:rPr>
          <w:t>5.5.1</w:t>
        </w:r>
        <w:r w:rsidR="00483890">
          <w:rPr>
            <w:rFonts w:asciiTheme="minorHAnsi" w:eastAsiaTheme="minorEastAsia" w:hAnsiTheme="minorHAnsi" w:cstheme="minorBidi"/>
            <w:b w:val="0"/>
            <w:noProof/>
            <w:sz w:val="24"/>
            <w:lang w:eastAsia="en-GB"/>
          </w:rPr>
          <w:tab/>
        </w:r>
        <w:r w:rsidR="00483890" w:rsidRPr="00894FE0">
          <w:rPr>
            <w:rStyle w:val="Hyperlink"/>
            <w:noProof/>
          </w:rPr>
          <w:t>MPEG_viewport_recommended extensions</w:t>
        </w:r>
        <w:r w:rsidR="00483890">
          <w:rPr>
            <w:noProof/>
            <w:webHidden/>
          </w:rPr>
          <w:tab/>
        </w:r>
        <w:r w:rsidR="00483890">
          <w:rPr>
            <w:noProof/>
            <w:webHidden/>
          </w:rPr>
          <w:fldChar w:fldCharType="begin"/>
        </w:r>
        <w:r w:rsidR="00483890">
          <w:rPr>
            <w:noProof/>
            <w:webHidden/>
          </w:rPr>
          <w:instrText xml:space="preserve"> PAGEREF _Toc57885985 \h </w:instrText>
        </w:r>
        <w:r w:rsidR="00483890">
          <w:rPr>
            <w:noProof/>
            <w:webHidden/>
          </w:rPr>
        </w:r>
        <w:r w:rsidR="00483890">
          <w:rPr>
            <w:noProof/>
            <w:webHidden/>
          </w:rPr>
          <w:fldChar w:fldCharType="separate"/>
        </w:r>
        <w:r w:rsidR="00483890">
          <w:rPr>
            <w:noProof/>
            <w:webHidden/>
          </w:rPr>
          <w:t>26</w:t>
        </w:r>
        <w:r w:rsidR="00483890">
          <w:rPr>
            <w:noProof/>
            <w:webHidden/>
          </w:rPr>
          <w:fldChar w:fldCharType="end"/>
        </w:r>
      </w:hyperlink>
    </w:p>
    <w:p w14:paraId="591D12D5" w14:textId="57D1DFEE" w:rsidR="00483890" w:rsidRDefault="00353261">
      <w:pPr>
        <w:pStyle w:val="TOC3"/>
        <w:rPr>
          <w:rFonts w:asciiTheme="minorHAnsi" w:eastAsiaTheme="minorEastAsia" w:hAnsiTheme="minorHAnsi" w:cstheme="minorBidi"/>
          <w:b w:val="0"/>
          <w:noProof/>
          <w:sz w:val="24"/>
          <w:lang w:eastAsia="en-GB"/>
        </w:rPr>
      </w:pPr>
      <w:hyperlink w:anchor="_Toc57885986" w:history="1">
        <w:r w:rsidR="00483890" w:rsidRPr="00894FE0">
          <w:rPr>
            <w:rStyle w:val="Hyperlink"/>
            <w:noProof/>
          </w:rPr>
          <w:t>5.5.2</w:t>
        </w:r>
        <w:r w:rsidR="00483890">
          <w:rPr>
            <w:rFonts w:asciiTheme="minorHAnsi" w:eastAsiaTheme="minorEastAsia" w:hAnsiTheme="minorHAnsi" w:cstheme="minorBidi"/>
            <w:b w:val="0"/>
            <w:noProof/>
            <w:sz w:val="24"/>
            <w:lang w:eastAsia="en-GB"/>
          </w:rPr>
          <w:tab/>
        </w:r>
        <w:r w:rsidR="00483890" w:rsidRPr="00894FE0">
          <w:rPr>
            <w:rStyle w:val="Hyperlink"/>
            <w:noProof/>
          </w:rPr>
          <w:t>MPEG_animation_timing extensions</w:t>
        </w:r>
        <w:r w:rsidR="00483890">
          <w:rPr>
            <w:noProof/>
            <w:webHidden/>
          </w:rPr>
          <w:tab/>
        </w:r>
        <w:r w:rsidR="00483890">
          <w:rPr>
            <w:noProof/>
            <w:webHidden/>
          </w:rPr>
          <w:fldChar w:fldCharType="begin"/>
        </w:r>
        <w:r w:rsidR="00483890">
          <w:rPr>
            <w:noProof/>
            <w:webHidden/>
          </w:rPr>
          <w:instrText xml:space="preserve"> PAGEREF _Toc57885986 \h </w:instrText>
        </w:r>
        <w:r w:rsidR="00483890">
          <w:rPr>
            <w:noProof/>
            <w:webHidden/>
          </w:rPr>
        </w:r>
        <w:r w:rsidR="00483890">
          <w:rPr>
            <w:noProof/>
            <w:webHidden/>
          </w:rPr>
          <w:fldChar w:fldCharType="separate"/>
        </w:r>
        <w:r w:rsidR="00483890">
          <w:rPr>
            <w:noProof/>
            <w:webHidden/>
          </w:rPr>
          <w:t>29</w:t>
        </w:r>
        <w:r w:rsidR="00483890">
          <w:rPr>
            <w:noProof/>
            <w:webHidden/>
          </w:rPr>
          <w:fldChar w:fldCharType="end"/>
        </w:r>
      </w:hyperlink>
    </w:p>
    <w:p w14:paraId="4B6867F2" w14:textId="1A874E24" w:rsidR="00483890" w:rsidRDefault="00353261">
      <w:pPr>
        <w:pStyle w:val="TOC1"/>
        <w:rPr>
          <w:rFonts w:asciiTheme="minorHAnsi" w:eastAsiaTheme="minorEastAsia" w:hAnsiTheme="minorHAnsi" w:cstheme="minorBidi"/>
          <w:b w:val="0"/>
          <w:noProof/>
          <w:sz w:val="24"/>
          <w:lang w:eastAsia="en-GB"/>
        </w:rPr>
      </w:pPr>
      <w:hyperlink w:anchor="_Toc57885987" w:history="1">
        <w:r w:rsidR="00483890" w:rsidRPr="00894FE0">
          <w:rPr>
            <w:rStyle w:val="Hyperlink"/>
            <w:noProof/>
          </w:rPr>
          <w:t>6</w:t>
        </w:r>
        <w:r w:rsidR="00483890">
          <w:rPr>
            <w:rFonts w:asciiTheme="minorHAnsi" w:eastAsiaTheme="minorEastAsia" w:hAnsiTheme="minorHAnsi" w:cstheme="minorBidi"/>
            <w:b w:val="0"/>
            <w:noProof/>
            <w:sz w:val="24"/>
            <w:lang w:eastAsia="en-GB"/>
          </w:rPr>
          <w:tab/>
        </w:r>
        <w:r w:rsidR="00483890" w:rsidRPr="00894FE0">
          <w:rPr>
            <w:rStyle w:val="Hyperlink"/>
            <w:noProof/>
          </w:rPr>
          <w:t>Media Access and Buffer API</w:t>
        </w:r>
        <w:r w:rsidR="00483890">
          <w:rPr>
            <w:noProof/>
            <w:webHidden/>
          </w:rPr>
          <w:tab/>
        </w:r>
        <w:r w:rsidR="00483890">
          <w:rPr>
            <w:noProof/>
            <w:webHidden/>
          </w:rPr>
          <w:fldChar w:fldCharType="begin"/>
        </w:r>
        <w:r w:rsidR="00483890">
          <w:rPr>
            <w:noProof/>
            <w:webHidden/>
          </w:rPr>
          <w:instrText xml:space="preserve"> PAGEREF _Toc57885987 \h </w:instrText>
        </w:r>
        <w:r w:rsidR="00483890">
          <w:rPr>
            <w:noProof/>
            <w:webHidden/>
          </w:rPr>
        </w:r>
        <w:r w:rsidR="00483890">
          <w:rPr>
            <w:noProof/>
            <w:webHidden/>
          </w:rPr>
          <w:fldChar w:fldCharType="separate"/>
        </w:r>
        <w:r w:rsidR="00483890">
          <w:rPr>
            <w:noProof/>
            <w:webHidden/>
          </w:rPr>
          <w:t>31</w:t>
        </w:r>
        <w:r w:rsidR="00483890">
          <w:rPr>
            <w:noProof/>
            <w:webHidden/>
          </w:rPr>
          <w:fldChar w:fldCharType="end"/>
        </w:r>
      </w:hyperlink>
    </w:p>
    <w:p w14:paraId="7F687E56" w14:textId="344ECC89" w:rsidR="00483890" w:rsidRDefault="00353261">
      <w:pPr>
        <w:pStyle w:val="TOC2"/>
        <w:rPr>
          <w:rFonts w:asciiTheme="minorHAnsi" w:eastAsiaTheme="minorEastAsia" w:hAnsiTheme="minorHAnsi" w:cstheme="minorBidi"/>
          <w:b w:val="0"/>
          <w:noProof/>
          <w:sz w:val="24"/>
          <w:lang w:eastAsia="en-GB"/>
        </w:rPr>
      </w:pPr>
      <w:hyperlink w:anchor="_Toc57885988" w:history="1">
        <w:r w:rsidR="00483890" w:rsidRPr="00894FE0">
          <w:rPr>
            <w:rStyle w:val="Hyperlink"/>
            <w:noProof/>
          </w:rPr>
          <w:t>6.1</w:t>
        </w:r>
        <w:r w:rsidR="00483890">
          <w:rPr>
            <w:rFonts w:asciiTheme="minorHAnsi" w:eastAsiaTheme="minorEastAsia" w:hAnsiTheme="minorHAnsi" w:cstheme="minorBidi"/>
            <w:b w:val="0"/>
            <w:noProof/>
            <w:sz w:val="24"/>
            <w:lang w:eastAsia="en-GB"/>
          </w:rPr>
          <w:tab/>
        </w:r>
        <w:r w:rsidR="00483890" w:rsidRPr="00894FE0">
          <w:rPr>
            <w:rStyle w:val="Hyperlink"/>
            <w:noProof/>
          </w:rPr>
          <w:t>Media Access API</w:t>
        </w:r>
        <w:r w:rsidR="00483890">
          <w:rPr>
            <w:noProof/>
            <w:webHidden/>
          </w:rPr>
          <w:tab/>
        </w:r>
        <w:r w:rsidR="00483890">
          <w:rPr>
            <w:noProof/>
            <w:webHidden/>
          </w:rPr>
          <w:fldChar w:fldCharType="begin"/>
        </w:r>
        <w:r w:rsidR="00483890">
          <w:rPr>
            <w:noProof/>
            <w:webHidden/>
          </w:rPr>
          <w:instrText xml:space="preserve"> PAGEREF _Toc57885988 \h </w:instrText>
        </w:r>
        <w:r w:rsidR="00483890">
          <w:rPr>
            <w:noProof/>
            <w:webHidden/>
          </w:rPr>
        </w:r>
        <w:r w:rsidR="00483890">
          <w:rPr>
            <w:noProof/>
            <w:webHidden/>
          </w:rPr>
          <w:fldChar w:fldCharType="separate"/>
        </w:r>
        <w:r w:rsidR="00483890">
          <w:rPr>
            <w:noProof/>
            <w:webHidden/>
          </w:rPr>
          <w:t>31</w:t>
        </w:r>
        <w:r w:rsidR="00483890">
          <w:rPr>
            <w:noProof/>
            <w:webHidden/>
          </w:rPr>
          <w:fldChar w:fldCharType="end"/>
        </w:r>
      </w:hyperlink>
    </w:p>
    <w:p w14:paraId="66C397C2" w14:textId="7C85217E" w:rsidR="00483890" w:rsidRDefault="00353261">
      <w:pPr>
        <w:pStyle w:val="TOC2"/>
        <w:rPr>
          <w:rFonts w:asciiTheme="minorHAnsi" w:eastAsiaTheme="minorEastAsia" w:hAnsiTheme="minorHAnsi" w:cstheme="minorBidi"/>
          <w:b w:val="0"/>
          <w:noProof/>
          <w:sz w:val="24"/>
          <w:lang w:eastAsia="en-GB"/>
        </w:rPr>
      </w:pPr>
      <w:hyperlink w:anchor="_Toc57885989" w:history="1">
        <w:r w:rsidR="00483890" w:rsidRPr="00894FE0">
          <w:rPr>
            <w:rStyle w:val="Hyperlink"/>
            <w:noProof/>
          </w:rPr>
          <w:t>6.2</w:t>
        </w:r>
        <w:r w:rsidR="00483890">
          <w:rPr>
            <w:rFonts w:asciiTheme="minorHAnsi" w:eastAsiaTheme="minorEastAsia" w:hAnsiTheme="minorHAnsi" w:cstheme="minorBidi"/>
            <w:b w:val="0"/>
            <w:noProof/>
            <w:sz w:val="24"/>
            <w:lang w:eastAsia="en-GB"/>
          </w:rPr>
          <w:tab/>
        </w:r>
        <w:r w:rsidR="00483890" w:rsidRPr="00894FE0">
          <w:rPr>
            <w:rStyle w:val="Hyperlink"/>
            <w:noProof/>
          </w:rPr>
          <w:t>Buffer API</w:t>
        </w:r>
        <w:r w:rsidR="00483890">
          <w:rPr>
            <w:noProof/>
            <w:webHidden/>
          </w:rPr>
          <w:tab/>
        </w:r>
        <w:r w:rsidR="00483890">
          <w:rPr>
            <w:noProof/>
            <w:webHidden/>
          </w:rPr>
          <w:fldChar w:fldCharType="begin"/>
        </w:r>
        <w:r w:rsidR="00483890">
          <w:rPr>
            <w:noProof/>
            <w:webHidden/>
          </w:rPr>
          <w:instrText xml:space="preserve"> PAGEREF _Toc57885989 \h </w:instrText>
        </w:r>
        <w:r w:rsidR="00483890">
          <w:rPr>
            <w:noProof/>
            <w:webHidden/>
          </w:rPr>
        </w:r>
        <w:r w:rsidR="00483890">
          <w:rPr>
            <w:noProof/>
            <w:webHidden/>
          </w:rPr>
          <w:fldChar w:fldCharType="separate"/>
        </w:r>
        <w:r w:rsidR="00483890">
          <w:rPr>
            <w:noProof/>
            <w:webHidden/>
          </w:rPr>
          <w:t>32</w:t>
        </w:r>
        <w:r w:rsidR="00483890">
          <w:rPr>
            <w:noProof/>
            <w:webHidden/>
          </w:rPr>
          <w:fldChar w:fldCharType="end"/>
        </w:r>
      </w:hyperlink>
    </w:p>
    <w:p w14:paraId="78A1EAAE" w14:textId="726A7129" w:rsidR="00483890" w:rsidRDefault="00353261">
      <w:pPr>
        <w:pStyle w:val="TOC1"/>
        <w:rPr>
          <w:rFonts w:asciiTheme="minorHAnsi" w:eastAsiaTheme="minorEastAsia" w:hAnsiTheme="minorHAnsi" w:cstheme="minorBidi"/>
          <w:b w:val="0"/>
          <w:noProof/>
          <w:sz w:val="24"/>
          <w:lang w:eastAsia="en-GB"/>
        </w:rPr>
      </w:pPr>
      <w:hyperlink w:anchor="_Toc57885991" w:history="1">
        <w:r w:rsidR="00483890" w:rsidRPr="00894FE0">
          <w:rPr>
            <w:rStyle w:val="Hyperlink"/>
            <w:noProof/>
          </w:rPr>
          <w:t>7</w:t>
        </w:r>
        <w:r w:rsidR="00483890">
          <w:rPr>
            <w:rFonts w:asciiTheme="minorHAnsi" w:eastAsiaTheme="minorEastAsia" w:hAnsiTheme="minorHAnsi" w:cstheme="minorBidi"/>
            <w:b w:val="0"/>
            <w:noProof/>
            <w:sz w:val="24"/>
            <w:lang w:eastAsia="en-GB"/>
          </w:rPr>
          <w:tab/>
        </w:r>
        <w:r w:rsidR="00483890" w:rsidRPr="00894FE0">
          <w:rPr>
            <w:rStyle w:val="Hyperlink"/>
            <w:noProof/>
          </w:rPr>
          <w:t>Scene Processing Model</w:t>
        </w:r>
        <w:r w:rsidR="00483890">
          <w:rPr>
            <w:noProof/>
            <w:webHidden/>
          </w:rPr>
          <w:tab/>
        </w:r>
        <w:r w:rsidR="00483890">
          <w:rPr>
            <w:noProof/>
            <w:webHidden/>
          </w:rPr>
          <w:fldChar w:fldCharType="begin"/>
        </w:r>
        <w:r w:rsidR="00483890">
          <w:rPr>
            <w:noProof/>
            <w:webHidden/>
          </w:rPr>
          <w:instrText xml:space="preserve"> PAGEREF _Toc57885991 \h </w:instrText>
        </w:r>
        <w:r w:rsidR="00483890">
          <w:rPr>
            <w:noProof/>
            <w:webHidden/>
          </w:rPr>
        </w:r>
        <w:r w:rsidR="00483890">
          <w:rPr>
            <w:noProof/>
            <w:webHidden/>
          </w:rPr>
          <w:fldChar w:fldCharType="separate"/>
        </w:r>
        <w:r w:rsidR="00483890">
          <w:rPr>
            <w:noProof/>
            <w:webHidden/>
          </w:rPr>
          <w:t>33</w:t>
        </w:r>
        <w:r w:rsidR="00483890">
          <w:rPr>
            <w:noProof/>
            <w:webHidden/>
          </w:rPr>
          <w:fldChar w:fldCharType="end"/>
        </w:r>
      </w:hyperlink>
    </w:p>
    <w:p w14:paraId="76B5030E" w14:textId="18955A55" w:rsidR="00483890" w:rsidRDefault="00353261">
      <w:pPr>
        <w:pStyle w:val="TOC2"/>
        <w:rPr>
          <w:rFonts w:asciiTheme="minorHAnsi" w:eastAsiaTheme="minorEastAsia" w:hAnsiTheme="minorHAnsi" w:cstheme="minorBidi"/>
          <w:b w:val="0"/>
          <w:noProof/>
          <w:sz w:val="24"/>
          <w:lang w:eastAsia="en-GB"/>
        </w:rPr>
      </w:pPr>
      <w:hyperlink w:anchor="_Toc57885992" w:history="1">
        <w:r w:rsidR="00483890" w:rsidRPr="00894FE0">
          <w:rPr>
            <w:rStyle w:val="Hyperlink"/>
            <w:noProof/>
          </w:rPr>
          <w:t>7.1</w:t>
        </w:r>
        <w:r w:rsidR="00483890">
          <w:rPr>
            <w:rFonts w:asciiTheme="minorHAnsi" w:eastAsiaTheme="minorEastAsia" w:hAnsiTheme="minorHAnsi" w:cstheme="minorBidi"/>
            <w:b w:val="0"/>
            <w:noProof/>
            <w:sz w:val="24"/>
            <w:lang w:eastAsia="en-GB"/>
          </w:rPr>
          <w:tab/>
        </w:r>
        <w:r w:rsidR="00483890" w:rsidRPr="00894FE0">
          <w:rPr>
            <w:rStyle w:val="Hyperlink"/>
            <w:noProof/>
          </w:rPr>
          <w:t>General</w:t>
        </w:r>
        <w:r w:rsidR="00483890">
          <w:rPr>
            <w:noProof/>
            <w:webHidden/>
          </w:rPr>
          <w:tab/>
        </w:r>
        <w:r w:rsidR="00483890">
          <w:rPr>
            <w:noProof/>
            <w:webHidden/>
          </w:rPr>
          <w:fldChar w:fldCharType="begin"/>
        </w:r>
        <w:r w:rsidR="00483890">
          <w:rPr>
            <w:noProof/>
            <w:webHidden/>
          </w:rPr>
          <w:instrText xml:space="preserve"> PAGEREF _Toc57885992 \h </w:instrText>
        </w:r>
        <w:r w:rsidR="00483890">
          <w:rPr>
            <w:noProof/>
            <w:webHidden/>
          </w:rPr>
        </w:r>
        <w:r w:rsidR="00483890">
          <w:rPr>
            <w:noProof/>
            <w:webHidden/>
          </w:rPr>
          <w:fldChar w:fldCharType="separate"/>
        </w:r>
        <w:r w:rsidR="00483890">
          <w:rPr>
            <w:noProof/>
            <w:webHidden/>
          </w:rPr>
          <w:t>33</w:t>
        </w:r>
        <w:r w:rsidR="00483890">
          <w:rPr>
            <w:noProof/>
            <w:webHidden/>
          </w:rPr>
          <w:fldChar w:fldCharType="end"/>
        </w:r>
      </w:hyperlink>
    </w:p>
    <w:p w14:paraId="19431504" w14:textId="2ED910CD" w:rsidR="00483890" w:rsidRDefault="00353261">
      <w:pPr>
        <w:pStyle w:val="TOC2"/>
        <w:rPr>
          <w:rFonts w:asciiTheme="minorHAnsi" w:eastAsiaTheme="minorEastAsia" w:hAnsiTheme="minorHAnsi" w:cstheme="minorBidi"/>
          <w:b w:val="0"/>
          <w:noProof/>
          <w:sz w:val="24"/>
          <w:lang w:eastAsia="en-GB"/>
        </w:rPr>
      </w:pPr>
      <w:hyperlink w:anchor="_Toc57885993" w:history="1">
        <w:r w:rsidR="00483890" w:rsidRPr="00894FE0">
          <w:rPr>
            <w:rStyle w:val="Hyperlink"/>
            <w:noProof/>
          </w:rPr>
          <w:t>7.2</w:t>
        </w:r>
        <w:r w:rsidR="00483890">
          <w:rPr>
            <w:rFonts w:asciiTheme="minorHAnsi" w:eastAsiaTheme="minorEastAsia" w:hAnsiTheme="minorHAnsi" w:cstheme="minorBidi"/>
            <w:b w:val="0"/>
            <w:noProof/>
            <w:sz w:val="24"/>
            <w:lang w:eastAsia="en-GB"/>
          </w:rPr>
          <w:tab/>
        </w:r>
        <w:r w:rsidR="00483890" w:rsidRPr="00894FE0">
          <w:rPr>
            <w:rStyle w:val="Hyperlink"/>
            <w:noProof/>
          </w:rPr>
          <w:t>Scene Updates</w:t>
        </w:r>
        <w:r w:rsidR="00483890">
          <w:rPr>
            <w:noProof/>
            <w:webHidden/>
          </w:rPr>
          <w:tab/>
        </w:r>
        <w:r w:rsidR="00483890">
          <w:rPr>
            <w:noProof/>
            <w:webHidden/>
          </w:rPr>
          <w:fldChar w:fldCharType="begin"/>
        </w:r>
        <w:r w:rsidR="00483890">
          <w:rPr>
            <w:noProof/>
            <w:webHidden/>
          </w:rPr>
          <w:instrText xml:space="preserve"> PAGEREF _Toc57885993 \h </w:instrText>
        </w:r>
        <w:r w:rsidR="00483890">
          <w:rPr>
            <w:noProof/>
            <w:webHidden/>
          </w:rPr>
        </w:r>
        <w:r w:rsidR="00483890">
          <w:rPr>
            <w:noProof/>
            <w:webHidden/>
          </w:rPr>
          <w:fldChar w:fldCharType="separate"/>
        </w:r>
        <w:r w:rsidR="00483890">
          <w:rPr>
            <w:noProof/>
            <w:webHidden/>
          </w:rPr>
          <w:t>33</w:t>
        </w:r>
        <w:r w:rsidR="00483890">
          <w:rPr>
            <w:noProof/>
            <w:webHidden/>
          </w:rPr>
          <w:fldChar w:fldCharType="end"/>
        </w:r>
      </w:hyperlink>
    </w:p>
    <w:p w14:paraId="3D8A07B4" w14:textId="7A39A15B" w:rsidR="00483890" w:rsidRDefault="00353261">
      <w:pPr>
        <w:pStyle w:val="TOC1"/>
        <w:rPr>
          <w:rFonts w:asciiTheme="minorHAnsi" w:eastAsiaTheme="minorEastAsia" w:hAnsiTheme="minorHAnsi" w:cstheme="minorBidi"/>
          <w:b w:val="0"/>
          <w:noProof/>
          <w:sz w:val="24"/>
          <w:lang w:eastAsia="en-GB"/>
        </w:rPr>
      </w:pPr>
      <w:hyperlink w:anchor="_Toc57885994" w:history="1">
        <w:r w:rsidR="00483890" w:rsidRPr="00894FE0">
          <w:rPr>
            <w:rStyle w:val="Hyperlink"/>
            <w:noProof/>
          </w:rPr>
          <w:t>8</w:t>
        </w:r>
        <w:r w:rsidR="00483890">
          <w:rPr>
            <w:rFonts w:asciiTheme="minorHAnsi" w:eastAsiaTheme="minorEastAsia" w:hAnsiTheme="minorHAnsi" w:cstheme="minorBidi"/>
            <w:b w:val="0"/>
            <w:noProof/>
            <w:sz w:val="24"/>
            <w:lang w:eastAsia="en-GB"/>
          </w:rPr>
          <w:tab/>
        </w:r>
        <w:r w:rsidR="00483890" w:rsidRPr="00894FE0">
          <w:rPr>
            <w:rStyle w:val="Hyperlink"/>
            <w:noProof/>
          </w:rPr>
          <w:t>Carriage Formats</w:t>
        </w:r>
        <w:r w:rsidR="00483890">
          <w:rPr>
            <w:noProof/>
            <w:webHidden/>
          </w:rPr>
          <w:tab/>
        </w:r>
        <w:r w:rsidR="00483890">
          <w:rPr>
            <w:noProof/>
            <w:webHidden/>
          </w:rPr>
          <w:fldChar w:fldCharType="begin"/>
        </w:r>
        <w:r w:rsidR="00483890">
          <w:rPr>
            <w:noProof/>
            <w:webHidden/>
          </w:rPr>
          <w:instrText xml:space="preserve"> PAGEREF _Toc57885994 \h </w:instrText>
        </w:r>
        <w:r w:rsidR="00483890">
          <w:rPr>
            <w:noProof/>
            <w:webHidden/>
          </w:rPr>
        </w:r>
        <w:r w:rsidR="00483890">
          <w:rPr>
            <w:noProof/>
            <w:webHidden/>
          </w:rPr>
          <w:fldChar w:fldCharType="separate"/>
        </w:r>
        <w:r w:rsidR="00483890">
          <w:rPr>
            <w:noProof/>
            <w:webHidden/>
          </w:rPr>
          <w:t>34</w:t>
        </w:r>
        <w:r w:rsidR="00483890">
          <w:rPr>
            <w:noProof/>
            <w:webHidden/>
          </w:rPr>
          <w:fldChar w:fldCharType="end"/>
        </w:r>
      </w:hyperlink>
    </w:p>
    <w:p w14:paraId="735668A4" w14:textId="3C73985A" w:rsidR="00483890" w:rsidRDefault="00353261">
      <w:pPr>
        <w:pStyle w:val="TOC2"/>
        <w:rPr>
          <w:rFonts w:asciiTheme="minorHAnsi" w:eastAsiaTheme="minorEastAsia" w:hAnsiTheme="minorHAnsi" w:cstheme="minorBidi"/>
          <w:b w:val="0"/>
          <w:noProof/>
          <w:sz w:val="24"/>
          <w:lang w:eastAsia="en-GB"/>
        </w:rPr>
      </w:pPr>
      <w:hyperlink w:anchor="_Toc57885995" w:history="1">
        <w:r w:rsidR="00483890" w:rsidRPr="00894FE0">
          <w:rPr>
            <w:rStyle w:val="Hyperlink"/>
            <w:noProof/>
          </w:rPr>
          <w:t>8.1</w:t>
        </w:r>
        <w:r w:rsidR="00483890">
          <w:rPr>
            <w:rFonts w:asciiTheme="minorHAnsi" w:eastAsiaTheme="minorEastAsia" w:hAnsiTheme="minorHAnsi" w:cstheme="minorBidi"/>
            <w:b w:val="0"/>
            <w:noProof/>
            <w:sz w:val="24"/>
            <w:lang w:eastAsia="en-GB"/>
          </w:rPr>
          <w:tab/>
        </w:r>
        <w:r w:rsidR="00483890" w:rsidRPr="00894FE0">
          <w:rPr>
            <w:rStyle w:val="Hyperlink"/>
            <w:noProof/>
          </w:rPr>
          <w:t>General</w:t>
        </w:r>
        <w:r w:rsidR="00483890">
          <w:rPr>
            <w:noProof/>
            <w:webHidden/>
          </w:rPr>
          <w:tab/>
        </w:r>
        <w:r w:rsidR="00483890">
          <w:rPr>
            <w:noProof/>
            <w:webHidden/>
          </w:rPr>
          <w:fldChar w:fldCharType="begin"/>
        </w:r>
        <w:r w:rsidR="00483890">
          <w:rPr>
            <w:noProof/>
            <w:webHidden/>
          </w:rPr>
          <w:instrText xml:space="preserve"> PAGEREF _Toc57885995 \h </w:instrText>
        </w:r>
        <w:r w:rsidR="00483890">
          <w:rPr>
            <w:noProof/>
            <w:webHidden/>
          </w:rPr>
        </w:r>
        <w:r w:rsidR="00483890">
          <w:rPr>
            <w:noProof/>
            <w:webHidden/>
          </w:rPr>
          <w:fldChar w:fldCharType="separate"/>
        </w:r>
        <w:r w:rsidR="00483890">
          <w:rPr>
            <w:noProof/>
            <w:webHidden/>
          </w:rPr>
          <w:t>34</w:t>
        </w:r>
        <w:r w:rsidR="00483890">
          <w:rPr>
            <w:noProof/>
            <w:webHidden/>
          </w:rPr>
          <w:fldChar w:fldCharType="end"/>
        </w:r>
      </w:hyperlink>
    </w:p>
    <w:p w14:paraId="54F95D21" w14:textId="1D5E1457" w:rsidR="00483890" w:rsidRDefault="00353261">
      <w:pPr>
        <w:pStyle w:val="TOC2"/>
        <w:rPr>
          <w:rFonts w:asciiTheme="minorHAnsi" w:eastAsiaTheme="minorEastAsia" w:hAnsiTheme="minorHAnsi" w:cstheme="minorBidi"/>
          <w:b w:val="0"/>
          <w:noProof/>
          <w:sz w:val="24"/>
          <w:lang w:eastAsia="en-GB"/>
        </w:rPr>
      </w:pPr>
      <w:hyperlink w:anchor="_Toc57885996" w:history="1">
        <w:r w:rsidR="00483890" w:rsidRPr="00894FE0">
          <w:rPr>
            <w:rStyle w:val="Hyperlink"/>
            <w:noProof/>
          </w:rPr>
          <w:t>8.2</w:t>
        </w:r>
        <w:r w:rsidR="00483890">
          <w:rPr>
            <w:rFonts w:asciiTheme="minorHAnsi" w:eastAsiaTheme="minorEastAsia" w:hAnsiTheme="minorHAnsi" w:cstheme="minorBidi"/>
            <w:b w:val="0"/>
            <w:noProof/>
            <w:sz w:val="24"/>
            <w:lang w:eastAsia="en-GB"/>
          </w:rPr>
          <w:tab/>
        </w:r>
        <w:r w:rsidR="00483890" w:rsidRPr="00894FE0">
          <w:rPr>
            <w:rStyle w:val="Hyperlink"/>
            <w:noProof/>
          </w:rPr>
          <w:t>JSON Patch Document Carriage Format for Scene Updates</w:t>
        </w:r>
        <w:r w:rsidR="00483890">
          <w:rPr>
            <w:noProof/>
            <w:webHidden/>
          </w:rPr>
          <w:tab/>
        </w:r>
        <w:r w:rsidR="00483890">
          <w:rPr>
            <w:noProof/>
            <w:webHidden/>
          </w:rPr>
          <w:fldChar w:fldCharType="begin"/>
        </w:r>
        <w:r w:rsidR="00483890">
          <w:rPr>
            <w:noProof/>
            <w:webHidden/>
          </w:rPr>
          <w:instrText xml:space="preserve"> PAGEREF _Toc57885996 \h </w:instrText>
        </w:r>
        <w:r w:rsidR="00483890">
          <w:rPr>
            <w:noProof/>
            <w:webHidden/>
          </w:rPr>
        </w:r>
        <w:r w:rsidR="00483890">
          <w:rPr>
            <w:noProof/>
            <w:webHidden/>
          </w:rPr>
          <w:fldChar w:fldCharType="separate"/>
        </w:r>
        <w:r w:rsidR="00483890">
          <w:rPr>
            <w:noProof/>
            <w:webHidden/>
          </w:rPr>
          <w:t>34</w:t>
        </w:r>
        <w:r w:rsidR="00483890">
          <w:rPr>
            <w:noProof/>
            <w:webHidden/>
          </w:rPr>
          <w:fldChar w:fldCharType="end"/>
        </w:r>
      </w:hyperlink>
    </w:p>
    <w:p w14:paraId="7D769712" w14:textId="566A62C8" w:rsidR="00483890" w:rsidRDefault="00353261">
      <w:pPr>
        <w:pStyle w:val="TOC1"/>
        <w:rPr>
          <w:rFonts w:asciiTheme="minorHAnsi" w:eastAsiaTheme="minorEastAsia" w:hAnsiTheme="minorHAnsi" w:cstheme="minorBidi"/>
          <w:b w:val="0"/>
          <w:noProof/>
          <w:sz w:val="24"/>
          <w:lang w:eastAsia="en-GB"/>
        </w:rPr>
      </w:pPr>
      <w:hyperlink w:anchor="_Toc57886000" w:history="1">
        <w:r w:rsidR="00483890" w:rsidRPr="00894FE0">
          <w:rPr>
            <w:rStyle w:val="Hyperlink"/>
            <w:noProof/>
          </w:rPr>
          <w:t>Annex A (normative)</w:t>
        </w:r>
        <w:r w:rsidR="00483890">
          <w:rPr>
            <w:noProof/>
            <w:webHidden/>
          </w:rPr>
          <w:tab/>
        </w:r>
        <w:r w:rsidR="00483890">
          <w:rPr>
            <w:noProof/>
            <w:webHidden/>
          </w:rPr>
          <w:fldChar w:fldCharType="begin"/>
        </w:r>
        <w:r w:rsidR="00483890">
          <w:rPr>
            <w:noProof/>
            <w:webHidden/>
          </w:rPr>
          <w:instrText xml:space="preserve"> PAGEREF _Toc57886000 \h </w:instrText>
        </w:r>
        <w:r w:rsidR="00483890">
          <w:rPr>
            <w:noProof/>
            <w:webHidden/>
          </w:rPr>
        </w:r>
        <w:r w:rsidR="00483890">
          <w:rPr>
            <w:noProof/>
            <w:webHidden/>
          </w:rPr>
          <w:fldChar w:fldCharType="separate"/>
        </w:r>
        <w:r w:rsidR="00483890">
          <w:rPr>
            <w:noProof/>
            <w:webHidden/>
          </w:rPr>
          <w:t>36</w:t>
        </w:r>
        <w:r w:rsidR="00483890">
          <w:rPr>
            <w:noProof/>
            <w:webHidden/>
          </w:rPr>
          <w:fldChar w:fldCharType="end"/>
        </w:r>
      </w:hyperlink>
    </w:p>
    <w:p w14:paraId="498E96CF" w14:textId="7CBB8AB2" w:rsidR="00483890" w:rsidRDefault="00353261">
      <w:pPr>
        <w:pStyle w:val="TOC1"/>
        <w:rPr>
          <w:rFonts w:asciiTheme="minorHAnsi" w:eastAsiaTheme="minorEastAsia" w:hAnsiTheme="minorHAnsi" w:cstheme="minorBidi"/>
          <w:b w:val="0"/>
          <w:noProof/>
          <w:sz w:val="24"/>
          <w:lang w:eastAsia="en-GB"/>
        </w:rPr>
      </w:pPr>
      <w:hyperlink w:anchor="_Toc57886001" w:history="1">
        <w:r w:rsidR="00483890" w:rsidRPr="00894FE0">
          <w:rPr>
            <w:rStyle w:val="Hyperlink"/>
            <w:noProof/>
          </w:rPr>
          <w:t>Bibliography</w:t>
        </w:r>
        <w:r w:rsidR="00483890">
          <w:rPr>
            <w:noProof/>
            <w:webHidden/>
          </w:rPr>
          <w:tab/>
        </w:r>
        <w:r w:rsidR="00483890">
          <w:rPr>
            <w:noProof/>
            <w:webHidden/>
          </w:rPr>
          <w:fldChar w:fldCharType="begin"/>
        </w:r>
        <w:r w:rsidR="00483890">
          <w:rPr>
            <w:noProof/>
            <w:webHidden/>
          </w:rPr>
          <w:instrText xml:space="preserve"> PAGEREF _Toc57886001 \h </w:instrText>
        </w:r>
        <w:r w:rsidR="00483890">
          <w:rPr>
            <w:noProof/>
            <w:webHidden/>
          </w:rPr>
        </w:r>
        <w:r w:rsidR="00483890">
          <w:rPr>
            <w:noProof/>
            <w:webHidden/>
          </w:rPr>
          <w:fldChar w:fldCharType="separate"/>
        </w:r>
        <w:r w:rsidR="00483890">
          <w:rPr>
            <w:noProof/>
            <w:webHidden/>
          </w:rPr>
          <w:t>37</w:t>
        </w:r>
        <w:r w:rsidR="00483890">
          <w:rPr>
            <w:noProof/>
            <w:webHidden/>
          </w:rPr>
          <w:fldChar w:fldCharType="end"/>
        </w:r>
      </w:hyperlink>
    </w:p>
    <w:p w14:paraId="24930747" w14:textId="799C4DFA" w:rsidR="001A33D0" w:rsidRPr="00ED4C7A" w:rsidRDefault="00BA6CFF" w:rsidP="001A33D0">
      <w:pPr>
        <w:pStyle w:val="TOC1"/>
      </w:pPr>
      <w:r>
        <w:fldChar w:fldCharType="end"/>
      </w:r>
    </w:p>
    <w:p w14:paraId="378B03B0" w14:textId="77777777" w:rsidR="001A33D0" w:rsidRPr="00ED4C7A" w:rsidRDefault="001A33D0" w:rsidP="001A33D0">
      <w:pPr>
        <w:pStyle w:val="ForewordTitle"/>
      </w:pPr>
      <w:bookmarkStart w:id="1" w:name="_Toc353342667"/>
      <w:bookmarkStart w:id="2" w:name="_Toc57885472"/>
      <w:r w:rsidRPr="00ED4C7A">
        <w:lastRenderedPageBreak/>
        <w:t>Foreword</w:t>
      </w:r>
      <w:bookmarkEnd w:id="1"/>
      <w:bookmarkEnd w:id="2"/>
    </w:p>
    <w:p w14:paraId="6B19490E" w14:textId="77777777" w:rsidR="00BC394B" w:rsidRPr="00ED4C7A" w:rsidRDefault="00BC394B" w:rsidP="00BC394B">
      <w:r w:rsidRPr="00ED4C7A">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414A149" w14:textId="44D47238" w:rsidR="00BC394B" w:rsidRPr="00ED4C7A" w:rsidRDefault="00BC394B" w:rsidP="00BC394B">
      <w:r w:rsidRPr="00ED4C7A">
        <w:t>The procedures used to develop this document and those intended for its further maintenance are described in the ISO/IEC Directives, Part 1. In particular</w:t>
      </w:r>
      <w:r w:rsidR="00F81ACE" w:rsidRPr="00ED4C7A">
        <w:t>,</w:t>
      </w:r>
      <w:r w:rsidRPr="00ED4C7A">
        <w:t xml:space="preserve"> the different approval criteria needed for the different types of ISO documents should be noted. This document was drafted in accordance with the editorial rules of the ISO/IEC Directives, Part 2 (see </w:t>
      </w:r>
      <w:hyperlink r:id="rId25" w:history="1">
        <w:r w:rsidRPr="00ED4C7A">
          <w:rPr>
            <w:rStyle w:val="Hyperlink"/>
            <w:lang w:val="en-GB"/>
          </w:rPr>
          <w:t>www.iso.org/directives</w:t>
        </w:r>
      </w:hyperlink>
      <w:r w:rsidRPr="00ED4C7A">
        <w:t>).</w:t>
      </w:r>
    </w:p>
    <w:p w14:paraId="667C4974" w14:textId="252E9980" w:rsidR="00BC394B" w:rsidRPr="00ED4C7A" w:rsidRDefault="00BC394B" w:rsidP="00BC394B">
      <w:r w:rsidRPr="00ED4C7A">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26" w:history="1">
        <w:r w:rsidRPr="00ED4C7A">
          <w:rPr>
            <w:rStyle w:val="Hyperlink"/>
            <w:lang w:val="en-GB"/>
          </w:rPr>
          <w:t>www.iso.org/patents</w:t>
        </w:r>
      </w:hyperlink>
      <w:r w:rsidRPr="00ED4C7A">
        <w:t>).</w:t>
      </w:r>
    </w:p>
    <w:p w14:paraId="491AE279" w14:textId="77777777" w:rsidR="00BC394B" w:rsidRPr="00ED4C7A" w:rsidRDefault="00BC394B" w:rsidP="00BC394B">
      <w:r w:rsidRPr="00ED4C7A">
        <w:t>Any trade name used in this document is information given for the convenience of users and does not constitute an endorsement.</w:t>
      </w:r>
    </w:p>
    <w:p w14:paraId="276F150C" w14:textId="07C37E19" w:rsidR="00BC394B" w:rsidRPr="00ED4C7A" w:rsidRDefault="00BC394B" w:rsidP="00BC394B">
      <w:r w:rsidRPr="00ED4C7A">
        <w:t>For an explanation o</w:t>
      </w:r>
      <w:r w:rsidR="00F81ACE" w:rsidRPr="00ED4C7A">
        <w:t>f</w:t>
      </w:r>
      <w:r w:rsidRPr="00ED4C7A">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ED4C7A">
        <w:t>,</w:t>
      </w:r>
      <w:r w:rsidRPr="00ED4C7A">
        <w:rPr>
          <w:color w:val="FF0000"/>
        </w:rPr>
        <w:t xml:space="preserve"> </w:t>
      </w:r>
      <w:r w:rsidRPr="00ED4C7A">
        <w:t xml:space="preserve">see </w:t>
      </w:r>
      <w:hyperlink r:id="rId27" w:history="1">
        <w:r w:rsidRPr="00ED4C7A">
          <w:rPr>
            <w:rStyle w:val="Hyperlink"/>
            <w:rFonts w:eastAsia="Malgun Gothic"/>
            <w:lang w:val="en-GB"/>
          </w:rPr>
          <w:t>www.iso.org/iso/foreword.html</w:t>
        </w:r>
      </w:hyperlink>
      <w:r w:rsidRPr="00ED4C7A">
        <w:rPr>
          <w:rFonts w:eastAsia="Malgun Gothic"/>
        </w:rPr>
        <w:t>.</w:t>
      </w:r>
    </w:p>
    <w:p w14:paraId="6B874612" w14:textId="77777777" w:rsidR="001A33D0" w:rsidRPr="00ED4C7A" w:rsidRDefault="00B9118A" w:rsidP="001A33D0">
      <w:r w:rsidRPr="00ED4C7A">
        <w:t>This document was prepared by Technical Committee</w:t>
      </w:r>
      <w:r w:rsidR="001A33D0" w:rsidRPr="00ED4C7A">
        <w:t xml:space="preserve"> </w:t>
      </w:r>
      <w:r w:rsidR="001A33D0" w:rsidRPr="00ED4C7A">
        <w:rPr>
          <w:i/>
        </w:rPr>
        <w:t>[or Project Committee]</w:t>
      </w:r>
      <w:r w:rsidR="001A33D0" w:rsidRPr="00ED4C7A">
        <w:t xml:space="preserve"> ISO/TC </w:t>
      </w:r>
      <w:r w:rsidR="001A33D0" w:rsidRPr="00ED4C7A">
        <w:rPr>
          <w:i/>
        </w:rPr>
        <w:t>[or ISO/PC]</w:t>
      </w:r>
      <w:r w:rsidR="001A33D0" w:rsidRPr="00ED4C7A">
        <w:t xml:space="preserve"> </w:t>
      </w:r>
      <w:r w:rsidR="001A33D0" w:rsidRPr="00ED4C7A">
        <w:rPr>
          <w:color w:val="FF0000"/>
        </w:rPr>
        <w:t>###</w:t>
      </w:r>
      <w:r w:rsidR="001A33D0" w:rsidRPr="00ED4C7A">
        <w:t xml:space="preserve">, </w:t>
      </w:r>
      <w:r w:rsidR="001A33D0" w:rsidRPr="00ED4C7A">
        <w:rPr>
          <w:i/>
          <w:color w:val="FF0000"/>
        </w:rPr>
        <w:t>[name of committee]</w:t>
      </w:r>
      <w:r w:rsidR="001A33D0" w:rsidRPr="00ED4C7A">
        <w:t xml:space="preserve">, Subcommittee SC </w:t>
      </w:r>
      <w:r w:rsidR="001A33D0" w:rsidRPr="00ED4C7A">
        <w:rPr>
          <w:color w:val="FF0000"/>
        </w:rPr>
        <w:t>##</w:t>
      </w:r>
      <w:r w:rsidR="001A33D0" w:rsidRPr="00ED4C7A">
        <w:t xml:space="preserve">, </w:t>
      </w:r>
      <w:r w:rsidR="001A33D0" w:rsidRPr="00ED4C7A">
        <w:rPr>
          <w:i/>
          <w:color w:val="FF0000"/>
        </w:rPr>
        <w:t>[name of subcommittee]</w:t>
      </w:r>
      <w:r w:rsidR="001A33D0" w:rsidRPr="00ED4C7A">
        <w:t>.</w:t>
      </w:r>
    </w:p>
    <w:p w14:paraId="3F982324" w14:textId="77777777" w:rsidR="001A33D0" w:rsidRPr="00ED4C7A" w:rsidRDefault="001A33D0" w:rsidP="001A33D0">
      <w:r w:rsidRPr="00ED4C7A">
        <w:t xml:space="preserve">This </w:t>
      </w:r>
      <w:r w:rsidRPr="00ED4C7A">
        <w:rPr>
          <w:color w:val="FF0000"/>
        </w:rPr>
        <w:t>second/third/…</w:t>
      </w:r>
      <w:r w:rsidRPr="00ED4C7A">
        <w:t xml:space="preserve"> edition cancels and replaces the </w:t>
      </w:r>
      <w:r w:rsidRPr="00ED4C7A">
        <w:rPr>
          <w:color w:val="FF0000"/>
        </w:rPr>
        <w:t>first/second/…</w:t>
      </w:r>
      <w:r w:rsidRPr="00ED4C7A">
        <w:t xml:space="preserve"> edition (ISO ####</w:t>
      </w:r>
      <w:proofErr w:type="gramStart"/>
      <w:r w:rsidRPr="00ED4C7A">
        <w:t>#</w:t>
      </w:r>
      <w:r w:rsidR="00B9118A" w:rsidRPr="00ED4C7A">
        <w:t>:</w:t>
      </w:r>
      <w:r w:rsidRPr="00ED4C7A">
        <w:rPr>
          <w:color w:val="FF0000"/>
        </w:rPr>
        <w:t>#</w:t>
      </w:r>
      <w:proofErr w:type="gramEnd"/>
      <w:r w:rsidRPr="00ED4C7A">
        <w:rPr>
          <w:color w:val="FF0000"/>
        </w:rPr>
        <w:t>###</w:t>
      </w:r>
      <w:r w:rsidRPr="00ED4C7A">
        <w:t>), which has been technically revised.</w:t>
      </w:r>
    </w:p>
    <w:p w14:paraId="4A88E6A2" w14:textId="77777777" w:rsidR="001A33D0" w:rsidRPr="00ED4C7A" w:rsidRDefault="001A33D0" w:rsidP="001A33D0">
      <w:r w:rsidRPr="00ED4C7A">
        <w:t>The main changes compared to the previous edition are as follows:</w:t>
      </w:r>
    </w:p>
    <w:p w14:paraId="0104A46E" w14:textId="77777777" w:rsidR="001A33D0" w:rsidRPr="00ED4C7A" w:rsidRDefault="001A33D0" w:rsidP="001A33D0">
      <w:pPr>
        <w:ind w:left="403" w:hanging="403"/>
      </w:pPr>
      <w:r w:rsidRPr="00ED4C7A">
        <w:t>—</w:t>
      </w:r>
      <w:r w:rsidRPr="00ED4C7A">
        <w:tab/>
        <w:t xml:space="preserve">xxx </w:t>
      </w:r>
      <w:proofErr w:type="spellStart"/>
      <w:r w:rsidRPr="00ED4C7A">
        <w:t>xxxxxxx</w:t>
      </w:r>
      <w:proofErr w:type="spellEnd"/>
      <w:r w:rsidRPr="00ED4C7A">
        <w:t xml:space="preserve"> xxx </w:t>
      </w:r>
      <w:proofErr w:type="spellStart"/>
      <w:r w:rsidRPr="00ED4C7A">
        <w:t>xxxx</w:t>
      </w:r>
      <w:proofErr w:type="spellEnd"/>
    </w:p>
    <w:p w14:paraId="2A24BFB1" w14:textId="77777777" w:rsidR="001A33D0" w:rsidRPr="00ED4C7A" w:rsidRDefault="001A33D0" w:rsidP="001A33D0">
      <w:r w:rsidRPr="00ED4C7A">
        <w:t xml:space="preserve">A list of all parts in the ISO </w:t>
      </w:r>
      <w:r w:rsidRPr="00ED4C7A">
        <w:rPr>
          <w:color w:val="FF0000"/>
        </w:rPr>
        <w:t>#####</w:t>
      </w:r>
      <w:r w:rsidRPr="00ED4C7A">
        <w:t xml:space="preserve"> series can be found on the ISO website.</w:t>
      </w:r>
    </w:p>
    <w:p w14:paraId="5EDAB7D3" w14:textId="71C93A34" w:rsidR="001A33D0" w:rsidRPr="00ED4C7A" w:rsidRDefault="0097303B" w:rsidP="001A33D0">
      <w:r w:rsidRPr="00ED4C7A">
        <w:rPr>
          <w:iCs/>
        </w:rPr>
        <w:t xml:space="preserve">Any feedback or questions on this document should be directed to the user’s national standards body. A complete listing of these bodies can be found at </w:t>
      </w:r>
      <w:hyperlink r:id="rId28" w:history="1">
        <w:r w:rsidR="00F81ACE" w:rsidRPr="00ED4C7A">
          <w:rPr>
            <w:rStyle w:val="Hyperlink"/>
            <w:iCs/>
            <w:lang w:val="en-US"/>
          </w:rPr>
          <w:t>www.iso.org/members.html</w:t>
        </w:r>
      </w:hyperlink>
      <w:r w:rsidRPr="00ED4C7A">
        <w:rPr>
          <w:iCs/>
        </w:rPr>
        <w:t>.</w:t>
      </w:r>
    </w:p>
    <w:p w14:paraId="07CB0CC9" w14:textId="77777777" w:rsidR="001A33D0" w:rsidRPr="00ED4C7A" w:rsidRDefault="001A33D0" w:rsidP="001A33D0">
      <w:pPr>
        <w:pStyle w:val="IntroTitle"/>
        <w:pageBreakBefore/>
      </w:pPr>
      <w:bookmarkStart w:id="3" w:name="_Toc353342668"/>
      <w:bookmarkStart w:id="4" w:name="_Toc57885473"/>
      <w:r w:rsidRPr="00ED4C7A">
        <w:lastRenderedPageBreak/>
        <w:t>Introduction</w:t>
      </w:r>
      <w:bookmarkEnd w:id="3"/>
      <w:bookmarkEnd w:id="4"/>
    </w:p>
    <w:p w14:paraId="13B61ED7" w14:textId="5495F93F" w:rsidR="001A33D0" w:rsidRPr="00ED4C7A" w:rsidRDefault="00A068F1" w:rsidP="001A33D0">
      <w:r w:rsidRPr="00ED4C7A">
        <w:t>Note: Detailed procedures on how to propose technologies for this Working Draft are provided in document N</w:t>
      </w:r>
      <w:r w:rsidR="00B754AD" w:rsidRPr="00ED4C7A">
        <w:t>19192.</w:t>
      </w:r>
    </w:p>
    <w:p w14:paraId="4CC9CAD6" w14:textId="77777777" w:rsidR="001A33D0" w:rsidRPr="00ED4C7A" w:rsidRDefault="001A33D0" w:rsidP="001A33D0">
      <w:pPr>
        <w:rPr>
          <w:i/>
          <w:color w:val="0070C0"/>
        </w:rPr>
      </w:pPr>
      <w:r w:rsidRPr="00ED4C7A">
        <w:rPr>
          <w:i/>
          <w:color w:val="0070C0"/>
        </w:rPr>
        <w:t>Identification of patent holders, if any.</w:t>
      </w:r>
    </w:p>
    <w:p w14:paraId="74775E70" w14:textId="77777777" w:rsidR="001A33D0" w:rsidRPr="00ED4C7A" w:rsidRDefault="001A33D0" w:rsidP="001A33D0"/>
    <w:p w14:paraId="226EE1B4" w14:textId="77777777" w:rsidR="001A33D0" w:rsidRPr="00ED4C7A" w:rsidRDefault="001A33D0" w:rsidP="001A33D0">
      <w:pPr>
        <w:pageBreakBefore/>
        <w:spacing w:after="360" w:line="360" w:lineRule="atLeast"/>
        <w:rPr>
          <w:b/>
          <w:sz w:val="32"/>
          <w:szCs w:val="32"/>
        </w:rPr>
        <w:sectPr w:rsidR="001A33D0" w:rsidRPr="00ED4C7A" w:rsidSect="00C845B4">
          <w:headerReference w:type="even" r:id="rId29"/>
          <w:headerReference w:type="default" r:id="rId30"/>
          <w:footerReference w:type="even" r:id="rId31"/>
          <w:footerReference w:type="default" r:id="rId32"/>
          <w:pgSz w:w="11906" w:h="16838" w:code="9"/>
          <w:pgMar w:top="794" w:right="737" w:bottom="284" w:left="851" w:header="709" w:footer="0" w:gutter="567"/>
          <w:pgNumType w:fmt="lowerRoman"/>
          <w:cols w:space="720"/>
        </w:sectPr>
      </w:pPr>
    </w:p>
    <w:p w14:paraId="12D58957" w14:textId="0D81DE32" w:rsidR="001A33D0" w:rsidRPr="00ED4C7A" w:rsidRDefault="00153F95" w:rsidP="001A33D0">
      <w:pPr>
        <w:pStyle w:val="zzSTDTitle"/>
        <w:spacing w:before="0" w:after="360"/>
        <w:rPr>
          <w:b w:val="0"/>
          <w:color w:val="auto"/>
        </w:rPr>
      </w:pPr>
      <w:r w:rsidRPr="00ED4C7A">
        <w:rPr>
          <w:color w:val="auto"/>
          <w:szCs w:val="32"/>
        </w:rPr>
        <w:lastRenderedPageBreak/>
        <w:t>Information technology</w:t>
      </w:r>
      <w:r w:rsidR="00C20A90">
        <w:rPr>
          <w:color w:val="auto"/>
          <w:szCs w:val="32"/>
        </w:rPr>
        <w:t> </w:t>
      </w:r>
      <w:r w:rsidR="00C20A90" w:rsidRPr="00C20A90">
        <w:rPr>
          <w:color w:val="auto"/>
          <w:szCs w:val="32"/>
        </w:rPr>
        <w:t>—</w:t>
      </w:r>
      <w:r w:rsidR="00C20A90">
        <w:rPr>
          <w:color w:val="auto"/>
          <w:szCs w:val="32"/>
        </w:rPr>
        <w:t xml:space="preserve"> </w:t>
      </w:r>
      <w:r w:rsidRPr="00ED4C7A">
        <w:rPr>
          <w:color w:val="auto"/>
          <w:szCs w:val="32"/>
        </w:rPr>
        <w:t>Coded representation of immersive media</w:t>
      </w:r>
      <w:r w:rsidR="00C20A90">
        <w:rPr>
          <w:color w:val="auto"/>
          <w:szCs w:val="32"/>
        </w:rPr>
        <w:t> </w:t>
      </w:r>
      <w:r w:rsidR="00C20A90" w:rsidRPr="00C20A90">
        <w:rPr>
          <w:color w:val="auto"/>
          <w:szCs w:val="32"/>
        </w:rPr>
        <w:t xml:space="preserve">— </w:t>
      </w:r>
      <w:proofErr w:type="gramStart"/>
      <w:r w:rsidRPr="00ED4C7A">
        <w:rPr>
          <w:color w:val="auto"/>
          <w:szCs w:val="32"/>
        </w:rPr>
        <w:t>Part  14</w:t>
      </w:r>
      <w:proofErr w:type="gramEnd"/>
      <w:r w:rsidRPr="00ED4C7A">
        <w:rPr>
          <w:color w:val="auto"/>
          <w:szCs w:val="32"/>
        </w:rPr>
        <w:t xml:space="preserve"> :</w:t>
      </w:r>
      <w:r w:rsidR="00151A3B" w:rsidRPr="00ED4C7A">
        <w:rPr>
          <w:color w:val="auto"/>
          <w:szCs w:val="32"/>
        </w:rPr>
        <w:t xml:space="preserve"> </w:t>
      </w:r>
      <w:r w:rsidRPr="00ED4C7A">
        <w:rPr>
          <w:color w:val="auto"/>
          <w:szCs w:val="32"/>
        </w:rPr>
        <w:t>Scene Description</w:t>
      </w:r>
      <w:r w:rsidR="00151A3B" w:rsidRPr="00ED4C7A">
        <w:rPr>
          <w:color w:val="auto"/>
          <w:szCs w:val="32"/>
        </w:rPr>
        <w:t xml:space="preserve"> for MPEG Media</w:t>
      </w:r>
    </w:p>
    <w:p w14:paraId="25028501" w14:textId="6A401A0D" w:rsidR="001A33D0" w:rsidRPr="00ED4C7A" w:rsidRDefault="001A33D0" w:rsidP="001A33D0">
      <w:pPr>
        <w:pStyle w:val="Heading1"/>
        <w:numPr>
          <w:ilvl w:val="0"/>
          <w:numId w:val="1"/>
        </w:numPr>
        <w:tabs>
          <w:tab w:val="clear" w:pos="432"/>
        </w:tabs>
        <w:ind w:left="0" w:firstLine="0"/>
      </w:pPr>
      <w:bookmarkStart w:id="5" w:name="_Toc353342669"/>
      <w:bookmarkStart w:id="6" w:name="_Toc57885474"/>
      <w:r w:rsidRPr="00ED4C7A">
        <w:t>Scope</w:t>
      </w:r>
      <w:bookmarkEnd w:id="5"/>
      <w:bookmarkEnd w:id="6"/>
    </w:p>
    <w:p w14:paraId="6CB54C41" w14:textId="0DF7C7C1" w:rsidR="001A33D0" w:rsidRPr="00ED4C7A" w:rsidRDefault="00EE5004" w:rsidP="001A33D0">
      <w:r w:rsidRPr="00ED4C7A">
        <w:t xml:space="preserve">This </w:t>
      </w:r>
      <w:r w:rsidR="002B4072">
        <w:t>document specifies</w:t>
      </w:r>
      <w:r w:rsidRPr="00ED4C7A">
        <w:t xml:space="preserve"> extensions to existing scene description formats in order to support MPEG media, in particular immersive media. MPEG media includes but is not limited to media encoded with MPEG codecs, media stored in MPEG containers, MPEG media and applications formats as well as media provided through MPEG delivery mechanisms. Extensions include scene description format syntax and semantics and the processing model when using these extensions in combination with a presentation engine. It also defines Media Access APIs for communication between the presentation engine and the Media Access Function for these extensions. While the extensions defined in this part may be applicable to other scene description formats, a specific instantiation is provided for "The GL Transmission Format (</w:t>
      </w:r>
      <w:proofErr w:type="spellStart"/>
      <w:r w:rsidRPr="00ED4C7A">
        <w:t>glTF</w:t>
      </w:r>
      <w:proofErr w:type="spellEnd"/>
      <w:r w:rsidRPr="00ED4C7A">
        <w:t xml:space="preserve">) 2.0" as defined by </w:t>
      </w:r>
      <w:proofErr w:type="spellStart"/>
      <w:r w:rsidRPr="00ED4C7A">
        <w:t>Khronos</w:t>
      </w:r>
      <w:proofErr w:type="spellEnd"/>
      <w:r w:rsidRPr="00ED4C7A">
        <w:t>.</w:t>
      </w:r>
    </w:p>
    <w:p w14:paraId="023B521A" w14:textId="12B0105B" w:rsidR="001A33D0" w:rsidRPr="00ED4C7A" w:rsidRDefault="001A33D0" w:rsidP="001A33D0">
      <w:pPr>
        <w:pStyle w:val="Heading1"/>
        <w:numPr>
          <w:ilvl w:val="0"/>
          <w:numId w:val="1"/>
        </w:numPr>
        <w:tabs>
          <w:tab w:val="clear" w:pos="432"/>
        </w:tabs>
        <w:ind w:left="0" w:firstLine="0"/>
      </w:pPr>
      <w:bookmarkStart w:id="7" w:name="_Toc353342670"/>
      <w:bookmarkStart w:id="8" w:name="_Toc57885475"/>
      <w:r w:rsidRPr="00ED4C7A">
        <w:t>Normative reference</w:t>
      </w:r>
      <w:bookmarkEnd w:id="7"/>
      <w:r w:rsidR="00516AF4" w:rsidRPr="00ED4C7A">
        <w:t>s</w:t>
      </w:r>
      <w:bookmarkEnd w:id="8"/>
    </w:p>
    <w:p w14:paraId="76575B8D" w14:textId="061B8C57" w:rsidR="002B4072" w:rsidRDefault="001A33D0" w:rsidP="001A33D0">
      <w:r w:rsidRPr="00ED4C7A">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125530" w14:paraId="49F21C3E" w14:textId="77777777" w:rsidTr="002B4072">
        <w:trPr>
          <w:cantSplit/>
        </w:trPr>
        <w:tc>
          <w:tcPr>
            <w:tcW w:w="1710" w:type="dxa"/>
          </w:tcPr>
          <w:p w14:paraId="1611CBCA" w14:textId="058EFE29" w:rsidR="00125530" w:rsidRPr="00653652" w:rsidRDefault="00125530" w:rsidP="002B4072">
            <w:pPr>
              <w:rPr>
                <w:szCs w:val="22"/>
              </w:rPr>
            </w:pPr>
            <w:r w:rsidRPr="00653652">
              <w:rPr>
                <w:szCs w:val="22"/>
              </w:rPr>
              <w:t>[23001-15]</w:t>
            </w:r>
          </w:p>
        </w:tc>
        <w:tc>
          <w:tcPr>
            <w:tcW w:w="7380" w:type="dxa"/>
          </w:tcPr>
          <w:p w14:paraId="43C3CF3C" w14:textId="7A8A8C01" w:rsidR="00125530" w:rsidRPr="00653652" w:rsidRDefault="00125530" w:rsidP="002B4072">
            <w:pPr>
              <w:rPr>
                <w:szCs w:val="22"/>
              </w:rPr>
            </w:pPr>
            <w:r w:rsidRPr="00653652">
              <w:rPr>
                <w:szCs w:val="22"/>
              </w:rPr>
              <w:t>ISO/IEC 23001-15 Information technology — MPEG systems technologies — Part 15: Carriage of web resources in ISOBMFF</w:t>
            </w:r>
          </w:p>
        </w:tc>
      </w:tr>
      <w:tr w:rsidR="006B5128" w:rsidRPr="00A411FE" w14:paraId="4F9D686F" w14:textId="77777777" w:rsidTr="002B4072">
        <w:trPr>
          <w:cantSplit/>
        </w:trPr>
        <w:tc>
          <w:tcPr>
            <w:tcW w:w="1710" w:type="dxa"/>
          </w:tcPr>
          <w:p w14:paraId="6832627E" w14:textId="21352945" w:rsidR="006B5128" w:rsidRPr="00653652" w:rsidRDefault="006B5128" w:rsidP="006B5128">
            <w:pPr>
              <w:rPr>
                <w:szCs w:val="22"/>
              </w:rPr>
            </w:pPr>
            <w:r w:rsidRPr="001877C4">
              <w:rPr>
                <w:szCs w:val="22"/>
              </w:rPr>
              <w:t>[glTF2.0]</w:t>
            </w:r>
          </w:p>
        </w:tc>
        <w:tc>
          <w:tcPr>
            <w:tcW w:w="7380" w:type="dxa"/>
          </w:tcPr>
          <w:p w14:paraId="6FF97228" w14:textId="0555454C" w:rsidR="006B5128" w:rsidRPr="00653652" w:rsidRDefault="006B5128" w:rsidP="00653652">
            <w:pPr>
              <w:spacing w:after="120"/>
              <w:rPr>
                <w:szCs w:val="22"/>
              </w:rPr>
            </w:pPr>
            <w:proofErr w:type="spellStart"/>
            <w:r w:rsidRPr="001877C4">
              <w:rPr>
                <w:szCs w:val="22"/>
                <w:u w:val="single"/>
              </w:rPr>
              <w:t>glTF</w:t>
            </w:r>
            <w:proofErr w:type="spellEnd"/>
            <w:r w:rsidRPr="001877C4">
              <w:rPr>
                <w:szCs w:val="22"/>
                <w:u w:val="single"/>
              </w:rPr>
              <w:t xml:space="preserve"> 2.0 </w:t>
            </w:r>
            <w:proofErr w:type="spellStart"/>
            <w:r w:rsidRPr="001877C4">
              <w:rPr>
                <w:szCs w:val="22"/>
                <w:u w:val="single"/>
              </w:rPr>
              <w:t>Khronos</w:t>
            </w:r>
            <w:proofErr w:type="spellEnd"/>
            <w:r w:rsidRPr="001877C4">
              <w:rPr>
                <w:szCs w:val="22"/>
                <w:u w:val="single"/>
              </w:rPr>
              <w:t xml:space="preserve"> Group, The GL Transmission Format (</w:t>
            </w:r>
            <w:proofErr w:type="spellStart"/>
            <w:r w:rsidRPr="001877C4">
              <w:rPr>
                <w:szCs w:val="22"/>
                <w:u w:val="single"/>
              </w:rPr>
              <w:t>glTF</w:t>
            </w:r>
            <w:proofErr w:type="spellEnd"/>
            <w:r w:rsidRPr="001877C4">
              <w:rPr>
                <w:szCs w:val="22"/>
                <w:u w:val="single"/>
              </w:rPr>
              <w:t>) 2.0 Specification, https://github.com/KhronosGroup/glTF/tree/master/specification/2.0/</w:t>
            </w:r>
            <w:r w:rsidRPr="001877C4" w:rsidDel="007A0642">
              <w:rPr>
                <w:szCs w:val="22"/>
              </w:rPr>
              <w:t xml:space="preserve"> </w:t>
            </w:r>
          </w:p>
        </w:tc>
      </w:tr>
      <w:tr w:rsidR="006B5128" w:rsidRPr="00A411FE" w14:paraId="51F8109B" w14:textId="77777777" w:rsidTr="002B4072">
        <w:trPr>
          <w:cantSplit/>
        </w:trPr>
        <w:tc>
          <w:tcPr>
            <w:tcW w:w="1710" w:type="dxa"/>
          </w:tcPr>
          <w:p w14:paraId="0FD419ED" w14:textId="145A0A20" w:rsidR="006B5128" w:rsidRPr="006B5128" w:rsidRDefault="006B5128" w:rsidP="006B5128">
            <w:pPr>
              <w:rPr>
                <w:szCs w:val="22"/>
              </w:rPr>
            </w:pPr>
            <w:r w:rsidRPr="001877C4">
              <w:rPr>
                <w:szCs w:val="22"/>
              </w:rPr>
              <w:t>[RFC6902]</w:t>
            </w:r>
          </w:p>
        </w:tc>
        <w:tc>
          <w:tcPr>
            <w:tcW w:w="7380" w:type="dxa"/>
          </w:tcPr>
          <w:p w14:paraId="56F361B4" w14:textId="5D432299" w:rsidR="006B5128" w:rsidRPr="006B5128" w:rsidRDefault="006B5128" w:rsidP="006B5128">
            <w:pPr>
              <w:spacing w:after="120"/>
              <w:rPr>
                <w:szCs w:val="22"/>
              </w:rPr>
            </w:pPr>
            <w:r w:rsidRPr="001877C4">
              <w:rPr>
                <w:szCs w:val="22"/>
              </w:rPr>
              <w:t xml:space="preserve">IETF RFC 6902 </w:t>
            </w:r>
            <w:r w:rsidRPr="001877C4">
              <w:rPr>
                <w:szCs w:val="22"/>
                <w:lang w:val="en-CA"/>
              </w:rPr>
              <w:t>(</w:t>
            </w:r>
            <w:r w:rsidRPr="001877C4">
              <w:rPr>
                <w:szCs w:val="22"/>
              </w:rPr>
              <w:t>April 2013</w:t>
            </w:r>
            <w:r w:rsidRPr="001877C4">
              <w:rPr>
                <w:szCs w:val="22"/>
                <w:lang w:val="en-CA"/>
              </w:rPr>
              <w:t>)</w:t>
            </w:r>
            <w:r>
              <w:rPr>
                <w:szCs w:val="22"/>
                <w:lang w:val="en-CA"/>
              </w:rPr>
              <w:t>:</w:t>
            </w:r>
            <w:r w:rsidRPr="001877C4">
              <w:rPr>
                <w:szCs w:val="22"/>
              </w:rPr>
              <w:t xml:space="preserve"> JavaScript Object Notation (JSON) Patch</w:t>
            </w:r>
          </w:p>
        </w:tc>
      </w:tr>
    </w:tbl>
    <w:p w14:paraId="0962F75B" w14:textId="12F53F06" w:rsidR="00DB464C" w:rsidRPr="00ED4C7A" w:rsidRDefault="00DB464C" w:rsidP="001A33D0">
      <w:pPr>
        <w:pStyle w:val="Heading1"/>
        <w:numPr>
          <w:ilvl w:val="0"/>
          <w:numId w:val="1"/>
        </w:numPr>
        <w:tabs>
          <w:tab w:val="clear" w:pos="432"/>
        </w:tabs>
        <w:ind w:left="0" w:firstLine="0"/>
      </w:pPr>
      <w:bookmarkStart w:id="9" w:name="_Toc57883842"/>
      <w:bookmarkStart w:id="10" w:name="_Toc57884111"/>
      <w:bookmarkStart w:id="11" w:name="_Toc57884397"/>
      <w:bookmarkStart w:id="12" w:name="_Toc57884666"/>
      <w:bookmarkStart w:id="13" w:name="_Toc57884936"/>
      <w:bookmarkStart w:id="14" w:name="_Toc57885204"/>
      <w:bookmarkStart w:id="15" w:name="_Toc57885476"/>
      <w:bookmarkStart w:id="16" w:name="_Toc57833330"/>
      <w:bookmarkStart w:id="17" w:name="_Toc57883843"/>
      <w:bookmarkStart w:id="18" w:name="_Toc57884112"/>
      <w:bookmarkStart w:id="19" w:name="_Toc57884398"/>
      <w:bookmarkStart w:id="20" w:name="_Toc57884667"/>
      <w:bookmarkStart w:id="21" w:name="_Toc57884937"/>
      <w:bookmarkStart w:id="22" w:name="_Toc57885205"/>
      <w:bookmarkStart w:id="23" w:name="_Toc57885477"/>
      <w:bookmarkStart w:id="24" w:name="_Toc57833331"/>
      <w:bookmarkStart w:id="25" w:name="_Toc57883844"/>
      <w:bookmarkStart w:id="26" w:name="_Toc57884113"/>
      <w:bookmarkStart w:id="27" w:name="_Toc57884399"/>
      <w:bookmarkStart w:id="28" w:name="_Toc57884668"/>
      <w:bookmarkStart w:id="29" w:name="_Toc57884938"/>
      <w:bookmarkStart w:id="30" w:name="_Toc57885206"/>
      <w:bookmarkStart w:id="31" w:name="_Toc57885478"/>
      <w:bookmarkStart w:id="32" w:name="_Toc57833332"/>
      <w:bookmarkStart w:id="33" w:name="_Toc57883845"/>
      <w:bookmarkStart w:id="34" w:name="_Toc57884114"/>
      <w:bookmarkStart w:id="35" w:name="_Toc57884400"/>
      <w:bookmarkStart w:id="36" w:name="_Toc57884669"/>
      <w:bookmarkStart w:id="37" w:name="_Toc57884939"/>
      <w:bookmarkStart w:id="38" w:name="_Toc57885207"/>
      <w:bookmarkStart w:id="39" w:name="_Toc57885479"/>
      <w:bookmarkStart w:id="40" w:name="_Toc54781720"/>
      <w:bookmarkStart w:id="41" w:name="_Toc54782564"/>
      <w:bookmarkStart w:id="42" w:name="_Toc54781721"/>
      <w:bookmarkStart w:id="43" w:name="_Toc54782565"/>
      <w:bookmarkStart w:id="44" w:name="_Toc2861679"/>
      <w:bookmarkStart w:id="45" w:name="_Toc57885480"/>
      <w:bookmarkStart w:id="46" w:name="_Toc35334267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ED4C7A">
        <w:t>Terms, definitions, symbols and abbreviat</w:t>
      </w:r>
      <w:bookmarkEnd w:id="44"/>
      <w:r w:rsidRPr="00ED4C7A">
        <w:t>ions</w:t>
      </w:r>
      <w:bookmarkEnd w:id="45"/>
    </w:p>
    <w:p w14:paraId="167AF445" w14:textId="1F24DA5E" w:rsidR="001A33D0" w:rsidRPr="00ED4C7A" w:rsidRDefault="001A33D0" w:rsidP="003A50A7">
      <w:pPr>
        <w:pStyle w:val="Heading2"/>
      </w:pPr>
      <w:bookmarkStart w:id="47" w:name="_Toc57885481"/>
      <w:r w:rsidRPr="00ED4C7A">
        <w:t>Terms and definitions</w:t>
      </w:r>
      <w:bookmarkEnd w:id="46"/>
      <w:bookmarkEnd w:id="47"/>
    </w:p>
    <w:p w14:paraId="39D0B628" w14:textId="082B6AFD" w:rsidR="001A33D0" w:rsidRDefault="001A33D0" w:rsidP="00A25B3E">
      <w:r w:rsidRPr="00ED4C7A">
        <w:t xml:space="preserve">For the purposes of this document, the terms and definitions </w:t>
      </w:r>
      <w:r w:rsidRPr="00162D9E">
        <w:t>given in</w:t>
      </w:r>
      <w:r w:rsidR="009B37AF" w:rsidRPr="00162D9E">
        <w:t xml:space="preserve"> </w:t>
      </w:r>
      <w:r w:rsidR="002B4072" w:rsidRPr="00653652">
        <w:t>[glTF2.0]</w:t>
      </w:r>
      <w:r w:rsidRPr="00162D9E">
        <w:t xml:space="preserve"> and</w:t>
      </w:r>
      <w:r w:rsidRPr="00ED4C7A">
        <w:t xml:space="preserve"> the following apply.</w:t>
      </w:r>
    </w:p>
    <w:p w14:paraId="16E8DF25" w14:textId="64AE1CA2" w:rsidR="001A33D0" w:rsidRPr="00ED4C7A" w:rsidRDefault="001A33D0" w:rsidP="001A33D0">
      <w:pPr>
        <w:pStyle w:val="TermNum"/>
      </w:pPr>
      <w:r w:rsidRPr="00ED4C7A">
        <w:t>3.1</w:t>
      </w:r>
      <w:r w:rsidR="00DB464C" w:rsidRPr="00ED4C7A">
        <w:t>.1</w:t>
      </w:r>
    </w:p>
    <w:p w14:paraId="7EC55445" w14:textId="0E403741" w:rsidR="001A33D0" w:rsidRPr="00ED4C7A" w:rsidRDefault="00A929AC" w:rsidP="001A33D0">
      <w:pPr>
        <w:pStyle w:val="Terms"/>
      </w:pPr>
      <w:r w:rsidRPr="00ED4C7A">
        <w:t>Presentation Engine</w:t>
      </w:r>
    </w:p>
    <w:p w14:paraId="733EE65B" w14:textId="4AAFCF9A" w:rsidR="001A33D0" w:rsidRPr="00ED4C7A" w:rsidRDefault="007A0642" w:rsidP="001A33D0">
      <w:pPr>
        <w:pStyle w:val="Definition"/>
      </w:pPr>
      <w:r>
        <w:t>Engine that processes and renders the content of a scene</w:t>
      </w:r>
    </w:p>
    <w:p w14:paraId="4F1824AC" w14:textId="77777777" w:rsidR="001A33D0" w:rsidRPr="00ED4C7A" w:rsidRDefault="001A33D0" w:rsidP="00ED4C7A">
      <w:pPr>
        <w:pStyle w:val="Note1"/>
      </w:pPr>
      <w:r w:rsidRPr="00ED4C7A">
        <w:t>Note 1 to entry: Text of the note.</w:t>
      </w:r>
    </w:p>
    <w:p w14:paraId="7DFC13B7" w14:textId="7B305581" w:rsidR="001A33D0" w:rsidRPr="00ED4C7A" w:rsidRDefault="001A33D0" w:rsidP="001A33D0">
      <w:pPr>
        <w:pStyle w:val="TermNum"/>
      </w:pPr>
      <w:r w:rsidRPr="00ED4C7A">
        <w:t>3.</w:t>
      </w:r>
      <w:r w:rsidR="00DB464C" w:rsidRPr="00ED4C7A">
        <w:t>1.</w:t>
      </w:r>
      <w:r w:rsidRPr="00ED4C7A">
        <w:t>2</w:t>
      </w:r>
    </w:p>
    <w:p w14:paraId="4A8D51E2" w14:textId="1BBABE6D" w:rsidR="001A33D0" w:rsidRPr="00ED4C7A" w:rsidRDefault="00A929AC" w:rsidP="001A33D0">
      <w:pPr>
        <w:pStyle w:val="Terms"/>
      </w:pPr>
      <w:r w:rsidRPr="00ED4C7A">
        <w:t xml:space="preserve">Media </w:t>
      </w:r>
      <w:r w:rsidR="002E3AF4" w:rsidRPr="00ED4C7A">
        <w:t>Access Function</w:t>
      </w:r>
    </w:p>
    <w:p w14:paraId="2A8B356D" w14:textId="55BC238E" w:rsidR="001A33D0" w:rsidRPr="00ED4C7A" w:rsidRDefault="007A0642" w:rsidP="001A33D0">
      <w:pPr>
        <w:pStyle w:val="Definition"/>
      </w:pPr>
      <w:r>
        <w:t>Function that retrieves and prepares media for rendering on request by the Presentation Engine</w:t>
      </w:r>
    </w:p>
    <w:p w14:paraId="49038882" w14:textId="7F389636" w:rsidR="002C5D92" w:rsidRPr="00ED4C7A" w:rsidRDefault="00DB464C" w:rsidP="003A50A7">
      <w:pPr>
        <w:pStyle w:val="Heading2"/>
      </w:pPr>
      <w:bookmarkStart w:id="48" w:name="_Toc57885482"/>
      <w:r w:rsidRPr="00ED4C7A">
        <w:t>Abbreviations</w:t>
      </w:r>
      <w:bookmarkEnd w:id="48"/>
    </w:p>
    <w:p w14:paraId="6385DEA7" w14:textId="27A97B97" w:rsidR="00A62359" w:rsidRPr="00464450" w:rsidRDefault="00A62359"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3D</w:t>
      </w:r>
      <w:r w:rsidR="00A71D48" w:rsidRPr="00464450">
        <w:rPr>
          <w:rFonts w:eastAsiaTheme="minorEastAsia"/>
          <w:color w:val="000000" w:themeColor="text1"/>
          <w:szCs w:val="22"/>
          <w:lang w:val="en-CA"/>
        </w:rPr>
        <w:tab/>
      </w:r>
      <w:r w:rsidR="00A71D48" w:rsidRPr="00464450" w:rsidDel="008238EA">
        <w:rPr>
          <w:rFonts w:eastAsiaTheme="minorEastAsia"/>
          <w:color w:val="000000" w:themeColor="text1"/>
          <w:szCs w:val="22"/>
          <w:lang w:val="en-CA"/>
        </w:rPr>
        <w:t>Three-Dimensional</w:t>
      </w:r>
    </w:p>
    <w:p w14:paraId="15998E2A" w14:textId="5DE2FDA5" w:rsidR="00024252" w:rsidRPr="00464450" w:rsidRDefault="00024252"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lastRenderedPageBreak/>
        <w:t>6DoF</w:t>
      </w:r>
      <w:r w:rsidRPr="00464450">
        <w:rPr>
          <w:rFonts w:eastAsiaTheme="minorEastAsia"/>
          <w:color w:val="000000" w:themeColor="text1"/>
          <w:szCs w:val="22"/>
          <w:lang w:val="en-CA"/>
        </w:rPr>
        <w:tab/>
        <w:t xml:space="preserve">Six </w:t>
      </w:r>
      <w:r w:rsidR="00A71D48" w:rsidRPr="00464450">
        <w:rPr>
          <w:rFonts w:eastAsiaTheme="minorEastAsia"/>
          <w:color w:val="000000" w:themeColor="text1"/>
          <w:szCs w:val="22"/>
          <w:lang w:val="en-CA"/>
        </w:rPr>
        <w:t>D</w:t>
      </w:r>
      <w:r w:rsidRPr="00464450">
        <w:rPr>
          <w:rFonts w:eastAsiaTheme="minorEastAsia"/>
          <w:color w:val="000000" w:themeColor="text1"/>
          <w:szCs w:val="22"/>
          <w:lang w:val="en-CA"/>
        </w:rPr>
        <w:t xml:space="preserve">egrees of </w:t>
      </w:r>
      <w:r w:rsidR="00A71D48" w:rsidRPr="00464450">
        <w:rPr>
          <w:rFonts w:eastAsiaTheme="minorEastAsia"/>
          <w:color w:val="000000" w:themeColor="text1"/>
          <w:szCs w:val="22"/>
          <w:lang w:val="en-CA"/>
        </w:rPr>
        <w:t>F</w:t>
      </w:r>
      <w:r w:rsidRPr="00464450">
        <w:rPr>
          <w:rFonts w:eastAsiaTheme="minorEastAsia"/>
          <w:color w:val="000000" w:themeColor="text1"/>
          <w:szCs w:val="22"/>
          <w:lang w:val="en-CA"/>
        </w:rPr>
        <w:t>reedom</w:t>
      </w:r>
    </w:p>
    <w:p w14:paraId="0697AFC7" w14:textId="39A62D38" w:rsidR="00834134" w:rsidRPr="00464450" w:rsidRDefault="00834134"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API</w:t>
      </w:r>
      <w:r w:rsidRPr="00464450">
        <w:rPr>
          <w:rFonts w:eastAsiaTheme="minorEastAsia"/>
          <w:color w:val="000000" w:themeColor="text1"/>
          <w:szCs w:val="22"/>
          <w:lang w:val="en-CA"/>
        </w:rPr>
        <w:tab/>
        <w:t>Application Programming Interface</w:t>
      </w:r>
    </w:p>
    <w:p w14:paraId="2E930AB4" w14:textId="1EDC5AE4" w:rsidR="006A141F" w:rsidRPr="00464450" w:rsidRDefault="006A141F"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AR</w:t>
      </w:r>
      <w:r w:rsidRPr="00464450">
        <w:rPr>
          <w:rFonts w:eastAsiaTheme="minorEastAsia"/>
          <w:color w:val="000000" w:themeColor="text1"/>
          <w:szCs w:val="22"/>
          <w:lang w:val="en-CA"/>
        </w:rPr>
        <w:tab/>
        <w:t>Augmented Reality</w:t>
      </w:r>
    </w:p>
    <w:p w14:paraId="430187CF" w14:textId="1AFB1273" w:rsidR="007A0642" w:rsidRPr="00464450" w:rsidRDefault="007A0642"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proofErr w:type="spellStart"/>
      <w:r w:rsidRPr="00464450">
        <w:rPr>
          <w:rFonts w:eastAsiaTheme="minorEastAsia"/>
          <w:color w:val="000000" w:themeColor="text1"/>
          <w:szCs w:val="22"/>
          <w:lang w:val="en-CA"/>
        </w:rPr>
        <w:t>glTF</w:t>
      </w:r>
      <w:proofErr w:type="spellEnd"/>
      <w:r w:rsidRPr="00464450">
        <w:rPr>
          <w:rFonts w:eastAsiaTheme="minorEastAsia"/>
          <w:color w:val="000000" w:themeColor="text1"/>
          <w:szCs w:val="22"/>
          <w:lang w:val="en-CA"/>
        </w:rPr>
        <w:tab/>
      </w:r>
      <w:r w:rsidR="00AB2530" w:rsidRPr="00AB2530">
        <w:rPr>
          <w:rFonts w:eastAsiaTheme="minorEastAsia"/>
          <w:color w:val="000000" w:themeColor="text1"/>
          <w:szCs w:val="22"/>
          <w:lang w:val="en-CA"/>
        </w:rPr>
        <w:t>Graphics Language Transmission Format</w:t>
      </w:r>
      <w:r w:rsidR="00AB2530" w:rsidRPr="00F608DE" w:rsidDel="00AB2530">
        <w:rPr>
          <w:rFonts w:eastAsiaTheme="minorEastAsia"/>
          <w:color w:val="000000" w:themeColor="text1"/>
          <w:szCs w:val="22"/>
          <w:lang w:val="en-CA"/>
        </w:rPr>
        <w:t xml:space="preserve"> </w:t>
      </w:r>
    </w:p>
    <w:p w14:paraId="40DF7BA7" w14:textId="022D6828" w:rsidR="003C3493" w:rsidRPr="00464450" w:rsidRDefault="003C3493"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JSON</w:t>
      </w:r>
      <w:r w:rsidRPr="00464450">
        <w:rPr>
          <w:rFonts w:eastAsiaTheme="minorEastAsia"/>
          <w:color w:val="000000" w:themeColor="text1"/>
          <w:szCs w:val="22"/>
          <w:lang w:val="en-CA"/>
        </w:rPr>
        <w:tab/>
        <w:t>JavaScript Object Notation</w:t>
      </w:r>
    </w:p>
    <w:p w14:paraId="65E535C9" w14:textId="2CFF96A0" w:rsidR="007A0642" w:rsidRPr="00464450" w:rsidRDefault="007A0642"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PBR</w:t>
      </w:r>
      <w:r w:rsidRPr="00464450">
        <w:rPr>
          <w:rFonts w:eastAsiaTheme="minorEastAsia"/>
          <w:color w:val="000000" w:themeColor="text1"/>
          <w:szCs w:val="22"/>
          <w:lang w:val="en-CA"/>
        </w:rPr>
        <w:tab/>
      </w:r>
      <w:proofErr w:type="gramStart"/>
      <w:r w:rsidRPr="00464450">
        <w:rPr>
          <w:rFonts w:eastAsiaTheme="minorEastAsia"/>
          <w:color w:val="000000" w:themeColor="text1"/>
          <w:szCs w:val="22"/>
          <w:lang w:val="en-CA"/>
        </w:rPr>
        <w:t>Physically-Based</w:t>
      </w:r>
      <w:proofErr w:type="gramEnd"/>
      <w:r w:rsidRPr="00464450">
        <w:rPr>
          <w:rFonts w:eastAsiaTheme="minorEastAsia"/>
          <w:color w:val="000000" w:themeColor="text1"/>
          <w:szCs w:val="22"/>
          <w:lang w:val="en-CA"/>
        </w:rPr>
        <w:t xml:space="preserve"> Rendering</w:t>
      </w:r>
    </w:p>
    <w:p w14:paraId="00019B66" w14:textId="5753315A" w:rsidR="00A711CF" w:rsidRPr="00464450" w:rsidRDefault="00891245"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MAF</w:t>
      </w:r>
      <w:r w:rsidRPr="00464450">
        <w:rPr>
          <w:rFonts w:eastAsiaTheme="minorEastAsia"/>
          <w:color w:val="000000" w:themeColor="text1"/>
          <w:szCs w:val="22"/>
          <w:lang w:val="en-CA"/>
        </w:rPr>
        <w:tab/>
        <w:t>Media Access Function</w:t>
      </w:r>
    </w:p>
    <w:p w14:paraId="38E78AF5" w14:textId="65D5EC23" w:rsidR="0033724C" w:rsidRPr="00464450" w:rsidRDefault="00A711CF" w:rsidP="00464450">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rPr>
          <w:rFonts w:eastAsiaTheme="minorEastAsia"/>
          <w:color w:val="000000" w:themeColor="text1"/>
          <w:szCs w:val="22"/>
          <w:lang w:val="en-CA"/>
        </w:rPr>
      </w:pPr>
      <w:r w:rsidRPr="00464450">
        <w:rPr>
          <w:rFonts w:eastAsiaTheme="minorEastAsia"/>
          <w:color w:val="000000" w:themeColor="text1"/>
          <w:szCs w:val="22"/>
          <w:lang w:val="en-CA"/>
        </w:rPr>
        <w:t>VR</w:t>
      </w:r>
      <w:r w:rsidRPr="00464450">
        <w:rPr>
          <w:rFonts w:eastAsiaTheme="minorEastAsia"/>
          <w:color w:val="000000" w:themeColor="text1"/>
          <w:szCs w:val="22"/>
          <w:lang w:val="en-CA"/>
        </w:rPr>
        <w:tab/>
        <w:t>Virtual Reality</w:t>
      </w:r>
    </w:p>
    <w:p w14:paraId="173E1830" w14:textId="245449C1" w:rsidR="00DB464C" w:rsidRPr="00ED4C7A" w:rsidRDefault="00DB464C" w:rsidP="003A50A7">
      <w:pPr>
        <w:pStyle w:val="Heading2"/>
      </w:pPr>
      <w:bookmarkStart w:id="49" w:name="_Toc57885483"/>
      <w:r w:rsidRPr="00ED4C7A">
        <w:t>Conventions</w:t>
      </w:r>
      <w:bookmarkEnd w:id="49"/>
    </w:p>
    <w:p w14:paraId="509E24BD" w14:textId="4BF44EC5" w:rsidR="0033724C" w:rsidRPr="00ED4C7A" w:rsidRDefault="002219C0" w:rsidP="00ED4C7A">
      <w:r>
        <w:rPr>
          <w:lang w:eastAsia="ja-JP"/>
        </w:rPr>
        <w:t>The following conventions apply in this document.</w:t>
      </w:r>
    </w:p>
    <w:p w14:paraId="398D66C6" w14:textId="7F3DE08C" w:rsidR="001A33D0" w:rsidRPr="00ED4C7A" w:rsidRDefault="00A25B3E" w:rsidP="001A33D0">
      <w:pPr>
        <w:pStyle w:val="Heading1"/>
        <w:numPr>
          <w:ilvl w:val="0"/>
          <w:numId w:val="1"/>
        </w:numPr>
        <w:tabs>
          <w:tab w:val="clear" w:pos="432"/>
        </w:tabs>
        <w:ind w:left="0" w:firstLine="0"/>
      </w:pPr>
      <w:bookmarkStart w:id="50" w:name="_Toc54781731"/>
      <w:bookmarkStart w:id="51" w:name="_Toc54782575"/>
      <w:bookmarkStart w:id="52" w:name="_Toc57885484"/>
      <w:bookmarkEnd w:id="50"/>
      <w:bookmarkEnd w:id="51"/>
      <w:r w:rsidRPr="00ED4C7A">
        <w:t>Overview and Architecture</w:t>
      </w:r>
      <w:bookmarkEnd w:id="52"/>
    </w:p>
    <w:p w14:paraId="00AC7B0C" w14:textId="17B40788" w:rsidR="001A33D0" w:rsidRPr="00ED4C7A" w:rsidRDefault="00A25B3E" w:rsidP="00A25B3E">
      <w:pPr>
        <w:pStyle w:val="Heading2"/>
      </w:pPr>
      <w:bookmarkStart w:id="53" w:name="_Toc57885485"/>
      <w:r w:rsidRPr="00ED4C7A">
        <w:t>Overview</w:t>
      </w:r>
      <w:bookmarkEnd w:id="53"/>
    </w:p>
    <w:p w14:paraId="0409D197" w14:textId="77777777" w:rsidR="00B0639A" w:rsidRPr="00ED4C7A" w:rsidRDefault="00B0639A" w:rsidP="00B0639A">
      <w:r w:rsidRPr="00ED4C7A">
        <w:t xml:space="preserve">Immersive media applications, for example those that aim to provide true AR and 6DoF experiences, require a scene description format that describes a rich 3D scene that enables </w:t>
      </w:r>
      <w:proofErr w:type="gramStart"/>
      <w:r w:rsidRPr="00ED4C7A">
        <w:t>physically-based</w:t>
      </w:r>
      <w:proofErr w:type="gramEnd"/>
      <w:r w:rsidRPr="00ED4C7A">
        <w:t xml:space="preserve"> rendering (PBR) of the audio-visual content. </w:t>
      </w:r>
    </w:p>
    <w:p w14:paraId="07BA4ED2" w14:textId="44E8F472" w:rsidR="00B0639A" w:rsidRPr="00ED4C7A" w:rsidRDefault="00B0639A" w:rsidP="00B0639A">
      <w:r w:rsidRPr="00ED4C7A">
        <w:t xml:space="preserve">Instead of specifying a new Scene Graph format for this purpose, this specification builds on the well-established </w:t>
      </w:r>
      <w:proofErr w:type="spellStart"/>
      <w:r w:rsidRPr="00ED4C7A">
        <w:t>glTF</w:t>
      </w:r>
      <w:proofErr w:type="spellEnd"/>
      <w:r w:rsidRPr="00ED4C7A">
        <w:t xml:space="preserve"> 2.0 format that is standardized by the </w:t>
      </w:r>
      <w:proofErr w:type="spellStart"/>
      <w:r w:rsidRPr="00ED4C7A">
        <w:t>Khronos</w:t>
      </w:r>
      <w:proofErr w:type="spellEnd"/>
      <w:r w:rsidRPr="00ED4C7A">
        <w:t xml:space="preserve"> Group. </w:t>
      </w:r>
    </w:p>
    <w:p w14:paraId="116E9446" w14:textId="77777777" w:rsidR="00B0639A" w:rsidRPr="00ED4C7A" w:rsidRDefault="00B0639A" w:rsidP="00B0639A">
      <w:r w:rsidRPr="00ED4C7A">
        <w:t xml:space="preserve">The following diagram depicts the </w:t>
      </w:r>
      <w:proofErr w:type="spellStart"/>
      <w:r w:rsidRPr="00ED4C7A">
        <w:t>glTF</w:t>
      </w:r>
      <w:proofErr w:type="spellEnd"/>
      <w:r w:rsidRPr="00ED4C7A">
        <w:t xml:space="preserve"> 2.0 format hierarchy and shows the extensions defined in this specification: </w:t>
      </w:r>
    </w:p>
    <w:p w14:paraId="3C5E0B64" w14:textId="31F6E9E1" w:rsidR="00162DC6" w:rsidRPr="00ED4C7A" w:rsidRDefault="007173C1" w:rsidP="00ED4C7A">
      <w:pPr>
        <w:keepNext/>
        <w:jc w:val="center"/>
      </w:pPr>
      <w:r w:rsidRPr="007173C1">
        <w:rPr>
          <w:noProof/>
        </w:rPr>
        <w:lastRenderedPageBreak/>
        <w:t xml:space="preserve"> </w:t>
      </w:r>
      <w:r w:rsidRPr="007173C1">
        <w:rPr>
          <w:noProof/>
        </w:rPr>
        <w:drawing>
          <wp:inline distT="0" distB="0" distL="0" distR="0" wp14:anchorId="6598E2ED" wp14:editId="59BC6C7C">
            <wp:extent cx="6191885" cy="3409315"/>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191885" cy="3409315"/>
                    </a:xfrm>
                    <a:prstGeom prst="rect">
                      <a:avLst/>
                    </a:prstGeom>
                  </pic:spPr>
                </pic:pic>
              </a:graphicData>
            </a:graphic>
          </wp:inline>
        </w:drawing>
      </w:r>
    </w:p>
    <w:p w14:paraId="5A3B0DEE" w14:textId="67DE863C" w:rsidR="00B0639A" w:rsidRPr="00ED4C7A" w:rsidRDefault="00162DC6" w:rsidP="00ED4C7A">
      <w:pPr>
        <w:jc w:val="center"/>
        <w:rPr>
          <w:b/>
          <w:bCs/>
        </w:rPr>
      </w:pPr>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1</w:t>
      </w:r>
      <w:r w:rsidRPr="00ED4C7A">
        <w:rPr>
          <w:b/>
          <w:bCs/>
        </w:rPr>
        <w:fldChar w:fldCharType="end"/>
      </w:r>
      <w:r w:rsidR="00CC760F">
        <w:rPr>
          <w:b/>
          <w:bCs/>
        </w:rPr>
        <w:t> – </w:t>
      </w:r>
      <w:proofErr w:type="spellStart"/>
      <w:r w:rsidR="00E03488" w:rsidRPr="00464450">
        <w:rPr>
          <w:b/>
          <w:bCs/>
        </w:rPr>
        <w:t>glTF</w:t>
      </w:r>
      <w:proofErr w:type="spellEnd"/>
      <w:r w:rsidR="00E03488" w:rsidRPr="00464450">
        <w:rPr>
          <w:b/>
          <w:bCs/>
        </w:rPr>
        <w:t xml:space="preserve"> 2.0 Scene Structure</w:t>
      </w:r>
    </w:p>
    <w:p w14:paraId="26924EC3" w14:textId="77777777" w:rsidR="00B0639A" w:rsidRPr="00ED4C7A" w:rsidRDefault="00B0639A" w:rsidP="00B0639A">
      <w:r w:rsidRPr="00ED4C7A">
        <w:t xml:space="preserve">In addition to the extensions, which provide a tight integration of MPEG media with the Scene Description, the interface between the Presentation Engine and the Media Retrieval Engine is defined. Finally, a processing model as well as conformance and validation definitions of scene descriptions according to this specification are provided. </w:t>
      </w:r>
    </w:p>
    <w:p w14:paraId="3683DAD6" w14:textId="42817DC4" w:rsidR="00C72306" w:rsidRPr="00ED4C7A" w:rsidRDefault="00C72306" w:rsidP="00C72306">
      <w:pPr>
        <w:pStyle w:val="Heading2"/>
      </w:pPr>
      <w:bookmarkStart w:id="54" w:name="_Toc54781734"/>
      <w:bookmarkStart w:id="55" w:name="_Toc54782578"/>
      <w:bookmarkStart w:id="56" w:name="_Toc57885486"/>
      <w:bookmarkEnd w:id="54"/>
      <w:bookmarkEnd w:id="55"/>
      <w:proofErr w:type="spellStart"/>
      <w:r w:rsidRPr="00ED4C7A">
        <w:t>glTF</w:t>
      </w:r>
      <w:proofErr w:type="spellEnd"/>
      <w:r w:rsidRPr="00ED4C7A">
        <w:t xml:space="preserve"> 2.0 Extension Mechanisms</w:t>
      </w:r>
      <w:bookmarkEnd w:id="56"/>
    </w:p>
    <w:p w14:paraId="6AC90447" w14:textId="04862325" w:rsidR="0011595F" w:rsidRPr="00ED4C7A" w:rsidRDefault="0011595F">
      <w:proofErr w:type="spellStart"/>
      <w:r w:rsidRPr="00ED4C7A">
        <w:t>glTF</w:t>
      </w:r>
      <w:proofErr w:type="spellEnd"/>
      <w:r w:rsidRPr="00ED4C7A">
        <w:t xml:space="preserve"> </w:t>
      </w:r>
      <w:r w:rsidR="00702179" w:rsidRPr="00ED4C7A">
        <w:t xml:space="preserve">2.0 </w:t>
      </w:r>
      <w:r w:rsidRPr="00ED4C7A">
        <w:t xml:space="preserve">defines an extension mechanism </w:t>
      </w:r>
      <w:r w:rsidRPr="002219C0">
        <w:t>(</w:t>
      </w:r>
      <w:r w:rsidR="007A0642" w:rsidRPr="002219C0">
        <w:t>[</w:t>
      </w:r>
      <w:r w:rsidR="00162D9E" w:rsidRPr="002219C0">
        <w:t>glTF2.</w:t>
      </w:r>
      <w:proofErr w:type="gramStart"/>
      <w:r w:rsidR="00162D9E" w:rsidRPr="002219C0">
        <w:t>0</w:t>
      </w:r>
      <w:r w:rsidR="007A0642" w:rsidRPr="002219C0">
        <w:t>]#</w:t>
      </w:r>
      <w:proofErr w:type="gramEnd"/>
      <w:r w:rsidR="007A0642" w:rsidRPr="002219C0">
        <w:t>specifying-extensions</w:t>
      </w:r>
      <w:r w:rsidRPr="002219C0">
        <w:t>)</w:t>
      </w:r>
      <w:r w:rsidRPr="00ED4C7A">
        <w:t xml:space="preserve"> that allows the base format to be extended with new capabilities. Any </w:t>
      </w:r>
      <w:proofErr w:type="spellStart"/>
      <w:r w:rsidRPr="00ED4C7A">
        <w:t>glTF</w:t>
      </w:r>
      <w:proofErr w:type="spellEnd"/>
      <w:r w:rsidRPr="00ED4C7A">
        <w:t xml:space="preserve"> object can have an optional extensions property that lists the extensions that are used by that object. </w:t>
      </w:r>
    </w:p>
    <w:p w14:paraId="3CB60052" w14:textId="77777777" w:rsidR="0011595F" w:rsidRPr="00ED4C7A" w:rsidRDefault="0011595F">
      <w:r w:rsidRPr="00ED4C7A">
        <w:t xml:space="preserve">All extensions that are used in a </w:t>
      </w:r>
      <w:proofErr w:type="spellStart"/>
      <w:r w:rsidRPr="00ED4C7A">
        <w:t>glTF</w:t>
      </w:r>
      <w:proofErr w:type="spellEnd"/>
      <w:r w:rsidRPr="00ED4C7A">
        <w:t xml:space="preserve"> scene must be listed in the top-level </w:t>
      </w:r>
      <w:proofErr w:type="spellStart"/>
      <w:r w:rsidRPr="00ED4C7A">
        <w:t>extensionsUsed</w:t>
      </w:r>
      <w:proofErr w:type="spellEnd"/>
      <w:r w:rsidRPr="00ED4C7A">
        <w:t xml:space="preserve"> array object. Extensions that are required to correctly render the scene must also be listed in the </w:t>
      </w:r>
      <w:proofErr w:type="spellStart"/>
      <w:r w:rsidRPr="00ED4C7A">
        <w:t>extensionsRequired</w:t>
      </w:r>
      <w:proofErr w:type="spellEnd"/>
      <w:r w:rsidRPr="00ED4C7A">
        <w:t xml:space="preserve"> array.</w:t>
      </w:r>
    </w:p>
    <w:p w14:paraId="2D370C40" w14:textId="7CA0B96F" w:rsidR="0011595F" w:rsidRPr="00ED4C7A" w:rsidRDefault="0011595F">
      <w:r w:rsidRPr="00ED4C7A">
        <w:t xml:space="preserve">As an example of </w:t>
      </w:r>
      <w:r w:rsidR="007A0642">
        <w:t xml:space="preserve">a </w:t>
      </w:r>
      <w:r w:rsidRPr="00ED4C7A">
        <w:t xml:space="preserve">possible extension, MPEG is currently defining a 6DoF audio encoder input format to address the MPEG-I requirements on 6DoF scene audio. </w:t>
      </w:r>
      <w:proofErr w:type="spellStart"/>
      <w:r w:rsidRPr="00ED4C7A">
        <w:t>glTF</w:t>
      </w:r>
      <w:proofErr w:type="spellEnd"/>
      <w:r w:rsidRPr="00ED4C7A">
        <w:t xml:space="preserve"> does not provide any support for audio scenes. To address this gap, a new node type and new material extension should be defined.</w:t>
      </w:r>
    </w:p>
    <w:p w14:paraId="0E64F690" w14:textId="69669B51" w:rsidR="0011595F" w:rsidRPr="00ED4C7A" w:rsidRDefault="0011595F">
      <w:r w:rsidRPr="00ED4C7A">
        <w:t xml:space="preserve">Similar to </w:t>
      </w:r>
      <w:proofErr w:type="spellStart"/>
      <w:r w:rsidRPr="00ED4C7A">
        <w:t>Javascript</w:t>
      </w:r>
      <w:proofErr w:type="spellEnd"/>
      <w:r w:rsidRPr="00ED4C7A">
        <w:t xml:space="preserve"> for HTML documents, an active processing may be supported in order to update a </w:t>
      </w:r>
      <w:proofErr w:type="spellStart"/>
      <w:r w:rsidRPr="00ED4C7A">
        <w:t>glTF</w:t>
      </w:r>
      <w:proofErr w:type="spellEnd"/>
      <w:r w:rsidRPr="00ED4C7A">
        <w:t xml:space="preserve"> scene description. This allows to update the description object model in an asynchronous manner (based on events such as interactivity or server events) as well as in a synchronous manner with a media source. In the latter case, a model as defined for Web Resource Track model for which updates are timed using a</w:t>
      </w:r>
      <w:r w:rsidR="00433AF5" w:rsidRPr="00ED4C7A">
        <w:t>n</w:t>
      </w:r>
      <w:r w:rsidRPr="00ED4C7A">
        <w:t xml:space="preserve"> ISOBMFF track format aligned with ISO/IEC </w:t>
      </w:r>
      <w:r w:rsidR="0033560C" w:rsidRPr="00ED4C7A">
        <w:t>23001</w:t>
      </w:r>
      <w:r w:rsidRPr="00ED4C7A">
        <w:t>-15 should be defined.</w:t>
      </w:r>
    </w:p>
    <w:p w14:paraId="250E6052" w14:textId="572495F1" w:rsidR="00977B38" w:rsidRPr="00ED4C7A" w:rsidRDefault="0011595F" w:rsidP="00ED4C7A">
      <w:pPr>
        <w:rPr>
          <w:lang w:eastAsia="de-DE"/>
        </w:rPr>
      </w:pPr>
      <w:proofErr w:type="spellStart"/>
      <w:r w:rsidRPr="00ED4C7A">
        <w:rPr>
          <w:lang w:eastAsia="de-DE"/>
        </w:rPr>
        <w:t>glTF</w:t>
      </w:r>
      <w:proofErr w:type="spellEnd"/>
      <w:r w:rsidRPr="00ED4C7A">
        <w:rPr>
          <w:lang w:eastAsia="de-DE"/>
        </w:rPr>
        <w:t xml:space="preserve"> 2.0</w:t>
      </w:r>
      <w:r w:rsidR="00977B38" w:rsidRPr="00ED4C7A">
        <w:rPr>
          <w:lang w:eastAsia="de-DE"/>
        </w:rPr>
        <w:t xml:space="preserve"> can be extended beyond the core specifications by </w:t>
      </w:r>
      <w:r w:rsidR="00891245">
        <w:rPr>
          <w:lang w:eastAsia="de-DE"/>
        </w:rPr>
        <w:t>one of four</w:t>
      </w:r>
      <w:r w:rsidR="00977B38" w:rsidRPr="00ED4C7A">
        <w:rPr>
          <w:lang w:eastAsia="de-DE"/>
        </w:rPr>
        <w:t xml:space="preserve"> means:</w:t>
      </w:r>
    </w:p>
    <w:p w14:paraId="3018F20F" w14:textId="20617241" w:rsidR="00977B38" w:rsidRPr="00ED4C7A" w:rsidRDefault="00977B38" w:rsidP="00ED4C7A">
      <w:pPr>
        <w:pStyle w:val="ListParagraph"/>
        <w:numPr>
          <w:ilvl w:val="0"/>
          <w:numId w:val="37"/>
        </w:numPr>
        <w:rPr>
          <w:lang w:eastAsia="de-DE"/>
        </w:rPr>
      </w:pPr>
      <w:r w:rsidRPr="00ED4C7A">
        <w:rPr>
          <w:lang w:eastAsia="de-DE"/>
        </w:rPr>
        <w:t>Vendor extensions</w:t>
      </w:r>
    </w:p>
    <w:p w14:paraId="5457D674" w14:textId="5568FCCE" w:rsidR="00977B38" w:rsidRPr="00ED4C7A" w:rsidRDefault="00977B38" w:rsidP="00ED4C7A">
      <w:pPr>
        <w:pStyle w:val="ListParagraph"/>
        <w:numPr>
          <w:ilvl w:val="0"/>
          <w:numId w:val="37"/>
        </w:numPr>
        <w:rPr>
          <w:lang w:eastAsia="de-DE"/>
        </w:rPr>
      </w:pPr>
      <w:r w:rsidRPr="00ED4C7A">
        <w:rPr>
          <w:lang w:eastAsia="de-DE"/>
        </w:rPr>
        <w:t>EXT Extensions</w:t>
      </w:r>
    </w:p>
    <w:p w14:paraId="3970BDB0" w14:textId="7C4D021C" w:rsidR="00977B38" w:rsidRPr="00ED4C7A" w:rsidRDefault="00977B38" w:rsidP="00ED4C7A">
      <w:pPr>
        <w:pStyle w:val="ListParagraph"/>
        <w:numPr>
          <w:ilvl w:val="0"/>
          <w:numId w:val="37"/>
        </w:numPr>
        <w:rPr>
          <w:lang w:eastAsia="de-DE"/>
        </w:rPr>
      </w:pPr>
      <w:r w:rsidRPr="00ED4C7A">
        <w:rPr>
          <w:lang w:eastAsia="de-DE"/>
        </w:rPr>
        <w:lastRenderedPageBreak/>
        <w:t>KHR Extensions</w:t>
      </w:r>
    </w:p>
    <w:p w14:paraId="3858C57B" w14:textId="45449B3F" w:rsidR="00977B38" w:rsidRPr="00ED4C7A" w:rsidRDefault="00977B38" w:rsidP="00ED4C7A">
      <w:pPr>
        <w:pStyle w:val="ListParagraph"/>
        <w:numPr>
          <w:ilvl w:val="0"/>
          <w:numId w:val="37"/>
        </w:numPr>
        <w:rPr>
          <w:lang w:eastAsia="de-DE"/>
        </w:rPr>
      </w:pPr>
      <w:r w:rsidRPr="00ED4C7A">
        <w:rPr>
          <w:lang w:eastAsia="de-DE"/>
        </w:rPr>
        <w:t>KHX Extensions</w:t>
      </w:r>
    </w:p>
    <w:p w14:paraId="23087832" w14:textId="31991372" w:rsidR="00C72306" w:rsidRPr="00ED4C7A" w:rsidRDefault="0011595F" w:rsidP="00ED4C7A">
      <w:pPr>
        <w:spacing w:before="120"/>
      </w:pPr>
      <w:r w:rsidRPr="00ED4C7A">
        <w:t xml:space="preserve">This </w:t>
      </w:r>
      <w:r w:rsidR="00A767D6">
        <w:t>document</w:t>
      </w:r>
      <w:r w:rsidR="00A767D6" w:rsidRPr="00ED4C7A">
        <w:t xml:space="preserve"> </w:t>
      </w:r>
      <w:r w:rsidRPr="00ED4C7A">
        <w:t xml:space="preserve">defines </w:t>
      </w:r>
      <w:r w:rsidR="00977B38" w:rsidRPr="00ED4C7A">
        <w:t xml:space="preserve">extensions to </w:t>
      </w:r>
      <w:proofErr w:type="spellStart"/>
      <w:r w:rsidR="00977B38" w:rsidRPr="00ED4C7A">
        <w:t>glTF</w:t>
      </w:r>
      <w:proofErr w:type="spellEnd"/>
      <w:r w:rsidR="00594E2A" w:rsidRPr="00ED4C7A">
        <w:t xml:space="preserve"> 2.0</w:t>
      </w:r>
      <w:r w:rsidR="00977B38" w:rsidRPr="00ED4C7A">
        <w:t xml:space="preserve"> under the </w:t>
      </w:r>
      <w:r w:rsidR="004D7523" w:rsidRPr="00ED4C7A">
        <w:t>vendor-specific</w:t>
      </w:r>
      <w:r w:rsidR="00977B38" w:rsidRPr="00ED4C7A">
        <w:t xml:space="preserve"> extension framework</w:t>
      </w:r>
      <w:r w:rsidR="008822BB" w:rsidRPr="00ED4C7A">
        <w:t xml:space="preserve"> with an MPEG namespace</w:t>
      </w:r>
      <w:r w:rsidR="00977B38" w:rsidRPr="00ED4C7A">
        <w:t xml:space="preserve">. </w:t>
      </w:r>
    </w:p>
    <w:p w14:paraId="1B8C875B" w14:textId="12C3F4BE" w:rsidR="00C91479" w:rsidRPr="00ED4C7A" w:rsidRDefault="00C91479" w:rsidP="004C2424">
      <w:pPr>
        <w:pStyle w:val="Heading3"/>
      </w:pPr>
      <w:bookmarkStart w:id="57" w:name="_Toc57885487"/>
      <w:r w:rsidRPr="00ED4C7A">
        <w:t>Normative Aspects</w:t>
      </w:r>
      <w:bookmarkEnd w:id="57"/>
    </w:p>
    <w:p w14:paraId="016D4CA8" w14:textId="588BCE89" w:rsidR="00891245" w:rsidRPr="00ED4C7A" w:rsidRDefault="00891245" w:rsidP="00ED4C7A">
      <w:r>
        <w:rPr>
          <w:lang w:eastAsia="ja-JP"/>
        </w:rPr>
        <w:t>The extensions, their syntax and semantics, as well as their processing model are normative. Furthermore, the MAF and the Media Access API</w:t>
      </w:r>
      <w:r w:rsidR="00A54D56">
        <w:rPr>
          <w:lang w:eastAsia="ja-JP"/>
        </w:rPr>
        <w:t xml:space="preserve"> and Buffer API</w:t>
      </w:r>
      <w:r>
        <w:rPr>
          <w:lang w:eastAsia="ja-JP"/>
        </w:rPr>
        <w:t xml:space="preserve"> are also normative.</w:t>
      </w:r>
    </w:p>
    <w:p w14:paraId="7B8D56E2" w14:textId="40F38F27" w:rsidR="00A25B3E" w:rsidRPr="00ED4C7A" w:rsidRDefault="00A25B3E" w:rsidP="00A25B3E">
      <w:pPr>
        <w:pStyle w:val="Heading2"/>
      </w:pPr>
      <w:bookmarkStart w:id="58" w:name="_Toc54781737"/>
      <w:bookmarkStart w:id="59" w:name="_Toc54782581"/>
      <w:bookmarkStart w:id="60" w:name="_Toc57885488"/>
      <w:bookmarkEnd w:id="58"/>
      <w:bookmarkEnd w:id="59"/>
      <w:r w:rsidRPr="00ED4C7A">
        <w:t>Architecture</w:t>
      </w:r>
      <w:bookmarkEnd w:id="60"/>
    </w:p>
    <w:p w14:paraId="565C4DA4" w14:textId="4BBE7C76" w:rsidR="00FD48FD" w:rsidRPr="00ED4C7A" w:rsidRDefault="00FD48FD">
      <w:pPr>
        <w:pStyle w:val="Heading3"/>
      </w:pPr>
      <w:bookmarkStart w:id="61" w:name="_Toc57885489"/>
      <w:r w:rsidRPr="00ED4C7A">
        <w:t>General</w:t>
      </w:r>
      <w:r w:rsidR="0003470C" w:rsidRPr="00ED4C7A">
        <w:t xml:space="preserve"> Architecture</w:t>
      </w:r>
      <w:bookmarkEnd w:id="61"/>
    </w:p>
    <w:p w14:paraId="284B1607" w14:textId="71401610" w:rsidR="00A25B3E" w:rsidRPr="00ED4C7A" w:rsidRDefault="00A82BE1">
      <w:pPr>
        <w:rPr>
          <w:lang w:eastAsia="ja-JP"/>
        </w:rPr>
      </w:pPr>
      <w:r w:rsidRPr="00ED4C7A">
        <w:rPr>
          <w:lang w:eastAsia="ja-JP"/>
        </w:rPr>
        <w:t>The scene description is consumed by a Pr</w:t>
      </w:r>
      <w:r w:rsidR="00B371BD" w:rsidRPr="00ED4C7A">
        <w:rPr>
          <w:lang w:eastAsia="ja-JP"/>
        </w:rPr>
        <w:t xml:space="preserve">esentation Engine to render a </w:t>
      </w:r>
      <w:r w:rsidR="008F5363" w:rsidRPr="00ED4C7A">
        <w:rPr>
          <w:lang w:eastAsia="ja-JP"/>
        </w:rPr>
        <w:t>3D scene</w:t>
      </w:r>
      <w:r w:rsidR="00205966" w:rsidRPr="00ED4C7A">
        <w:rPr>
          <w:lang w:eastAsia="ja-JP"/>
        </w:rPr>
        <w:t xml:space="preserve"> to the viewer</w:t>
      </w:r>
      <w:r w:rsidR="00507DB3" w:rsidRPr="00ED4C7A">
        <w:rPr>
          <w:lang w:eastAsia="ja-JP"/>
        </w:rPr>
        <w:t>. The extensions def</w:t>
      </w:r>
      <w:r w:rsidR="00205966" w:rsidRPr="00ED4C7A">
        <w:rPr>
          <w:lang w:eastAsia="ja-JP"/>
        </w:rPr>
        <w:t xml:space="preserve">ined in </w:t>
      </w:r>
      <w:r w:rsidR="00A767D6">
        <w:rPr>
          <w:lang w:eastAsia="ja-JP"/>
        </w:rPr>
        <w:t>this document</w:t>
      </w:r>
      <w:r w:rsidR="00205966" w:rsidRPr="00ED4C7A">
        <w:rPr>
          <w:lang w:eastAsia="ja-JP"/>
        </w:rPr>
        <w:t xml:space="preserve"> allow for the creation of immer</w:t>
      </w:r>
      <w:r w:rsidR="009448D9" w:rsidRPr="00ED4C7A">
        <w:rPr>
          <w:lang w:eastAsia="ja-JP"/>
        </w:rPr>
        <w:t xml:space="preserve">sive experiences using MPEG media. </w:t>
      </w:r>
      <w:r w:rsidR="00D12FC8" w:rsidRPr="00ED4C7A">
        <w:rPr>
          <w:lang w:eastAsia="ja-JP"/>
        </w:rPr>
        <w:t xml:space="preserve">The scene description extensions are designed </w:t>
      </w:r>
      <w:r w:rsidR="0058390F" w:rsidRPr="00ED4C7A">
        <w:rPr>
          <w:lang w:eastAsia="ja-JP"/>
        </w:rPr>
        <w:t xml:space="preserve">with the goal of decoupling the Presentation Engine from the Media </w:t>
      </w:r>
      <w:r w:rsidR="00891245">
        <w:rPr>
          <w:lang w:eastAsia="ja-JP"/>
        </w:rPr>
        <w:t>Access Function</w:t>
      </w:r>
      <w:r w:rsidR="00A57F30" w:rsidRPr="00ED4C7A">
        <w:rPr>
          <w:lang w:eastAsia="ja-JP"/>
        </w:rPr>
        <w:t xml:space="preserve">. Presentation Engine and Media </w:t>
      </w:r>
      <w:r w:rsidR="00891245">
        <w:rPr>
          <w:lang w:eastAsia="ja-JP"/>
        </w:rPr>
        <w:t>Access Function</w:t>
      </w:r>
      <w:r w:rsidR="00A57F30" w:rsidRPr="00ED4C7A">
        <w:rPr>
          <w:lang w:eastAsia="ja-JP"/>
        </w:rPr>
        <w:t xml:space="preserve"> communicate through </w:t>
      </w:r>
      <w:r w:rsidR="001A17A2">
        <w:rPr>
          <w:lang w:eastAsia="ja-JP"/>
        </w:rPr>
        <w:t>the Media Access API</w:t>
      </w:r>
      <w:r w:rsidR="00952A57" w:rsidRPr="00ED4C7A">
        <w:rPr>
          <w:lang w:eastAsia="ja-JP"/>
        </w:rPr>
        <w:t xml:space="preserve">, which </w:t>
      </w:r>
      <w:r w:rsidR="00A929AC" w:rsidRPr="00ED4C7A">
        <w:rPr>
          <w:lang w:eastAsia="ja-JP"/>
        </w:rPr>
        <w:t xml:space="preserve">allows the Presentation Engine to </w:t>
      </w:r>
      <w:r w:rsidR="006D1A2D" w:rsidRPr="00ED4C7A">
        <w:rPr>
          <w:lang w:eastAsia="ja-JP"/>
        </w:rPr>
        <w:t>request media data required for the rendering of the scene</w:t>
      </w:r>
      <w:r w:rsidR="006C650A" w:rsidRPr="00ED4C7A">
        <w:rPr>
          <w:lang w:eastAsia="ja-JP"/>
        </w:rPr>
        <w:t xml:space="preserve">. The Media </w:t>
      </w:r>
      <w:r w:rsidR="00891245">
        <w:rPr>
          <w:lang w:eastAsia="ja-JP"/>
        </w:rPr>
        <w:t>Access Function</w:t>
      </w:r>
      <w:r w:rsidR="006C650A" w:rsidRPr="00ED4C7A">
        <w:rPr>
          <w:lang w:eastAsia="ja-JP"/>
        </w:rPr>
        <w:t xml:space="preserve"> will retrieve the requested media </w:t>
      </w:r>
      <w:r w:rsidR="001F7849" w:rsidRPr="00ED4C7A">
        <w:rPr>
          <w:lang w:eastAsia="ja-JP"/>
        </w:rPr>
        <w:t>and make it available in a timely manner and in a format that can be immediately processed by the Presentation Engine.</w:t>
      </w:r>
      <w:r w:rsidR="00C40BCD" w:rsidRPr="00ED4C7A">
        <w:rPr>
          <w:lang w:eastAsia="ja-JP"/>
        </w:rPr>
        <w:t xml:space="preserve"> Fo</w:t>
      </w:r>
      <w:r w:rsidR="000B2D01" w:rsidRPr="00ED4C7A">
        <w:rPr>
          <w:lang w:eastAsia="ja-JP"/>
        </w:rPr>
        <w:t xml:space="preserve">r instance, a requested media asset may be compressed and residing in the network, so the Media </w:t>
      </w:r>
      <w:r w:rsidR="00891245">
        <w:rPr>
          <w:lang w:eastAsia="ja-JP"/>
        </w:rPr>
        <w:t>Access Function</w:t>
      </w:r>
      <w:r w:rsidR="000B2D01" w:rsidRPr="00ED4C7A">
        <w:rPr>
          <w:lang w:eastAsia="ja-JP"/>
        </w:rPr>
        <w:t xml:space="preserve"> will </w:t>
      </w:r>
      <w:r w:rsidR="00C27FAB" w:rsidRPr="00ED4C7A">
        <w:rPr>
          <w:lang w:eastAsia="ja-JP"/>
        </w:rPr>
        <w:t xml:space="preserve">retrieve and decode the asset and pass the resulting </w:t>
      </w:r>
      <w:r w:rsidR="00891B6F" w:rsidRPr="00ED4C7A">
        <w:rPr>
          <w:lang w:eastAsia="ja-JP"/>
        </w:rPr>
        <w:t xml:space="preserve">media data to the Presentation Engine for rendering. </w:t>
      </w:r>
      <w:r w:rsidR="00B2482F" w:rsidRPr="00ED4C7A">
        <w:rPr>
          <w:lang w:eastAsia="ja-JP"/>
        </w:rPr>
        <w:t xml:space="preserve">The </w:t>
      </w:r>
      <w:r w:rsidR="006D36C5" w:rsidRPr="00ED4C7A">
        <w:rPr>
          <w:lang w:eastAsia="ja-JP"/>
        </w:rPr>
        <w:t xml:space="preserve">media </w:t>
      </w:r>
      <w:r w:rsidR="00433AF5" w:rsidRPr="00ED4C7A">
        <w:rPr>
          <w:lang w:eastAsia="ja-JP"/>
        </w:rPr>
        <w:t xml:space="preserve">data </w:t>
      </w:r>
      <w:r w:rsidR="006D36C5" w:rsidRPr="00ED4C7A">
        <w:rPr>
          <w:lang w:eastAsia="ja-JP"/>
        </w:rPr>
        <w:t xml:space="preserve">is passed in form of buffers </w:t>
      </w:r>
      <w:r w:rsidR="00324DA0" w:rsidRPr="00ED4C7A">
        <w:rPr>
          <w:lang w:eastAsia="ja-JP"/>
        </w:rPr>
        <w:t xml:space="preserve">from the Media </w:t>
      </w:r>
      <w:r w:rsidR="00891245">
        <w:rPr>
          <w:lang w:eastAsia="ja-JP"/>
        </w:rPr>
        <w:t>Access Function</w:t>
      </w:r>
      <w:r w:rsidR="00324DA0" w:rsidRPr="00ED4C7A">
        <w:rPr>
          <w:lang w:eastAsia="ja-JP"/>
        </w:rPr>
        <w:t xml:space="preserve"> </w:t>
      </w:r>
      <w:r w:rsidR="006D36C5" w:rsidRPr="00ED4C7A">
        <w:rPr>
          <w:lang w:eastAsia="ja-JP"/>
        </w:rPr>
        <w:t>to the Presentation Engine.</w:t>
      </w:r>
      <w:r w:rsidR="00324DA0" w:rsidRPr="00ED4C7A">
        <w:rPr>
          <w:lang w:eastAsia="ja-JP"/>
        </w:rPr>
        <w:t xml:space="preserve"> The requests </w:t>
      </w:r>
      <w:r w:rsidR="00926F1F" w:rsidRPr="00ED4C7A">
        <w:rPr>
          <w:lang w:eastAsia="ja-JP"/>
        </w:rPr>
        <w:t xml:space="preserve">for media data are passed through the Media </w:t>
      </w:r>
      <w:r w:rsidR="00891245">
        <w:rPr>
          <w:lang w:eastAsia="ja-JP"/>
        </w:rPr>
        <w:t>Access</w:t>
      </w:r>
      <w:r w:rsidR="00891245" w:rsidRPr="00ED4C7A">
        <w:rPr>
          <w:lang w:eastAsia="ja-JP"/>
        </w:rPr>
        <w:t xml:space="preserve"> </w:t>
      </w:r>
      <w:r w:rsidR="00926F1F" w:rsidRPr="00ED4C7A">
        <w:rPr>
          <w:lang w:eastAsia="ja-JP"/>
        </w:rPr>
        <w:t xml:space="preserve">API from the </w:t>
      </w:r>
      <w:r w:rsidR="002644EB" w:rsidRPr="00ED4C7A">
        <w:rPr>
          <w:lang w:eastAsia="ja-JP"/>
        </w:rPr>
        <w:t xml:space="preserve">Presentation Engine to the Media </w:t>
      </w:r>
      <w:r w:rsidR="00891245">
        <w:rPr>
          <w:lang w:eastAsia="ja-JP"/>
        </w:rPr>
        <w:t>Access Function</w:t>
      </w:r>
      <w:r w:rsidR="002644EB" w:rsidRPr="00ED4C7A">
        <w:rPr>
          <w:lang w:eastAsia="ja-JP"/>
        </w:rPr>
        <w:t>.</w:t>
      </w:r>
    </w:p>
    <w:p w14:paraId="26305BF3" w14:textId="1CC40E8F" w:rsidR="002644EB" w:rsidRPr="00ED4C7A" w:rsidRDefault="002644EB">
      <w:pPr>
        <w:rPr>
          <w:lang w:eastAsia="ja-JP"/>
        </w:rPr>
      </w:pPr>
      <w:r w:rsidRPr="00ED4C7A">
        <w:rPr>
          <w:lang w:eastAsia="ja-JP"/>
        </w:rPr>
        <w:t>The following diagram depicts the reference architecture as described previously:</w:t>
      </w:r>
    </w:p>
    <w:p w14:paraId="13CF8285" w14:textId="429B6597" w:rsidR="00162DC6" w:rsidRPr="00ED4C7A" w:rsidRDefault="006F5CEE" w:rsidP="00ED4C7A">
      <w:pPr>
        <w:keepNext/>
        <w:jc w:val="center"/>
      </w:pPr>
      <w:r w:rsidRPr="006F5CEE">
        <w:rPr>
          <w:noProof/>
        </w:rPr>
        <w:t xml:space="preserve"> </w:t>
      </w:r>
      <w:r w:rsidRPr="006F5CEE">
        <w:rPr>
          <w:noProof/>
        </w:rPr>
        <w:drawing>
          <wp:inline distT="0" distB="0" distL="0" distR="0" wp14:anchorId="0A775866" wp14:editId="6988D5E4">
            <wp:extent cx="5125085" cy="3296537"/>
            <wp:effectExtent l="0" t="0" r="571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131567" cy="3300706"/>
                    </a:xfrm>
                    <a:prstGeom prst="rect">
                      <a:avLst/>
                    </a:prstGeom>
                  </pic:spPr>
                </pic:pic>
              </a:graphicData>
            </a:graphic>
          </wp:inline>
        </w:drawing>
      </w:r>
    </w:p>
    <w:p w14:paraId="374DE26B" w14:textId="5D9CB94E" w:rsidR="00162DC6" w:rsidRPr="00ED4C7A" w:rsidRDefault="00162DC6" w:rsidP="00162DC6">
      <w:pPr>
        <w:jc w:val="center"/>
        <w:rPr>
          <w:b/>
          <w:bCs/>
          <w:lang w:eastAsia="ja-JP"/>
        </w:rPr>
      </w:pPr>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2</w:t>
      </w:r>
      <w:r w:rsidRPr="00ED4C7A">
        <w:rPr>
          <w:b/>
          <w:bCs/>
        </w:rPr>
        <w:fldChar w:fldCharType="end"/>
      </w:r>
      <w:r w:rsidR="00CC760F">
        <w:rPr>
          <w:b/>
          <w:bCs/>
        </w:rPr>
        <w:t> – </w:t>
      </w:r>
      <w:r w:rsidRPr="00ED4C7A">
        <w:rPr>
          <w:b/>
          <w:bCs/>
        </w:rPr>
        <w:t>Scene Description Reference Architecture</w:t>
      </w:r>
    </w:p>
    <w:p w14:paraId="223208AF" w14:textId="607DC072" w:rsidR="00B71B32" w:rsidRPr="00ED4C7A" w:rsidRDefault="00B71B32">
      <w:pPr>
        <w:rPr>
          <w:lang w:eastAsia="ja-JP"/>
        </w:rPr>
      </w:pPr>
      <w:r w:rsidRPr="00ED4C7A">
        <w:rPr>
          <w:lang w:eastAsia="ja-JP"/>
        </w:rPr>
        <w:lastRenderedPageBreak/>
        <w:t xml:space="preserve">The interfaces and components in green are in scope for </w:t>
      </w:r>
      <w:r w:rsidR="00A767D6">
        <w:rPr>
          <w:lang w:eastAsia="ja-JP"/>
        </w:rPr>
        <w:t>this document</w:t>
      </w:r>
      <w:r w:rsidRPr="00ED4C7A">
        <w:rPr>
          <w:lang w:eastAsia="ja-JP"/>
        </w:rPr>
        <w:t>.</w:t>
      </w:r>
    </w:p>
    <w:p w14:paraId="6A7FCCD7" w14:textId="77777777" w:rsidR="00B71B32" w:rsidRPr="00ED4C7A" w:rsidRDefault="00B71B32">
      <w:pPr>
        <w:rPr>
          <w:lang w:eastAsia="ja-JP"/>
        </w:rPr>
      </w:pPr>
      <w:r w:rsidRPr="00ED4C7A">
        <w:rPr>
          <w:lang w:eastAsia="ja-JP"/>
        </w:rPr>
        <w:t>The following assumptions apply:</w:t>
      </w:r>
    </w:p>
    <w:p w14:paraId="7F65851D" w14:textId="0BF8D57C" w:rsidR="003E2027" w:rsidRPr="00ED4C7A" w:rsidRDefault="00B71B32" w:rsidP="00B71B32">
      <w:pPr>
        <w:pStyle w:val="ListParagraph"/>
        <w:numPr>
          <w:ilvl w:val="0"/>
          <w:numId w:val="19"/>
        </w:numPr>
        <w:rPr>
          <w:lang w:eastAsia="ja-JP"/>
        </w:rPr>
      </w:pPr>
      <w:r w:rsidRPr="00ED4C7A">
        <w:rPr>
          <w:lang w:eastAsia="ja-JP"/>
        </w:rPr>
        <w:t>The format of the buffers is dictated by the scene description</w:t>
      </w:r>
      <w:r w:rsidR="00B82FD3" w:rsidRPr="00ED4C7A">
        <w:rPr>
          <w:lang w:eastAsia="ja-JP"/>
        </w:rPr>
        <w:t xml:space="preserve"> and is passed to the MAF through the Media Access API</w:t>
      </w:r>
    </w:p>
    <w:p w14:paraId="2B0B8AC3" w14:textId="247B83BC" w:rsidR="00B71B32" w:rsidRPr="00ED4C7A" w:rsidRDefault="00B71B32" w:rsidP="00B71B32">
      <w:pPr>
        <w:pStyle w:val="ListParagraph"/>
        <w:numPr>
          <w:ilvl w:val="0"/>
          <w:numId w:val="19"/>
        </w:numPr>
        <w:rPr>
          <w:lang w:eastAsia="ja-JP"/>
        </w:rPr>
      </w:pPr>
      <w:r w:rsidRPr="00ED4C7A">
        <w:rPr>
          <w:lang w:eastAsia="ja-JP"/>
        </w:rPr>
        <w:t>Decoder might need to perform necessary transformations to match the buffer format and layout declared in the scene description for that buffer</w:t>
      </w:r>
    </w:p>
    <w:p w14:paraId="1575D5E9" w14:textId="77777777" w:rsidR="009B2173" w:rsidRPr="00ED4C7A" w:rsidRDefault="008C37D1" w:rsidP="00B71B32">
      <w:pPr>
        <w:pStyle w:val="ListParagraph"/>
        <w:numPr>
          <w:ilvl w:val="0"/>
          <w:numId w:val="19"/>
        </w:numPr>
        <w:rPr>
          <w:lang w:eastAsia="ja-JP"/>
        </w:rPr>
      </w:pPr>
      <w:r w:rsidRPr="00ED4C7A">
        <w:rPr>
          <w:lang w:eastAsia="ja-JP"/>
        </w:rPr>
        <w:t>The fetching of scene description and scene description updates may be triggered by the M</w:t>
      </w:r>
      <w:r w:rsidR="00B82FD3" w:rsidRPr="00ED4C7A">
        <w:rPr>
          <w:lang w:eastAsia="ja-JP"/>
        </w:rPr>
        <w:t>AF</w:t>
      </w:r>
      <w:r w:rsidR="009B2173" w:rsidRPr="00ED4C7A">
        <w:rPr>
          <w:lang w:eastAsia="ja-JP"/>
        </w:rPr>
        <w:t xml:space="preserve">. </w:t>
      </w:r>
    </w:p>
    <w:p w14:paraId="31797B1F" w14:textId="07D51D7E" w:rsidR="00B71B32" w:rsidRPr="00ED4C7A" w:rsidRDefault="009B2173">
      <w:pPr>
        <w:pStyle w:val="Note1"/>
      </w:pPr>
      <w:r w:rsidRPr="00ED4C7A">
        <w:t>NOTE</w:t>
      </w:r>
      <w:r w:rsidR="00D035E5" w:rsidRPr="00ED4C7A">
        <w:t> –</w:t>
      </w:r>
      <w:r w:rsidR="00C13E43" w:rsidRPr="00ED4C7A">
        <w:t> </w:t>
      </w:r>
      <w:r w:rsidRPr="00ED4C7A">
        <w:t>Upon definition of the scene update mechanism, the architecture might need to be adjusted.</w:t>
      </w:r>
    </w:p>
    <w:p w14:paraId="0DEB404E" w14:textId="5C2572ED" w:rsidR="002A0A9F" w:rsidRPr="00ED4C7A" w:rsidRDefault="002A0A9F">
      <w:r w:rsidRPr="00ED4C7A">
        <w:t xml:space="preserve">A more detailed description of the interactions between the Presentation Engine and the MAF is provided </w:t>
      </w:r>
      <w:r w:rsidRPr="00464450">
        <w:t xml:space="preserve">by </w:t>
      </w:r>
      <w:r w:rsidR="001A17A2" w:rsidRPr="00464450">
        <w:fldChar w:fldCharType="begin"/>
      </w:r>
      <w:r w:rsidR="001A17A2" w:rsidRPr="00464450">
        <w:instrText xml:space="preserve"> REF _Ref57829220 \h </w:instrText>
      </w:r>
      <w:r w:rsidR="00AB3CB9">
        <w:instrText xml:space="preserve"> \* MERGEFORMAT </w:instrText>
      </w:r>
      <w:r w:rsidR="001A17A2" w:rsidRPr="00464450">
        <w:fldChar w:fldCharType="separate"/>
      </w:r>
      <w:r w:rsidR="00483890" w:rsidRPr="00ED4C7A">
        <w:rPr>
          <w:b/>
          <w:bCs/>
        </w:rPr>
        <w:t xml:space="preserve">Figure </w:t>
      </w:r>
      <w:r w:rsidR="00483890">
        <w:rPr>
          <w:b/>
          <w:bCs/>
          <w:noProof/>
        </w:rPr>
        <w:t>3</w:t>
      </w:r>
      <w:r w:rsidR="001A17A2" w:rsidRPr="00464450">
        <w:fldChar w:fldCharType="end"/>
      </w:r>
      <w:r w:rsidRPr="00F608DE">
        <w:t>:</w:t>
      </w:r>
    </w:p>
    <w:p w14:paraId="5E5C7C78" w14:textId="23B6CAB6" w:rsidR="00385BCA" w:rsidRPr="00ED4C7A" w:rsidRDefault="001A17A2" w:rsidP="00ED4C7A">
      <w:pPr>
        <w:keepNext/>
        <w:jc w:val="center"/>
      </w:pPr>
      <w:r w:rsidRPr="001A17A2">
        <w:rPr>
          <w:noProof/>
        </w:rPr>
        <w:t xml:space="preserve"> </w:t>
      </w:r>
      <w:r w:rsidRPr="001A17A2">
        <w:rPr>
          <w:noProof/>
        </w:rPr>
        <w:drawing>
          <wp:inline distT="0" distB="0" distL="0" distR="0" wp14:anchorId="1129DAEB" wp14:editId="5A65B628">
            <wp:extent cx="6191885" cy="31343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191885" cy="3134360"/>
                    </a:xfrm>
                    <a:prstGeom prst="rect">
                      <a:avLst/>
                    </a:prstGeom>
                  </pic:spPr>
                </pic:pic>
              </a:graphicData>
            </a:graphic>
          </wp:inline>
        </w:drawing>
      </w:r>
    </w:p>
    <w:p w14:paraId="150E9893" w14:textId="325075EE" w:rsidR="002A0A9F" w:rsidRPr="00ED4C7A" w:rsidRDefault="00385BCA" w:rsidP="00ED4C7A">
      <w:pPr>
        <w:jc w:val="center"/>
        <w:rPr>
          <w:b/>
          <w:bCs/>
        </w:rPr>
      </w:pPr>
      <w:bookmarkStart w:id="62" w:name="_Ref57829220"/>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3</w:t>
      </w:r>
      <w:r w:rsidRPr="00ED4C7A">
        <w:rPr>
          <w:b/>
          <w:bCs/>
        </w:rPr>
        <w:fldChar w:fldCharType="end"/>
      </w:r>
      <w:bookmarkEnd w:id="62"/>
      <w:r w:rsidR="00CC760F">
        <w:rPr>
          <w:b/>
          <w:bCs/>
        </w:rPr>
        <w:t> – </w:t>
      </w:r>
      <w:r w:rsidR="00D27510">
        <w:rPr>
          <w:b/>
          <w:bCs/>
        </w:rPr>
        <w:t>Relationship between Presentation Engine and MAF</w:t>
      </w:r>
    </w:p>
    <w:p w14:paraId="6C0007A1" w14:textId="77777777" w:rsidR="002A0A9F" w:rsidRPr="00ED4C7A" w:rsidRDefault="002A0A9F">
      <w:r w:rsidRPr="00ED4C7A">
        <w:t xml:space="preserve">The diagram shows the buffers in the core of the communication between the Presentation Engine and the MAF. </w:t>
      </w:r>
    </w:p>
    <w:p w14:paraId="5831AF96" w14:textId="77777777" w:rsidR="002A0A9F" w:rsidRPr="00ED4C7A" w:rsidRDefault="002A0A9F">
      <w:r w:rsidRPr="00ED4C7A">
        <w:t>The procedure can be briefly described as follows:</w:t>
      </w:r>
    </w:p>
    <w:p w14:paraId="0529F054" w14:textId="77777777" w:rsidR="002A0A9F" w:rsidRPr="00ED4C7A" w:rsidRDefault="002A0A9F" w:rsidP="002A0A9F">
      <w:pPr>
        <w:pStyle w:val="ListParagraph"/>
        <w:numPr>
          <w:ilvl w:val="0"/>
          <w:numId w:val="21"/>
        </w:numPr>
        <w:rPr>
          <w:szCs w:val="22"/>
        </w:rPr>
      </w:pPr>
      <w:r w:rsidRPr="00ED4C7A">
        <w:rPr>
          <w:szCs w:val="22"/>
        </w:rPr>
        <w:t>The Presentation Engine receives and parses the Scene Description and following Scene Description updates</w:t>
      </w:r>
    </w:p>
    <w:p w14:paraId="34F56A08" w14:textId="77777777" w:rsidR="002A0A9F" w:rsidRPr="00ED4C7A" w:rsidRDefault="002A0A9F" w:rsidP="002A0A9F">
      <w:pPr>
        <w:pStyle w:val="ListParagraph"/>
        <w:numPr>
          <w:ilvl w:val="0"/>
          <w:numId w:val="21"/>
        </w:numPr>
        <w:rPr>
          <w:szCs w:val="22"/>
        </w:rPr>
      </w:pPr>
      <w:r w:rsidRPr="00ED4C7A">
        <w:rPr>
          <w:szCs w:val="22"/>
        </w:rPr>
        <w:t>It identifies external media that needs to be presented and identifies the required presentation time</w:t>
      </w:r>
    </w:p>
    <w:p w14:paraId="45F1927E" w14:textId="77777777" w:rsidR="002A0A9F" w:rsidRPr="00ED4C7A" w:rsidRDefault="002A0A9F" w:rsidP="002A0A9F">
      <w:pPr>
        <w:pStyle w:val="ListParagraph"/>
        <w:numPr>
          <w:ilvl w:val="0"/>
          <w:numId w:val="21"/>
        </w:numPr>
        <w:rPr>
          <w:szCs w:val="22"/>
        </w:rPr>
      </w:pPr>
      <w:r w:rsidRPr="00ED4C7A">
        <w:rPr>
          <w:szCs w:val="22"/>
        </w:rPr>
        <w:t>The Presentation Engine then uses the MAF API to request the media and provides the following information:</w:t>
      </w:r>
    </w:p>
    <w:p w14:paraId="5F8DC097" w14:textId="77777777" w:rsidR="002A0A9F" w:rsidRPr="00ED4C7A" w:rsidRDefault="002A0A9F" w:rsidP="002A0A9F">
      <w:pPr>
        <w:pStyle w:val="ListParagraph"/>
        <w:numPr>
          <w:ilvl w:val="1"/>
          <w:numId w:val="21"/>
        </w:numPr>
        <w:rPr>
          <w:szCs w:val="22"/>
        </w:rPr>
      </w:pPr>
      <w:r w:rsidRPr="00ED4C7A">
        <w:rPr>
          <w:b/>
          <w:bCs/>
          <w:szCs w:val="22"/>
        </w:rPr>
        <w:t>Where</w:t>
      </w:r>
      <w:r w:rsidRPr="00ED4C7A">
        <w:rPr>
          <w:szCs w:val="22"/>
        </w:rPr>
        <w:t>: where the MAF will find the requested media</w:t>
      </w:r>
    </w:p>
    <w:p w14:paraId="5C22525F" w14:textId="77777777" w:rsidR="002A0A9F" w:rsidRPr="00ED4C7A" w:rsidRDefault="002A0A9F" w:rsidP="002A0A9F">
      <w:pPr>
        <w:pStyle w:val="ListParagraph"/>
        <w:numPr>
          <w:ilvl w:val="1"/>
          <w:numId w:val="21"/>
        </w:numPr>
        <w:rPr>
          <w:szCs w:val="22"/>
        </w:rPr>
      </w:pPr>
      <w:r w:rsidRPr="00ED4C7A">
        <w:rPr>
          <w:b/>
          <w:bCs/>
          <w:szCs w:val="22"/>
        </w:rPr>
        <w:t>What</w:t>
      </w:r>
      <w:r w:rsidRPr="00ED4C7A">
        <w:rPr>
          <w:szCs w:val="22"/>
        </w:rPr>
        <w:t>: what parts of the media and at what level of detail</w:t>
      </w:r>
    </w:p>
    <w:p w14:paraId="2BBEE778" w14:textId="77777777" w:rsidR="002A0A9F" w:rsidRPr="00ED4C7A" w:rsidRDefault="002A0A9F" w:rsidP="002A0A9F">
      <w:pPr>
        <w:pStyle w:val="ListParagraph"/>
        <w:numPr>
          <w:ilvl w:val="1"/>
          <w:numId w:val="21"/>
        </w:numPr>
        <w:rPr>
          <w:szCs w:val="22"/>
        </w:rPr>
      </w:pPr>
      <w:r w:rsidRPr="00ED4C7A">
        <w:rPr>
          <w:b/>
          <w:bCs/>
          <w:szCs w:val="22"/>
        </w:rPr>
        <w:t>When</w:t>
      </w:r>
      <w:r w:rsidRPr="00ED4C7A">
        <w:rPr>
          <w:szCs w:val="22"/>
        </w:rPr>
        <w:t>: when the requested media has to be made available</w:t>
      </w:r>
    </w:p>
    <w:p w14:paraId="55C2C215" w14:textId="77777777" w:rsidR="002A0A9F" w:rsidRPr="00ED4C7A" w:rsidRDefault="002A0A9F" w:rsidP="002A0A9F">
      <w:pPr>
        <w:pStyle w:val="ListParagraph"/>
        <w:numPr>
          <w:ilvl w:val="1"/>
          <w:numId w:val="21"/>
        </w:numPr>
        <w:rPr>
          <w:szCs w:val="22"/>
        </w:rPr>
      </w:pPr>
      <w:r w:rsidRPr="00ED4C7A">
        <w:rPr>
          <w:b/>
          <w:bCs/>
          <w:szCs w:val="22"/>
        </w:rPr>
        <w:t>How</w:t>
      </w:r>
      <w:r w:rsidRPr="00ED4C7A">
        <w:rPr>
          <w:szCs w:val="22"/>
        </w:rPr>
        <w:t>: in which format it wants the data and how it is passed to the Presentation Engine</w:t>
      </w:r>
    </w:p>
    <w:p w14:paraId="2B9C7127" w14:textId="77777777" w:rsidR="002A0A9F" w:rsidRPr="00ED4C7A" w:rsidRDefault="002A0A9F" w:rsidP="002A0A9F">
      <w:pPr>
        <w:pStyle w:val="ListParagraph"/>
        <w:numPr>
          <w:ilvl w:val="0"/>
          <w:numId w:val="21"/>
        </w:numPr>
        <w:rPr>
          <w:szCs w:val="22"/>
        </w:rPr>
      </w:pPr>
      <w:r w:rsidRPr="00ED4C7A">
        <w:rPr>
          <w:szCs w:val="22"/>
        </w:rPr>
        <w:t xml:space="preserve">The MAF instantiates the media fetching and decoding pipeline for the requested media at the appropriate time. </w:t>
      </w:r>
    </w:p>
    <w:p w14:paraId="2BADB09F" w14:textId="77777777" w:rsidR="002A0A9F" w:rsidRPr="00ED4C7A" w:rsidRDefault="002A0A9F" w:rsidP="002A0A9F">
      <w:pPr>
        <w:pStyle w:val="ListParagraph"/>
        <w:numPr>
          <w:ilvl w:val="1"/>
          <w:numId w:val="21"/>
        </w:numPr>
        <w:rPr>
          <w:szCs w:val="22"/>
        </w:rPr>
      </w:pPr>
      <w:r w:rsidRPr="00ED4C7A">
        <w:rPr>
          <w:szCs w:val="22"/>
        </w:rPr>
        <w:lastRenderedPageBreak/>
        <w:t>It ensures that the requested media is available at the appropriate time in the appropriate buffers for access by the Presentation Engine</w:t>
      </w:r>
    </w:p>
    <w:p w14:paraId="415D9A3B" w14:textId="77777777" w:rsidR="002A0A9F" w:rsidRPr="00ED4C7A" w:rsidRDefault="002A0A9F" w:rsidP="002A0A9F">
      <w:pPr>
        <w:pStyle w:val="ListParagraph"/>
        <w:numPr>
          <w:ilvl w:val="1"/>
          <w:numId w:val="21"/>
        </w:numPr>
        <w:rPr>
          <w:szCs w:val="22"/>
        </w:rPr>
      </w:pPr>
      <w:r w:rsidRPr="00ED4C7A">
        <w:rPr>
          <w:szCs w:val="22"/>
        </w:rPr>
        <w:t>It ensures that the media is decoded and reformatted to match the expected format by the Presentation Engine as described by the Scene Description</w:t>
      </w:r>
    </w:p>
    <w:p w14:paraId="7B355FB4" w14:textId="52B96C5B" w:rsidR="002A0A9F" w:rsidRPr="00ED4C7A" w:rsidRDefault="002A0A9F" w:rsidP="00ED4C7A">
      <w:pPr>
        <w:spacing w:before="120"/>
      </w:pPr>
      <w:r w:rsidRPr="00ED4C7A">
        <w:t xml:space="preserve">The exchange of data (media and metadata) is done through buffers (circular and static buffers). The buffer management is controlled by the buffer manager through the Buffer API. Each Buffer will contain sufficient header information to describe its content and timing. </w:t>
      </w:r>
    </w:p>
    <w:p w14:paraId="2BBDC081" w14:textId="77777777" w:rsidR="00FE46E9" w:rsidRPr="00ED4C7A" w:rsidRDefault="00FE46E9" w:rsidP="00FE46E9">
      <w:r w:rsidRPr="00ED4C7A">
        <w:t xml:space="preserve">The basic concept is that for each buffer that is to be filled, the Media Access function has sufficient information to </w:t>
      </w:r>
    </w:p>
    <w:p w14:paraId="298EEF9A" w14:textId="5F452A84" w:rsidR="00FE46E9" w:rsidRPr="00ED4C7A" w:rsidRDefault="00FE46E9" w:rsidP="00ED4C7A">
      <w:pPr>
        <w:pStyle w:val="ListParagraph"/>
        <w:numPr>
          <w:ilvl w:val="0"/>
          <w:numId w:val="38"/>
        </w:numPr>
        <w:rPr>
          <w:szCs w:val="22"/>
        </w:rPr>
      </w:pPr>
      <w:r w:rsidRPr="00ED4C7A">
        <w:rPr>
          <w:szCs w:val="22"/>
        </w:rPr>
        <w:t>Select the appropriate source for the media (multiple could be specified) and the</w:t>
      </w:r>
      <w:bookmarkStart w:id="63" w:name="_GoBack"/>
      <w:bookmarkEnd w:id="63"/>
      <w:r w:rsidRPr="00ED4C7A">
        <w:rPr>
          <w:szCs w:val="22"/>
        </w:rPr>
        <w:t xml:space="preserve"> MAF </w:t>
      </w:r>
      <w:r w:rsidR="00A54D56">
        <w:rPr>
          <w:szCs w:val="22"/>
        </w:rPr>
        <w:t>selects</w:t>
      </w:r>
      <w:r w:rsidR="00A54D56" w:rsidRPr="00ED4C7A">
        <w:rPr>
          <w:szCs w:val="22"/>
        </w:rPr>
        <w:t xml:space="preserve"> </w:t>
      </w:r>
      <w:r w:rsidRPr="00ED4C7A">
        <w:rPr>
          <w:szCs w:val="22"/>
        </w:rPr>
        <w:t>based on preferences and capabilities.</w:t>
      </w:r>
    </w:p>
    <w:p w14:paraId="6B8ABF82" w14:textId="77777777" w:rsidR="00FE46E9" w:rsidRPr="00ED4C7A" w:rsidRDefault="00FE46E9" w:rsidP="00ED4C7A">
      <w:pPr>
        <w:pStyle w:val="ListParagraph"/>
        <w:numPr>
          <w:ilvl w:val="0"/>
          <w:numId w:val="38"/>
        </w:numPr>
        <w:rPr>
          <w:szCs w:val="22"/>
        </w:rPr>
      </w:pPr>
      <w:r w:rsidRPr="00ED4C7A">
        <w:rPr>
          <w:szCs w:val="22"/>
        </w:rPr>
        <w:t xml:space="preserve">For each selected source, </w:t>
      </w:r>
    </w:p>
    <w:p w14:paraId="44E1D2E4" w14:textId="77777777" w:rsidR="00FE46E9" w:rsidRPr="00ED4C7A" w:rsidRDefault="00FE46E9" w:rsidP="00ED4C7A">
      <w:pPr>
        <w:pStyle w:val="ListParagraph"/>
        <w:numPr>
          <w:ilvl w:val="1"/>
          <w:numId w:val="38"/>
        </w:numPr>
        <w:rPr>
          <w:szCs w:val="22"/>
        </w:rPr>
      </w:pPr>
      <w:r w:rsidRPr="00ED4C7A">
        <w:rPr>
          <w:szCs w:val="22"/>
        </w:rPr>
        <w:t>it has sufficient information to access the media by using a media access protocol.</w:t>
      </w:r>
    </w:p>
    <w:p w14:paraId="266447A0" w14:textId="77777777" w:rsidR="00FE46E9" w:rsidRPr="00ED4C7A" w:rsidRDefault="00FE46E9" w:rsidP="00ED4C7A">
      <w:pPr>
        <w:pStyle w:val="ListParagraph"/>
        <w:numPr>
          <w:ilvl w:val="1"/>
          <w:numId w:val="38"/>
        </w:numPr>
        <w:rPr>
          <w:szCs w:val="22"/>
        </w:rPr>
      </w:pPr>
      <w:r w:rsidRPr="00ED4C7A">
        <w:rPr>
          <w:szCs w:val="22"/>
        </w:rPr>
        <w:t>It has sufficient information to setup the pipeline to provide the information in the correct buffer format</w:t>
      </w:r>
    </w:p>
    <w:p w14:paraId="2E7EBD2C" w14:textId="6973B929" w:rsidR="00FE46E9" w:rsidRPr="00ED4C7A" w:rsidRDefault="00353261" w:rsidP="000173F6">
      <w:pPr>
        <w:spacing w:before="120"/>
        <w:jc w:val="center"/>
        <w:rPr>
          <w:noProof/>
        </w:rPr>
      </w:pPr>
      <w:r w:rsidRPr="00ED4C7A">
        <w:rPr>
          <w:noProof/>
        </w:rPr>
        <w:object w:dxaOrig="22065" w:dyaOrig="10725" w14:anchorId="03D29C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4.7pt;height:228.35pt" o:ole="">
            <v:imagedata r:id="rId36" o:title=""/>
          </v:shape>
          <o:OLEObject Type="Embed" ProgID="Visio.Drawing.15" ShapeID="_x0000_i1027" DrawAspect="Content" ObjectID="_1668836418" r:id="rId37"/>
        </w:object>
      </w:r>
    </w:p>
    <w:p w14:paraId="5EB5758B" w14:textId="616CE9C5" w:rsidR="00342983" w:rsidRPr="00ED4C7A" w:rsidRDefault="00342983" w:rsidP="003A50A7">
      <w:pPr>
        <w:jc w:val="center"/>
        <w:rPr>
          <w:b/>
          <w:bCs/>
        </w:rPr>
      </w:pPr>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4</w:t>
      </w:r>
      <w:r w:rsidRPr="00ED4C7A">
        <w:rPr>
          <w:b/>
          <w:bCs/>
        </w:rPr>
        <w:fldChar w:fldCharType="end"/>
      </w:r>
      <w:r w:rsidR="00CC760F">
        <w:rPr>
          <w:b/>
          <w:bCs/>
        </w:rPr>
        <w:t> – </w:t>
      </w:r>
      <w:r w:rsidRPr="00ED4C7A">
        <w:rPr>
          <w:b/>
          <w:bCs/>
        </w:rPr>
        <w:t>Example Instantiation of the Media Pipelines</w:t>
      </w:r>
    </w:p>
    <w:p w14:paraId="4268686A" w14:textId="7B077FD5" w:rsidR="00910965" w:rsidRPr="00ED4C7A" w:rsidRDefault="002A0A9F" w:rsidP="003A50A7">
      <w:pPr>
        <w:rPr>
          <w:lang w:eastAsia="ja-JP"/>
        </w:rPr>
      </w:pPr>
      <w:r w:rsidRPr="00ED4C7A">
        <w:t>The MAF may query or obtain additional information from the Presentation Engine in order to optimize the delivery, for example the required quality for each of the buffer, the exact timing information and so on.</w:t>
      </w:r>
    </w:p>
    <w:p w14:paraId="1979E1CD" w14:textId="77777777" w:rsidR="00C96F60" w:rsidRPr="00ED4C7A" w:rsidRDefault="00C96F60" w:rsidP="004E13B8">
      <w:pPr>
        <w:pStyle w:val="Heading3"/>
      </w:pPr>
      <w:bookmarkStart w:id="64" w:name="_Toc57885490"/>
      <w:r w:rsidRPr="00ED4C7A">
        <w:t>Pipelines</w:t>
      </w:r>
      <w:bookmarkEnd w:id="64"/>
    </w:p>
    <w:p w14:paraId="73D8457E" w14:textId="2A5122FA" w:rsidR="00C96F60" w:rsidRPr="00ED4C7A" w:rsidRDefault="00C96F60">
      <w:r w:rsidRPr="00ED4C7A">
        <w:t xml:space="preserve">The concept of pipelines is essential for the processing model of </w:t>
      </w:r>
      <w:r w:rsidR="00062C3E">
        <w:t xml:space="preserve">the </w:t>
      </w:r>
      <w:r w:rsidRPr="00ED4C7A">
        <w:t>MPEG-I scene description. Media and Metadata are fetched and processed through pipelines that always end into a final buffer or set of buffers. The final buffer is use</w:t>
      </w:r>
      <w:r w:rsidR="00062C3E">
        <w:t>d</w:t>
      </w:r>
      <w:r w:rsidRPr="00ED4C7A">
        <w:t xml:space="preserve"> to exchange data with the Presentation Engine. The Media Access Function is responsible for the setup and management of the pipeline for each requested media. </w:t>
      </w:r>
    </w:p>
    <w:p w14:paraId="4AEEF2AD" w14:textId="77777777" w:rsidR="00C96F60" w:rsidRPr="00ED4C7A" w:rsidRDefault="00C96F60">
      <w:r w:rsidRPr="00ED4C7A">
        <w:t xml:space="preserve">A pipeline takes as input one or more media or metadata tracks and outputs one or more buffers. It performs all the necessary processing, such as streaming, demultiplexing, decoding, decryption, and format conversion to match the expected buffer format.  </w:t>
      </w:r>
    </w:p>
    <w:p w14:paraId="4BE0B315" w14:textId="05B7A6B1" w:rsidR="00C96F60" w:rsidRPr="00ED4C7A" w:rsidRDefault="00062C3E">
      <w:r>
        <w:lastRenderedPageBreak/>
        <w:t>Figure 5</w:t>
      </w:r>
      <w:r w:rsidR="00C96F60" w:rsidRPr="00ED4C7A">
        <w:t xml:space="preserve"> depicts different examples of pipelines. Data may come from one or more tracks, get decoded, processed and then output in one or multiple buffers. </w:t>
      </w:r>
    </w:p>
    <w:p w14:paraId="15A69C9D" w14:textId="11AD47D5" w:rsidR="00B270A3" w:rsidRPr="00ED4C7A" w:rsidRDefault="003A6759" w:rsidP="003A6759">
      <w:pPr>
        <w:keepNext/>
        <w:jc w:val="center"/>
      </w:pPr>
      <w:r w:rsidRPr="003A6759">
        <w:rPr>
          <w:noProof/>
        </w:rPr>
        <w:drawing>
          <wp:inline distT="0" distB="0" distL="0" distR="0" wp14:anchorId="1F7ABA6C" wp14:editId="09C66F59">
            <wp:extent cx="5659592" cy="2690207"/>
            <wp:effectExtent l="0" t="0" r="508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684508" cy="2702051"/>
                    </a:xfrm>
                    <a:prstGeom prst="rect">
                      <a:avLst/>
                    </a:prstGeom>
                  </pic:spPr>
                </pic:pic>
              </a:graphicData>
            </a:graphic>
          </wp:inline>
        </w:drawing>
      </w:r>
    </w:p>
    <w:p w14:paraId="06431D7A" w14:textId="42BC1D3E" w:rsidR="00C96F60" w:rsidRPr="00ED4C7A" w:rsidRDefault="00B270A3" w:rsidP="00ED4C7A">
      <w:pPr>
        <w:jc w:val="center"/>
        <w:rPr>
          <w:b/>
          <w:bCs/>
        </w:rPr>
      </w:pPr>
      <w:r w:rsidRPr="00F608DE">
        <w:rPr>
          <w:b/>
          <w:bCs/>
        </w:rPr>
        <w:t xml:space="preserve">Figure </w:t>
      </w:r>
      <w:r w:rsidRPr="00F608DE">
        <w:rPr>
          <w:b/>
          <w:bCs/>
        </w:rPr>
        <w:fldChar w:fldCharType="begin"/>
      </w:r>
      <w:r w:rsidRPr="00A75A2D">
        <w:rPr>
          <w:b/>
          <w:bCs/>
        </w:rPr>
        <w:instrText xml:space="preserve"> SEQ Figure \* ARABIC </w:instrText>
      </w:r>
      <w:r w:rsidRPr="00F608DE">
        <w:rPr>
          <w:b/>
          <w:bCs/>
        </w:rPr>
        <w:fldChar w:fldCharType="separate"/>
      </w:r>
      <w:r w:rsidR="00483890">
        <w:rPr>
          <w:b/>
          <w:bCs/>
          <w:noProof/>
        </w:rPr>
        <w:t>5</w:t>
      </w:r>
      <w:r w:rsidRPr="00F608DE">
        <w:rPr>
          <w:b/>
          <w:bCs/>
        </w:rPr>
        <w:fldChar w:fldCharType="end"/>
      </w:r>
      <w:r w:rsidR="00CC760F">
        <w:rPr>
          <w:b/>
          <w:bCs/>
        </w:rPr>
        <w:t> – </w:t>
      </w:r>
      <w:r w:rsidR="00E03488" w:rsidRPr="00464450">
        <w:rPr>
          <w:b/>
          <w:bCs/>
        </w:rPr>
        <w:t>Media Pipelines in Scene Description</w:t>
      </w:r>
    </w:p>
    <w:p w14:paraId="57CE7390" w14:textId="2568BCA8" w:rsidR="00C96F60" w:rsidRDefault="00062C3E" w:rsidP="00C96F60">
      <w:r>
        <w:t>In the example, t</w:t>
      </w:r>
      <w:r w:rsidR="00C96F60" w:rsidRPr="00ED4C7A">
        <w:t xml:space="preserve">he Scene Description describes all </w:t>
      </w:r>
      <w:r>
        <w:t>five</w:t>
      </w:r>
      <w:r w:rsidR="00C96F60" w:rsidRPr="00ED4C7A">
        <w:t xml:space="preserve"> buffers </w:t>
      </w:r>
      <w:r w:rsidR="003545BE" w:rsidRPr="00ED4C7A">
        <w:t>feeding into the presentation engine</w:t>
      </w:r>
      <w:r w:rsidR="00C96F60" w:rsidRPr="00ED4C7A">
        <w:t>. The Processing step may convert formats or may even create new static or dynamic buffers, e.g. creating index buffers based on metadata received from the file itself.</w:t>
      </w:r>
    </w:p>
    <w:p w14:paraId="2FD6E4C1" w14:textId="317F1A3B" w:rsidR="00161431" w:rsidRDefault="00161431" w:rsidP="008D6457">
      <w:pPr>
        <w:pStyle w:val="Heading2"/>
      </w:pPr>
      <w:r>
        <w:tab/>
      </w:r>
      <w:bookmarkStart w:id="65" w:name="_Toc57885491"/>
      <w:r>
        <w:t>Data and Timing Model</w:t>
      </w:r>
      <w:bookmarkEnd w:id="65"/>
    </w:p>
    <w:p w14:paraId="741E1A6E" w14:textId="5F3DA7BA" w:rsidR="008D6457" w:rsidRPr="008D6457" w:rsidRDefault="008D6457" w:rsidP="008D6457">
      <w:pPr>
        <w:rPr>
          <w:lang w:eastAsia="ja-JP"/>
        </w:rPr>
      </w:pPr>
      <w:r>
        <w:rPr>
          <w:lang w:eastAsia="ja-JP"/>
        </w:rPr>
        <w:t>[TODO]</w:t>
      </w:r>
    </w:p>
    <w:p w14:paraId="73FDAF25" w14:textId="28518BA0" w:rsidR="001A33D0" w:rsidRPr="00ED4C7A" w:rsidRDefault="003E2027" w:rsidP="001A33D0">
      <w:pPr>
        <w:pStyle w:val="Heading1"/>
        <w:numPr>
          <w:ilvl w:val="0"/>
          <w:numId w:val="1"/>
        </w:numPr>
        <w:tabs>
          <w:tab w:val="clear" w:pos="432"/>
        </w:tabs>
        <w:ind w:left="0" w:firstLine="0"/>
      </w:pPr>
      <w:bookmarkStart w:id="66" w:name="_Toc54781741"/>
      <w:bookmarkStart w:id="67" w:name="_Toc54782585"/>
      <w:bookmarkStart w:id="68" w:name="_Toc54781742"/>
      <w:bookmarkStart w:id="69" w:name="_Toc54782586"/>
      <w:bookmarkStart w:id="70" w:name="_Toc57833344"/>
      <w:bookmarkStart w:id="71" w:name="_Toc57883857"/>
      <w:bookmarkStart w:id="72" w:name="_Toc57884126"/>
      <w:bookmarkStart w:id="73" w:name="_Toc57884412"/>
      <w:bookmarkStart w:id="74" w:name="_Toc57884681"/>
      <w:bookmarkStart w:id="75" w:name="_Toc57884951"/>
      <w:bookmarkStart w:id="76" w:name="_Toc57885220"/>
      <w:bookmarkStart w:id="77" w:name="_Toc57885492"/>
      <w:bookmarkStart w:id="78" w:name="_Toc57833346"/>
      <w:bookmarkStart w:id="79" w:name="_Toc57883860"/>
      <w:bookmarkStart w:id="80" w:name="_Toc57884129"/>
      <w:bookmarkStart w:id="81" w:name="_Toc57884415"/>
      <w:bookmarkStart w:id="82" w:name="_Toc57884684"/>
      <w:bookmarkStart w:id="83" w:name="_Toc57884952"/>
      <w:bookmarkStart w:id="84" w:name="_Toc57885221"/>
      <w:bookmarkStart w:id="85" w:name="_Toc57885493"/>
      <w:bookmarkStart w:id="86" w:name="_Toc57833347"/>
      <w:bookmarkStart w:id="87" w:name="_Toc57883861"/>
      <w:bookmarkStart w:id="88" w:name="_Toc57884130"/>
      <w:bookmarkStart w:id="89" w:name="_Toc57884416"/>
      <w:bookmarkStart w:id="90" w:name="_Toc57884685"/>
      <w:bookmarkStart w:id="91" w:name="_Toc57884953"/>
      <w:bookmarkStart w:id="92" w:name="_Toc57885222"/>
      <w:bookmarkStart w:id="93" w:name="_Toc57885494"/>
      <w:bookmarkStart w:id="94" w:name="_Toc57833348"/>
      <w:bookmarkStart w:id="95" w:name="_Toc57883862"/>
      <w:bookmarkStart w:id="96" w:name="_Toc57884131"/>
      <w:bookmarkStart w:id="97" w:name="_Toc57884417"/>
      <w:bookmarkStart w:id="98" w:name="_Toc57884686"/>
      <w:bookmarkStart w:id="99" w:name="_Toc57884954"/>
      <w:bookmarkStart w:id="100" w:name="_Toc57885223"/>
      <w:bookmarkStart w:id="101" w:name="_Toc57885495"/>
      <w:bookmarkStart w:id="102" w:name="_Toc57833349"/>
      <w:bookmarkStart w:id="103" w:name="_Toc57883863"/>
      <w:bookmarkStart w:id="104" w:name="_Toc57884132"/>
      <w:bookmarkStart w:id="105" w:name="_Toc57884418"/>
      <w:bookmarkStart w:id="106" w:name="_Toc57884687"/>
      <w:bookmarkStart w:id="107" w:name="_Toc57884955"/>
      <w:bookmarkStart w:id="108" w:name="_Toc57885224"/>
      <w:bookmarkStart w:id="109" w:name="_Toc57885496"/>
      <w:bookmarkStart w:id="110" w:name="_Toc57833350"/>
      <w:bookmarkStart w:id="111" w:name="_Toc57883864"/>
      <w:bookmarkStart w:id="112" w:name="_Toc57884133"/>
      <w:bookmarkStart w:id="113" w:name="_Toc57884419"/>
      <w:bookmarkStart w:id="114" w:name="_Toc57884688"/>
      <w:bookmarkStart w:id="115" w:name="_Toc57884956"/>
      <w:bookmarkStart w:id="116" w:name="_Toc57885225"/>
      <w:bookmarkStart w:id="117" w:name="_Toc57885497"/>
      <w:bookmarkStart w:id="118" w:name="_Toc57833351"/>
      <w:bookmarkStart w:id="119" w:name="_Toc57883865"/>
      <w:bookmarkStart w:id="120" w:name="_Toc57884134"/>
      <w:bookmarkStart w:id="121" w:name="_Toc57884420"/>
      <w:bookmarkStart w:id="122" w:name="_Toc57884689"/>
      <w:bookmarkStart w:id="123" w:name="_Toc57884957"/>
      <w:bookmarkStart w:id="124" w:name="_Toc57885226"/>
      <w:bookmarkStart w:id="125" w:name="_Toc57885498"/>
      <w:bookmarkStart w:id="126" w:name="_Toc57833352"/>
      <w:bookmarkStart w:id="127" w:name="_Toc57883866"/>
      <w:bookmarkStart w:id="128" w:name="_Toc57884135"/>
      <w:bookmarkStart w:id="129" w:name="_Toc57884421"/>
      <w:bookmarkStart w:id="130" w:name="_Toc57884690"/>
      <w:bookmarkStart w:id="131" w:name="_Toc57884958"/>
      <w:bookmarkStart w:id="132" w:name="_Toc57885227"/>
      <w:bookmarkStart w:id="133" w:name="_Toc57885499"/>
      <w:bookmarkStart w:id="134" w:name="_Toc57833353"/>
      <w:bookmarkStart w:id="135" w:name="_Toc57883867"/>
      <w:bookmarkStart w:id="136" w:name="_Toc57884136"/>
      <w:bookmarkStart w:id="137" w:name="_Toc57884422"/>
      <w:bookmarkStart w:id="138" w:name="_Toc57884691"/>
      <w:bookmarkStart w:id="139" w:name="_Toc57884959"/>
      <w:bookmarkStart w:id="140" w:name="_Toc57885228"/>
      <w:bookmarkStart w:id="141" w:name="_Toc57885500"/>
      <w:bookmarkStart w:id="142" w:name="_Toc57833354"/>
      <w:bookmarkStart w:id="143" w:name="_Toc57883868"/>
      <w:bookmarkStart w:id="144" w:name="_Toc57884137"/>
      <w:bookmarkStart w:id="145" w:name="_Toc57884423"/>
      <w:bookmarkStart w:id="146" w:name="_Toc57884692"/>
      <w:bookmarkStart w:id="147" w:name="_Toc57884960"/>
      <w:bookmarkStart w:id="148" w:name="_Toc57885229"/>
      <w:bookmarkStart w:id="149" w:name="_Toc57885501"/>
      <w:bookmarkStart w:id="150" w:name="_Toc57833355"/>
      <w:bookmarkStart w:id="151" w:name="_Toc57883869"/>
      <w:bookmarkStart w:id="152" w:name="_Toc57884138"/>
      <w:bookmarkStart w:id="153" w:name="_Toc57884424"/>
      <w:bookmarkStart w:id="154" w:name="_Toc57884693"/>
      <w:bookmarkStart w:id="155" w:name="_Toc57884961"/>
      <w:bookmarkStart w:id="156" w:name="_Toc57885230"/>
      <w:bookmarkStart w:id="157" w:name="_Toc57885502"/>
      <w:bookmarkStart w:id="158" w:name="_Toc57581986"/>
      <w:bookmarkStart w:id="159" w:name="_Toc57582232"/>
      <w:bookmarkStart w:id="160" w:name="_Toc57833356"/>
      <w:bookmarkStart w:id="161" w:name="_Toc57883870"/>
      <w:bookmarkStart w:id="162" w:name="_Toc57884139"/>
      <w:bookmarkStart w:id="163" w:name="_Toc57884425"/>
      <w:bookmarkStart w:id="164" w:name="_Toc57884694"/>
      <w:bookmarkStart w:id="165" w:name="_Toc57884962"/>
      <w:bookmarkStart w:id="166" w:name="_Toc57885231"/>
      <w:bookmarkStart w:id="167" w:name="_Toc57885503"/>
      <w:bookmarkStart w:id="168" w:name="_Toc54781744"/>
      <w:bookmarkStart w:id="169" w:name="_Toc54782588"/>
      <w:bookmarkStart w:id="170" w:name="_Toc5788550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ED4C7A">
        <w:t>Scene Description Extensions</w:t>
      </w:r>
      <w:bookmarkEnd w:id="170"/>
    </w:p>
    <w:p w14:paraId="3FF44E9D" w14:textId="37595C34" w:rsidR="00F2632B" w:rsidRPr="00ED4C7A" w:rsidRDefault="00F2632B" w:rsidP="00464450">
      <w:pPr>
        <w:pStyle w:val="Heading2"/>
        <w:numPr>
          <w:ilvl w:val="1"/>
          <w:numId w:val="1"/>
        </w:numPr>
        <w:ind w:left="431" w:hanging="431"/>
      </w:pPr>
      <w:bookmarkStart w:id="171" w:name="_Toc57885505"/>
      <w:r w:rsidRPr="00ED4C7A">
        <w:t>Overview</w:t>
      </w:r>
      <w:bookmarkEnd w:id="171"/>
    </w:p>
    <w:p w14:paraId="070F4CE4" w14:textId="658DC869" w:rsidR="00ED3AAE" w:rsidRPr="00ED4C7A" w:rsidRDefault="00F2632B" w:rsidP="00F2632B">
      <w:pPr>
        <w:rPr>
          <w:lang w:eastAsia="ja-JP"/>
        </w:rPr>
      </w:pPr>
      <w:r w:rsidRPr="00ED4C7A">
        <w:rPr>
          <w:lang w:eastAsia="ja-JP"/>
        </w:rPr>
        <w:t>T</w:t>
      </w:r>
      <w:r w:rsidR="000C36A0" w:rsidRPr="00ED4C7A">
        <w:rPr>
          <w:lang w:eastAsia="ja-JP"/>
        </w:rPr>
        <w:t xml:space="preserve">he following extensions </w:t>
      </w:r>
      <w:r w:rsidR="00ED3AAE" w:rsidRPr="00ED4C7A">
        <w:rPr>
          <w:lang w:eastAsia="ja-JP"/>
        </w:rPr>
        <w:t xml:space="preserve">to </w:t>
      </w:r>
      <w:proofErr w:type="spellStart"/>
      <w:r w:rsidR="00ED3AAE" w:rsidRPr="00ED4C7A">
        <w:rPr>
          <w:lang w:eastAsia="ja-JP"/>
        </w:rPr>
        <w:t>glTF</w:t>
      </w:r>
      <w:proofErr w:type="spellEnd"/>
      <w:r w:rsidR="00ED3AAE" w:rsidRPr="00ED4C7A">
        <w:rPr>
          <w:lang w:eastAsia="ja-JP"/>
        </w:rPr>
        <w:t xml:space="preserve"> 2.0 are defined by </w:t>
      </w:r>
      <w:r w:rsidR="00A767D6">
        <w:rPr>
          <w:lang w:eastAsia="ja-JP"/>
        </w:rPr>
        <w:t>this document</w:t>
      </w:r>
      <w:r w:rsidR="00ED3AAE" w:rsidRPr="00ED4C7A">
        <w:rPr>
          <w:lang w:eastAsia="ja-JP"/>
        </w:rPr>
        <w:t>:</w:t>
      </w:r>
    </w:p>
    <w:p w14:paraId="7BE88E8D" w14:textId="43402439" w:rsidR="00DC211C" w:rsidRPr="00ED4C7A" w:rsidRDefault="00DC211C" w:rsidP="00ED4C7A">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w:t>
      </w:r>
      <w:r w:rsidRPr="00ED4C7A">
        <w:rPr>
          <w:b/>
          <w:bCs/>
        </w:rPr>
        <w:fldChar w:fldCharType="end"/>
      </w:r>
      <w:r w:rsidR="00CC760F">
        <w:rPr>
          <w:b/>
          <w:bCs/>
        </w:rPr>
        <w:t> – </w:t>
      </w:r>
      <w:proofErr w:type="spellStart"/>
      <w:r w:rsidR="00D27510" w:rsidRPr="00464450">
        <w:rPr>
          <w:b/>
          <w:bCs/>
        </w:rPr>
        <w:t>glTF</w:t>
      </w:r>
      <w:proofErr w:type="spellEnd"/>
      <w:r w:rsidR="00D27510" w:rsidRPr="00464450">
        <w:rPr>
          <w:b/>
          <w:bCs/>
        </w:rPr>
        <w:t xml:space="preserve"> 2.0 Extensions in </w:t>
      </w:r>
      <w:r w:rsidR="00A767D6" w:rsidRPr="00464450">
        <w:rPr>
          <w:b/>
          <w:bCs/>
        </w:rPr>
        <w:t>this document</w:t>
      </w:r>
    </w:p>
    <w:tbl>
      <w:tblPr>
        <w:tblStyle w:val="TableGrid"/>
        <w:tblW w:w="9895" w:type="dxa"/>
        <w:tblLook w:val="04A0" w:firstRow="1" w:lastRow="0" w:firstColumn="1" w:lastColumn="0" w:noHBand="0" w:noVBand="1"/>
      </w:tblPr>
      <w:tblGrid>
        <w:gridCol w:w="3159"/>
        <w:gridCol w:w="3766"/>
        <w:gridCol w:w="1260"/>
        <w:gridCol w:w="1710"/>
      </w:tblGrid>
      <w:tr w:rsidR="00630BA3" w:rsidRPr="00ED4C7A" w14:paraId="4FB163CF" w14:textId="77777777" w:rsidTr="0013233A">
        <w:trPr>
          <w:trHeight w:val="486"/>
        </w:trPr>
        <w:tc>
          <w:tcPr>
            <w:tcW w:w="3159" w:type="dxa"/>
          </w:tcPr>
          <w:p w14:paraId="05B5A9C9" w14:textId="550479FF" w:rsidR="00B92A45" w:rsidRPr="00ED4C7A" w:rsidRDefault="00B92A45" w:rsidP="003A50A7">
            <w:pPr>
              <w:jc w:val="center"/>
              <w:rPr>
                <w:b/>
                <w:bCs/>
                <w:lang w:eastAsia="ja-JP"/>
              </w:rPr>
            </w:pPr>
            <w:r w:rsidRPr="00ED4C7A">
              <w:rPr>
                <w:b/>
                <w:bCs/>
                <w:lang w:eastAsia="ja-JP"/>
              </w:rPr>
              <w:t>Extension Name</w:t>
            </w:r>
          </w:p>
        </w:tc>
        <w:tc>
          <w:tcPr>
            <w:tcW w:w="3766" w:type="dxa"/>
          </w:tcPr>
          <w:p w14:paraId="253F358D" w14:textId="3C9A288A" w:rsidR="00B92A45" w:rsidRPr="00ED4C7A" w:rsidRDefault="00B92A45" w:rsidP="003A50A7">
            <w:pPr>
              <w:jc w:val="center"/>
              <w:rPr>
                <w:b/>
                <w:bCs/>
                <w:lang w:eastAsia="ja-JP"/>
              </w:rPr>
            </w:pPr>
            <w:r w:rsidRPr="00ED4C7A">
              <w:rPr>
                <w:b/>
                <w:bCs/>
                <w:lang w:eastAsia="ja-JP"/>
              </w:rPr>
              <w:t>Brief Description</w:t>
            </w:r>
          </w:p>
        </w:tc>
        <w:tc>
          <w:tcPr>
            <w:tcW w:w="1260" w:type="dxa"/>
          </w:tcPr>
          <w:p w14:paraId="4F35C780" w14:textId="16982473" w:rsidR="00B92A45" w:rsidRPr="00ED4C7A" w:rsidRDefault="00B92A45" w:rsidP="00B92A45">
            <w:pPr>
              <w:jc w:val="center"/>
              <w:rPr>
                <w:b/>
                <w:bCs/>
                <w:lang w:eastAsia="ja-JP"/>
              </w:rPr>
            </w:pPr>
            <w:r w:rsidRPr="00ED4C7A">
              <w:rPr>
                <w:b/>
                <w:bCs/>
                <w:lang w:eastAsia="ja-JP"/>
              </w:rPr>
              <w:t>Type</w:t>
            </w:r>
          </w:p>
        </w:tc>
        <w:tc>
          <w:tcPr>
            <w:tcW w:w="1710" w:type="dxa"/>
          </w:tcPr>
          <w:p w14:paraId="04F6182D" w14:textId="53326411" w:rsidR="00B92A45" w:rsidRPr="00ED4C7A" w:rsidRDefault="00B92A45" w:rsidP="003A50A7">
            <w:pPr>
              <w:jc w:val="center"/>
              <w:rPr>
                <w:b/>
                <w:bCs/>
                <w:lang w:eastAsia="ja-JP"/>
              </w:rPr>
            </w:pPr>
            <w:r w:rsidRPr="00ED4C7A">
              <w:rPr>
                <w:b/>
                <w:bCs/>
                <w:lang w:eastAsia="ja-JP"/>
              </w:rPr>
              <w:t>Reference</w:t>
            </w:r>
          </w:p>
        </w:tc>
      </w:tr>
      <w:tr w:rsidR="00630BA3" w:rsidRPr="00ED4C7A" w14:paraId="71992B4A" w14:textId="77777777" w:rsidTr="0013233A">
        <w:trPr>
          <w:trHeight w:val="486"/>
        </w:trPr>
        <w:tc>
          <w:tcPr>
            <w:tcW w:w="3159" w:type="dxa"/>
          </w:tcPr>
          <w:p w14:paraId="634ED6F0" w14:textId="6F66137D" w:rsidR="00B92A45" w:rsidRPr="00ED4C7A" w:rsidRDefault="00B92A45" w:rsidP="00F2632B">
            <w:pPr>
              <w:rPr>
                <w:lang w:eastAsia="ja-JP"/>
              </w:rPr>
            </w:pPr>
            <w:proofErr w:type="spellStart"/>
            <w:r w:rsidRPr="00ED4C7A">
              <w:rPr>
                <w:lang w:eastAsia="ja-JP"/>
              </w:rPr>
              <w:t>MPEG_media</w:t>
            </w:r>
            <w:proofErr w:type="spellEnd"/>
          </w:p>
        </w:tc>
        <w:tc>
          <w:tcPr>
            <w:tcW w:w="3766" w:type="dxa"/>
          </w:tcPr>
          <w:p w14:paraId="62988DC0" w14:textId="41C36ED3" w:rsidR="00B92A45" w:rsidRPr="00ED4C7A" w:rsidRDefault="005D7213" w:rsidP="00F2632B">
            <w:pPr>
              <w:rPr>
                <w:lang w:eastAsia="ja-JP"/>
              </w:rPr>
            </w:pPr>
            <w:r>
              <w:rPr>
                <w:lang w:eastAsia="ja-JP"/>
              </w:rPr>
              <w:t>Extension for referencing external media sources.</w:t>
            </w:r>
          </w:p>
        </w:tc>
        <w:tc>
          <w:tcPr>
            <w:tcW w:w="1260" w:type="dxa"/>
          </w:tcPr>
          <w:p w14:paraId="34A03662" w14:textId="6DC74BF1" w:rsidR="00B92A45" w:rsidRPr="00ED4C7A" w:rsidRDefault="00B92A45" w:rsidP="00F2632B">
            <w:pPr>
              <w:rPr>
                <w:lang w:eastAsia="ja-JP"/>
              </w:rPr>
            </w:pPr>
            <w:r w:rsidRPr="00ED4C7A">
              <w:rPr>
                <w:lang w:eastAsia="ja-JP"/>
              </w:rPr>
              <w:t>Generic</w:t>
            </w:r>
          </w:p>
        </w:tc>
        <w:tc>
          <w:tcPr>
            <w:tcW w:w="1710" w:type="dxa"/>
            <w:vAlign w:val="center"/>
          </w:tcPr>
          <w:p w14:paraId="1182F36B" w14:textId="1DD202B8" w:rsidR="00B92A45" w:rsidRPr="00ED4C7A" w:rsidRDefault="00F13F36" w:rsidP="00ED4C7A">
            <w:pPr>
              <w:jc w:val="center"/>
              <w:rPr>
                <w:lang w:eastAsia="ja-JP"/>
              </w:rPr>
            </w:pPr>
            <w:r w:rsidRPr="00ED4C7A">
              <w:rPr>
                <w:lang w:eastAsia="ja-JP"/>
              </w:rPr>
              <w:fldChar w:fldCharType="begin"/>
            </w:r>
            <w:r w:rsidRPr="00ED4C7A">
              <w:rPr>
                <w:lang w:eastAsia="ja-JP"/>
              </w:rPr>
              <w:instrText xml:space="preserve"> REF _Ref54781594 \n \h  \* MERGEFORMAT </w:instrText>
            </w:r>
            <w:r w:rsidRPr="00ED4C7A">
              <w:rPr>
                <w:lang w:eastAsia="ja-JP"/>
              </w:rPr>
            </w:r>
            <w:r w:rsidRPr="00ED4C7A">
              <w:rPr>
                <w:lang w:eastAsia="ja-JP"/>
              </w:rPr>
              <w:fldChar w:fldCharType="separate"/>
            </w:r>
            <w:r w:rsidR="00483890">
              <w:rPr>
                <w:lang w:eastAsia="ja-JP"/>
              </w:rPr>
              <w:t>5.2.1</w:t>
            </w:r>
            <w:r w:rsidRPr="00ED4C7A">
              <w:rPr>
                <w:lang w:eastAsia="ja-JP"/>
              </w:rPr>
              <w:fldChar w:fldCharType="end"/>
            </w:r>
          </w:p>
        </w:tc>
      </w:tr>
      <w:tr w:rsidR="00630BA3" w:rsidRPr="00ED4C7A" w14:paraId="2386FDBF" w14:textId="77777777" w:rsidTr="0013233A">
        <w:trPr>
          <w:trHeight w:val="486"/>
        </w:trPr>
        <w:tc>
          <w:tcPr>
            <w:tcW w:w="3159" w:type="dxa"/>
          </w:tcPr>
          <w:p w14:paraId="1C1E9724" w14:textId="7AF463F2" w:rsidR="00B92A45" w:rsidRPr="00ED4C7A" w:rsidRDefault="00B92A45" w:rsidP="00F2632B">
            <w:pPr>
              <w:rPr>
                <w:lang w:eastAsia="ja-JP"/>
              </w:rPr>
            </w:pPr>
            <w:proofErr w:type="spellStart"/>
            <w:r w:rsidRPr="00ED4C7A">
              <w:rPr>
                <w:lang w:eastAsia="ja-JP"/>
              </w:rPr>
              <w:t>MPEG_accessor_timed</w:t>
            </w:r>
            <w:proofErr w:type="spellEnd"/>
          </w:p>
        </w:tc>
        <w:tc>
          <w:tcPr>
            <w:tcW w:w="3766" w:type="dxa"/>
          </w:tcPr>
          <w:p w14:paraId="5C991139" w14:textId="23990A3F" w:rsidR="00B92A45" w:rsidRPr="00ED4C7A" w:rsidRDefault="005D7213" w:rsidP="00F2632B">
            <w:pPr>
              <w:rPr>
                <w:lang w:eastAsia="ja-JP"/>
              </w:rPr>
            </w:pPr>
            <w:r>
              <w:rPr>
                <w:lang w:eastAsia="ja-JP"/>
              </w:rPr>
              <w:t>An accessor extension to support timed media.</w:t>
            </w:r>
          </w:p>
        </w:tc>
        <w:tc>
          <w:tcPr>
            <w:tcW w:w="1260" w:type="dxa"/>
          </w:tcPr>
          <w:p w14:paraId="5C7DC016" w14:textId="318D86A5" w:rsidR="00B92A45" w:rsidRPr="00ED4C7A" w:rsidRDefault="00B92A45" w:rsidP="00F2632B">
            <w:pPr>
              <w:rPr>
                <w:lang w:eastAsia="ja-JP"/>
              </w:rPr>
            </w:pPr>
            <w:r w:rsidRPr="00ED4C7A">
              <w:rPr>
                <w:lang w:eastAsia="ja-JP"/>
              </w:rPr>
              <w:t>Generic</w:t>
            </w:r>
          </w:p>
        </w:tc>
        <w:tc>
          <w:tcPr>
            <w:tcW w:w="1710" w:type="dxa"/>
          </w:tcPr>
          <w:p w14:paraId="7736AD0B" w14:textId="6A8CACA5" w:rsidR="00B92A45" w:rsidRPr="00ED4C7A" w:rsidRDefault="00F13F36" w:rsidP="00ED4C7A">
            <w:pPr>
              <w:jc w:val="center"/>
              <w:rPr>
                <w:lang w:eastAsia="ja-JP"/>
              </w:rPr>
            </w:pPr>
            <w:r w:rsidRPr="00ED4C7A">
              <w:rPr>
                <w:lang w:eastAsia="ja-JP"/>
              </w:rPr>
              <w:fldChar w:fldCharType="begin"/>
            </w:r>
            <w:r w:rsidRPr="00ED4C7A">
              <w:rPr>
                <w:lang w:eastAsia="ja-JP"/>
              </w:rPr>
              <w:instrText xml:space="preserve"> REF _Ref54781605 \n \h  \* MERGEFORMAT </w:instrText>
            </w:r>
            <w:r w:rsidRPr="00ED4C7A">
              <w:rPr>
                <w:lang w:eastAsia="ja-JP"/>
              </w:rPr>
            </w:r>
            <w:r w:rsidRPr="00ED4C7A">
              <w:rPr>
                <w:lang w:eastAsia="ja-JP"/>
              </w:rPr>
              <w:fldChar w:fldCharType="separate"/>
            </w:r>
            <w:r w:rsidR="00483890">
              <w:rPr>
                <w:lang w:eastAsia="ja-JP"/>
              </w:rPr>
              <w:t>5.2.2</w:t>
            </w:r>
            <w:r w:rsidRPr="00ED4C7A">
              <w:rPr>
                <w:lang w:eastAsia="ja-JP"/>
              </w:rPr>
              <w:fldChar w:fldCharType="end"/>
            </w:r>
          </w:p>
        </w:tc>
      </w:tr>
      <w:tr w:rsidR="00630BA3" w:rsidRPr="00ED4C7A" w14:paraId="66438578" w14:textId="77777777" w:rsidTr="0013233A">
        <w:trPr>
          <w:trHeight w:val="471"/>
        </w:trPr>
        <w:tc>
          <w:tcPr>
            <w:tcW w:w="3159" w:type="dxa"/>
          </w:tcPr>
          <w:p w14:paraId="1F0E97D8" w14:textId="7888CA5B" w:rsidR="00B92A45" w:rsidRPr="00ED4C7A" w:rsidRDefault="00B92A45" w:rsidP="00F2632B">
            <w:pPr>
              <w:rPr>
                <w:lang w:eastAsia="ja-JP"/>
              </w:rPr>
            </w:pPr>
            <w:proofErr w:type="spellStart"/>
            <w:r w:rsidRPr="00ED4C7A">
              <w:rPr>
                <w:lang w:eastAsia="ja-JP"/>
              </w:rPr>
              <w:t>MPEG_buffer_</w:t>
            </w:r>
            <w:r w:rsidR="00B6467D" w:rsidRPr="00ED4C7A">
              <w:rPr>
                <w:lang w:eastAsia="ja-JP"/>
              </w:rPr>
              <w:t>circular</w:t>
            </w:r>
            <w:proofErr w:type="spellEnd"/>
          </w:p>
        </w:tc>
        <w:tc>
          <w:tcPr>
            <w:tcW w:w="3766" w:type="dxa"/>
          </w:tcPr>
          <w:p w14:paraId="0DE4011B" w14:textId="412ADC2B" w:rsidR="00B92A45" w:rsidRPr="00ED4C7A" w:rsidRDefault="005D7213" w:rsidP="00F2632B">
            <w:pPr>
              <w:rPr>
                <w:lang w:eastAsia="ja-JP"/>
              </w:rPr>
            </w:pPr>
            <w:r>
              <w:rPr>
                <w:lang w:eastAsia="ja-JP"/>
              </w:rPr>
              <w:t>A buffer extension to support circular buffers.</w:t>
            </w:r>
          </w:p>
        </w:tc>
        <w:tc>
          <w:tcPr>
            <w:tcW w:w="1260" w:type="dxa"/>
          </w:tcPr>
          <w:p w14:paraId="44E6A81E" w14:textId="25D0F3F2" w:rsidR="00B92A45" w:rsidRPr="00ED4C7A" w:rsidRDefault="00B92A45" w:rsidP="00F2632B">
            <w:pPr>
              <w:rPr>
                <w:lang w:eastAsia="ja-JP"/>
              </w:rPr>
            </w:pPr>
            <w:r w:rsidRPr="00ED4C7A">
              <w:rPr>
                <w:lang w:eastAsia="ja-JP"/>
              </w:rPr>
              <w:t>Generic</w:t>
            </w:r>
          </w:p>
        </w:tc>
        <w:tc>
          <w:tcPr>
            <w:tcW w:w="1710" w:type="dxa"/>
          </w:tcPr>
          <w:p w14:paraId="7F0B0ECB" w14:textId="63A7B69A" w:rsidR="00B92A45" w:rsidRPr="00ED4C7A" w:rsidRDefault="00F13F36" w:rsidP="00ED4C7A">
            <w:pPr>
              <w:jc w:val="center"/>
              <w:rPr>
                <w:lang w:eastAsia="ja-JP"/>
              </w:rPr>
            </w:pPr>
            <w:r w:rsidRPr="00ED4C7A">
              <w:rPr>
                <w:lang w:eastAsia="ja-JP"/>
              </w:rPr>
              <w:fldChar w:fldCharType="begin"/>
            </w:r>
            <w:r w:rsidRPr="00ED4C7A">
              <w:rPr>
                <w:lang w:eastAsia="ja-JP"/>
              </w:rPr>
              <w:instrText xml:space="preserve"> REF _Ref54781611 \n \h  \* MERGEFORMAT </w:instrText>
            </w:r>
            <w:r w:rsidRPr="00ED4C7A">
              <w:rPr>
                <w:lang w:eastAsia="ja-JP"/>
              </w:rPr>
            </w:r>
            <w:r w:rsidRPr="00ED4C7A">
              <w:rPr>
                <w:lang w:eastAsia="ja-JP"/>
              </w:rPr>
              <w:fldChar w:fldCharType="separate"/>
            </w:r>
            <w:r w:rsidR="00483890">
              <w:rPr>
                <w:lang w:eastAsia="ja-JP"/>
              </w:rPr>
              <w:t>5.2.3</w:t>
            </w:r>
            <w:r w:rsidRPr="00ED4C7A">
              <w:rPr>
                <w:lang w:eastAsia="ja-JP"/>
              </w:rPr>
              <w:fldChar w:fldCharType="end"/>
            </w:r>
          </w:p>
        </w:tc>
      </w:tr>
      <w:tr w:rsidR="0069670F" w:rsidRPr="00ED4C7A" w14:paraId="3AA2F37C" w14:textId="77777777" w:rsidTr="0013233A">
        <w:trPr>
          <w:trHeight w:val="486"/>
        </w:trPr>
        <w:tc>
          <w:tcPr>
            <w:tcW w:w="3159" w:type="dxa"/>
          </w:tcPr>
          <w:p w14:paraId="5371F0D8" w14:textId="3FF9F57D" w:rsidR="0069670F" w:rsidRPr="00ED4C7A" w:rsidRDefault="0069670F" w:rsidP="003F6D2B">
            <w:pPr>
              <w:rPr>
                <w:lang w:eastAsia="ja-JP"/>
              </w:rPr>
            </w:pPr>
            <w:proofErr w:type="spellStart"/>
            <w:r w:rsidRPr="00ED4C7A">
              <w:rPr>
                <w:lang w:eastAsia="ja-JP"/>
              </w:rPr>
              <w:t>MPEG_</w:t>
            </w:r>
            <w:r w:rsidR="007173C1">
              <w:rPr>
                <w:lang w:eastAsia="ja-JP"/>
              </w:rPr>
              <w:t>scene_</w:t>
            </w:r>
            <w:r w:rsidRPr="00ED4C7A">
              <w:rPr>
                <w:lang w:eastAsia="ja-JP"/>
              </w:rPr>
              <w:t>dynamic</w:t>
            </w:r>
            <w:proofErr w:type="spellEnd"/>
          </w:p>
        </w:tc>
        <w:tc>
          <w:tcPr>
            <w:tcW w:w="3766" w:type="dxa"/>
          </w:tcPr>
          <w:p w14:paraId="55317C63" w14:textId="7F7113D8" w:rsidR="0069670F" w:rsidRPr="00ED4C7A" w:rsidRDefault="004C6233" w:rsidP="003F6D2B">
            <w:pPr>
              <w:rPr>
                <w:lang w:eastAsia="ja-JP"/>
              </w:rPr>
            </w:pPr>
            <w:r>
              <w:rPr>
                <w:lang w:eastAsia="ja-JP"/>
              </w:rPr>
              <w:t>An extension to support scene updates.</w:t>
            </w:r>
          </w:p>
        </w:tc>
        <w:tc>
          <w:tcPr>
            <w:tcW w:w="1260" w:type="dxa"/>
          </w:tcPr>
          <w:p w14:paraId="667DCDB6" w14:textId="77777777" w:rsidR="0069670F" w:rsidRPr="00ED4C7A" w:rsidRDefault="0069670F" w:rsidP="003F6D2B">
            <w:pPr>
              <w:rPr>
                <w:lang w:eastAsia="ja-JP"/>
              </w:rPr>
            </w:pPr>
            <w:r w:rsidRPr="00ED4C7A">
              <w:rPr>
                <w:lang w:eastAsia="ja-JP"/>
              </w:rPr>
              <w:t>Generic</w:t>
            </w:r>
          </w:p>
        </w:tc>
        <w:tc>
          <w:tcPr>
            <w:tcW w:w="1710" w:type="dxa"/>
          </w:tcPr>
          <w:p w14:paraId="0349A09A" w14:textId="734B80F7" w:rsidR="0069670F" w:rsidRPr="00ED4C7A" w:rsidRDefault="00F13F36" w:rsidP="00ED4C7A">
            <w:pPr>
              <w:jc w:val="center"/>
              <w:rPr>
                <w:lang w:eastAsia="ja-JP"/>
              </w:rPr>
            </w:pPr>
            <w:r w:rsidRPr="00ED4C7A">
              <w:rPr>
                <w:lang w:eastAsia="ja-JP"/>
              </w:rPr>
              <w:fldChar w:fldCharType="begin"/>
            </w:r>
            <w:r w:rsidRPr="00ED4C7A">
              <w:rPr>
                <w:lang w:eastAsia="ja-JP"/>
              </w:rPr>
              <w:instrText xml:space="preserve"> REF _Ref54781639 \n \h  \* MERGEFORMAT </w:instrText>
            </w:r>
            <w:r w:rsidRPr="00ED4C7A">
              <w:rPr>
                <w:lang w:eastAsia="ja-JP"/>
              </w:rPr>
            </w:r>
            <w:r w:rsidRPr="00ED4C7A">
              <w:rPr>
                <w:lang w:eastAsia="ja-JP"/>
              </w:rPr>
              <w:fldChar w:fldCharType="separate"/>
            </w:r>
            <w:r w:rsidR="00483890">
              <w:rPr>
                <w:lang w:eastAsia="ja-JP"/>
              </w:rPr>
              <w:t>5.2.4</w:t>
            </w:r>
            <w:r w:rsidRPr="00ED4C7A">
              <w:rPr>
                <w:lang w:eastAsia="ja-JP"/>
              </w:rPr>
              <w:fldChar w:fldCharType="end"/>
            </w:r>
          </w:p>
        </w:tc>
      </w:tr>
      <w:tr w:rsidR="00630BA3" w:rsidRPr="00ED4C7A" w14:paraId="351E132F" w14:textId="77777777" w:rsidTr="0013233A">
        <w:trPr>
          <w:trHeight w:val="486"/>
        </w:trPr>
        <w:tc>
          <w:tcPr>
            <w:tcW w:w="3159" w:type="dxa"/>
          </w:tcPr>
          <w:p w14:paraId="04BA55D6" w14:textId="07F8B18B" w:rsidR="00B92A45" w:rsidRPr="00ED4C7A" w:rsidRDefault="00B6467D" w:rsidP="00F2632B">
            <w:pPr>
              <w:rPr>
                <w:lang w:eastAsia="ja-JP"/>
              </w:rPr>
            </w:pPr>
            <w:proofErr w:type="spellStart"/>
            <w:r w:rsidRPr="00ED4C7A">
              <w:rPr>
                <w:lang w:eastAsia="ja-JP"/>
              </w:rPr>
              <w:lastRenderedPageBreak/>
              <w:t>MPEG_texture_video</w:t>
            </w:r>
            <w:proofErr w:type="spellEnd"/>
          </w:p>
        </w:tc>
        <w:tc>
          <w:tcPr>
            <w:tcW w:w="3766" w:type="dxa"/>
          </w:tcPr>
          <w:p w14:paraId="7B7BAE4F" w14:textId="00197713" w:rsidR="00B92A45" w:rsidRPr="00ED4C7A" w:rsidRDefault="004C6233" w:rsidP="00F2632B">
            <w:pPr>
              <w:rPr>
                <w:lang w:eastAsia="ja-JP"/>
              </w:rPr>
            </w:pPr>
            <w:r>
              <w:rPr>
                <w:lang w:eastAsia="ja-JP"/>
              </w:rPr>
              <w:t>A texture extension to support video textures.</w:t>
            </w:r>
          </w:p>
        </w:tc>
        <w:tc>
          <w:tcPr>
            <w:tcW w:w="1260" w:type="dxa"/>
          </w:tcPr>
          <w:p w14:paraId="263D2AE3" w14:textId="404D5627" w:rsidR="00B92A45" w:rsidRPr="00ED4C7A" w:rsidRDefault="00B6467D" w:rsidP="00F2632B">
            <w:pPr>
              <w:rPr>
                <w:lang w:eastAsia="ja-JP"/>
              </w:rPr>
            </w:pPr>
            <w:r w:rsidRPr="00ED4C7A">
              <w:rPr>
                <w:lang w:eastAsia="ja-JP"/>
              </w:rPr>
              <w:t>Visual</w:t>
            </w:r>
          </w:p>
        </w:tc>
        <w:tc>
          <w:tcPr>
            <w:tcW w:w="1710" w:type="dxa"/>
          </w:tcPr>
          <w:p w14:paraId="52DAF60C" w14:textId="38AE682B" w:rsidR="00B92A45" w:rsidRPr="00ED4C7A" w:rsidRDefault="00F13F36" w:rsidP="00ED4C7A">
            <w:pPr>
              <w:jc w:val="center"/>
              <w:rPr>
                <w:lang w:eastAsia="ja-JP"/>
              </w:rPr>
            </w:pPr>
            <w:r w:rsidRPr="00ED4C7A">
              <w:rPr>
                <w:lang w:eastAsia="ja-JP"/>
              </w:rPr>
              <w:fldChar w:fldCharType="begin"/>
            </w:r>
            <w:r w:rsidRPr="00ED4C7A">
              <w:rPr>
                <w:lang w:eastAsia="ja-JP"/>
              </w:rPr>
              <w:instrText xml:space="preserve"> REF _Ref54781646 \n \h  \* MERGEFORMAT </w:instrText>
            </w:r>
            <w:r w:rsidRPr="00ED4C7A">
              <w:rPr>
                <w:lang w:eastAsia="ja-JP"/>
              </w:rPr>
            </w:r>
            <w:r w:rsidRPr="00ED4C7A">
              <w:rPr>
                <w:lang w:eastAsia="ja-JP"/>
              </w:rPr>
              <w:fldChar w:fldCharType="separate"/>
            </w:r>
            <w:r w:rsidR="00483890">
              <w:rPr>
                <w:lang w:eastAsia="ja-JP"/>
              </w:rPr>
              <w:t>5.3.1</w:t>
            </w:r>
            <w:r w:rsidRPr="00ED4C7A">
              <w:rPr>
                <w:lang w:eastAsia="ja-JP"/>
              </w:rPr>
              <w:fldChar w:fldCharType="end"/>
            </w:r>
          </w:p>
        </w:tc>
      </w:tr>
      <w:tr w:rsidR="004564D3" w:rsidRPr="00ED4C7A" w14:paraId="0FB58678" w14:textId="77777777" w:rsidTr="00753F34">
        <w:trPr>
          <w:trHeight w:val="486"/>
        </w:trPr>
        <w:tc>
          <w:tcPr>
            <w:tcW w:w="3159" w:type="dxa"/>
          </w:tcPr>
          <w:p w14:paraId="38EEF248" w14:textId="77777777" w:rsidR="004564D3" w:rsidRPr="00ED4C7A" w:rsidRDefault="004564D3" w:rsidP="00753F34">
            <w:pPr>
              <w:rPr>
                <w:lang w:eastAsia="ja-JP"/>
              </w:rPr>
            </w:pPr>
            <w:proofErr w:type="spellStart"/>
            <w:r w:rsidRPr="00ED4C7A">
              <w:rPr>
                <w:lang w:eastAsia="ja-JP"/>
              </w:rPr>
              <w:t>MPEG_audio_spatial</w:t>
            </w:r>
            <w:proofErr w:type="spellEnd"/>
          </w:p>
        </w:tc>
        <w:tc>
          <w:tcPr>
            <w:tcW w:w="3766" w:type="dxa"/>
          </w:tcPr>
          <w:p w14:paraId="41D17532" w14:textId="77777777" w:rsidR="004564D3" w:rsidRPr="00ED4C7A" w:rsidRDefault="004564D3" w:rsidP="00753F34">
            <w:pPr>
              <w:rPr>
                <w:lang w:eastAsia="ja-JP"/>
              </w:rPr>
            </w:pPr>
            <w:r>
              <w:rPr>
                <w:lang w:eastAsia="ja-JP"/>
              </w:rPr>
              <w:t>Adds support for spatial audio.</w:t>
            </w:r>
          </w:p>
        </w:tc>
        <w:tc>
          <w:tcPr>
            <w:tcW w:w="1260" w:type="dxa"/>
          </w:tcPr>
          <w:p w14:paraId="1B89CC1E" w14:textId="77777777" w:rsidR="004564D3" w:rsidRPr="00ED4C7A" w:rsidRDefault="004564D3" w:rsidP="00753F34">
            <w:pPr>
              <w:rPr>
                <w:lang w:eastAsia="ja-JP"/>
              </w:rPr>
            </w:pPr>
            <w:r w:rsidRPr="00ED4C7A">
              <w:rPr>
                <w:lang w:eastAsia="ja-JP"/>
              </w:rPr>
              <w:t>Audio</w:t>
            </w:r>
          </w:p>
        </w:tc>
        <w:tc>
          <w:tcPr>
            <w:tcW w:w="1710" w:type="dxa"/>
          </w:tcPr>
          <w:p w14:paraId="10686348" w14:textId="284E1ACF" w:rsidR="004564D3" w:rsidRPr="00ED4C7A" w:rsidRDefault="004564D3" w:rsidP="00753F34">
            <w:pPr>
              <w:jc w:val="center"/>
              <w:rPr>
                <w:lang w:eastAsia="ja-JP"/>
              </w:rPr>
            </w:pPr>
            <w:r w:rsidRPr="00ED4C7A">
              <w:rPr>
                <w:lang w:eastAsia="ja-JP"/>
              </w:rPr>
              <w:fldChar w:fldCharType="begin"/>
            </w:r>
            <w:r w:rsidRPr="00ED4C7A">
              <w:rPr>
                <w:lang w:eastAsia="ja-JP"/>
              </w:rPr>
              <w:instrText xml:space="preserve"> REF _Ref54781652 \n \h  \* MERGEFORMAT </w:instrText>
            </w:r>
            <w:r w:rsidRPr="00ED4C7A">
              <w:rPr>
                <w:lang w:eastAsia="ja-JP"/>
              </w:rPr>
            </w:r>
            <w:r w:rsidRPr="00ED4C7A">
              <w:rPr>
                <w:lang w:eastAsia="ja-JP"/>
              </w:rPr>
              <w:fldChar w:fldCharType="separate"/>
            </w:r>
            <w:r w:rsidR="00483890">
              <w:rPr>
                <w:lang w:eastAsia="ja-JP"/>
              </w:rPr>
              <w:t>5.4.1</w:t>
            </w:r>
            <w:r w:rsidRPr="00ED4C7A">
              <w:rPr>
                <w:lang w:eastAsia="ja-JP"/>
              </w:rPr>
              <w:fldChar w:fldCharType="end"/>
            </w:r>
          </w:p>
        </w:tc>
      </w:tr>
      <w:tr w:rsidR="004564D3" w:rsidRPr="00ED4C7A" w14:paraId="3FD6F14B" w14:textId="77777777" w:rsidTr="00753F34">
        <w:trPr>
          <w:trHeight w:val="486"/>
        </w:trPr>
        <w:tc>
          <w:tcPr>
            <w:tcW w:w="3159" w:type="dxa"/>
          </w:tcPr>
          <w:p w14:paraId="53D60EFF" w14:textId="77777777" w:rsidR="004564D3" w:rsidRPr="00ED4C7A" w:rsidRDefault="004564D3" w:rsidP="00753F34">
            <w:pPr>
              <w:rPr>
                <w:lang w:eastAsia="ja-JP"/>
              </w:rPr>
            </w:pPr>
            <w:proofErr w:type="spellStart"/>
            <w:r w:rsidRPr="00ED4C7A">
              <w:rPr>
                <w:lang w:eastAsia="ja-JP"/>
              </w:rPr>
              <w:t>MPEG_viewport_recommended</w:t>
            </w:r>
            <w:proofErr w:type="spellEnd"/>
          </w:p>
        </w:tc>
        <w:tc>
          <w:tcPr>
            <w:tcW w:w="3766" w:type="dxa"/>
          </w:tcPr>
          <w:p w14:paraId="560A3443" w14:textId="77777777" w:rsidR="004564D3" w:rsidRPr="00ED4C7A" w:rsidRDefault="004564D3" w:rsidP="00753F34">
            <w:pPr>
              <w:rPr>
                <w:lang w:eastAsia="ja-JP"/>
              </w:rPr>
            </w:pPr>
            <w:r>
              <w:rPr>
                <w:lang w:eastAsia="ja-JP"/>
              </w:rPr>
              <w:t>An extension to describe a recommended viewport.</w:t>
            </w:r>
          </w:p>
        </w:tc>
        <w:tc>
          <w:tcPr>
            <w:tcW w:w="1260" w:type="dxa"/>
          </w:tcPr>
          <w:p w14:paraId="6083D032" w14:textId="4694AD72" w:rsidR="004564D3" w:rsidRPr="00ED4C7A" w:rsidRDefault="00483890" w:rsidP="00753F34">
            <w:pPr>
              <w:rPr>
                <w:lang w:eastAsia="ja-JP"/>
              </w:rPr>
            </w:pPr>
            <w:r>
              <w:rPr>
                <w:lang w:eastAsia="ja-JP"/>
              </w:rPr>
              <w:t>Metadata</w:t>
            </w:r>
          </w:p>
        </w:tc>
        <w:tc>
          <w:tcPr>
            <w:tcW w:w="1710" w:type="dxa"/>
          </w:tcPr>
          <w:p w14:paraId="3BD6F08C" w14:textId="50CEDB95" w:rsidR="004564D3" w:rsidRPr="00ED4C7A" w:rsidRDefault="003201E4" w:rsidP="00753F34">
            <w:pPr>
              <w:jc w:val="center"/>
              <w:rPr>
                <w:lang w:eastAsia="ja-JP"/>
              </w:rPr>
            </w:pPr>
            <w:r>
              <w:rPr>
                <w:lang w:eastAsia="ja-JP"/>
              </w:rPr>
              <w:fldChar w:fldCharType="begin"/>
            </w:r>
            <w:r>
              <w:rPr>
                <w:lang w:eastAsia="ja-JP"/>
              </w:rPr>
              <w:instrText xml:space="preserve"> REF _Ref57886002 \r \h </w:instrText>
            </w:r>
            <w:r>
              <w:rPr>
                <w:lang w:eastAsia="ja-JP"/>
              </w:rPr>
            </w:r>
            <w:r>
              <w:rPr>
                <w:lang w:eastAsia="ja-JP"/>
              </w:rPr>
              <w:fldChar w:fldCharType="separate"/>
            </w:r>
            <w:r>
              <w:rPr>
                <w:lang w:eastAsia="ja-JP"/>
              </w:rPr>
              <w:t>5.5.1</w:t>
            </w:r>
            <w:r>
              <w:rPr>
                <w:lang w:eastAsia="ja-JP"/>
              </w:rPr>
              <w:fldChar w:fldCharType="end"/>
            </w:r>
          </w:p>
        </w:tc>
      </w:tr>
      <w:tr w:rsidR="004564D3" w:rsidRPr="00ED4C7A" w14:paraId="441311F4" w14:textId="77777777" w:rsidTr="00753F34">
        <w:trPr>
          <w:trHeight w:val="486"/>
        </w:trPr>
        <w:tc>
          <w:tcPr>
            <w:tcW w:w="3159" w:type="dxa"/>
          </w:tcPr>
          <w:p w14:paraId="33F39A32" w14:textId="77777777" w:rsidR="004564D3" w:rsidRPr="00ED4C7A" w:rsidRDefault="004564D3" w:rsidP="00753F34">
            <w:pPr>
              <w:rPr>
                <w:lang w:eastAsia="ja-JP"/>
              </w:rPr>
            </w:pPr>
            <w:proofErr w:type="spellStart"/>
            <w:r w:rsidRPr="00ED4C7A">
              <w:rPr>
                <w:lang w:eastAsia="ja-JP"/>
              </w:rPr>
              <w:t>MPEG_animation_timing</w:t>
            </w:r>
            <w:proofErr w:type="spellEnd"/>
          </w:p>
        </w:tc>
        <w:tc>
          <w:tcPr>
            <w:tcW w:w="3766" w:type="dxa"/>
          </w:tcPr>
          <w:p w14:paraId="236F42BD" w14:textId="77777777" w:rsidR="004564D3" w:rsidRPr="00ED4C7A" w:rsidRDefault="004564D3" w:rsidP="00753F34">
            <w:pPr>
              <w:rPr>
                <w:lang w:eastAsia="ja-JP"/>
              </w:rPr>
            </w:pPr>
            <w:r>
              <w:rPr>
                <w:lang w:eastAsia="ja-JP"/>
              </w:rPr>
              <w:t>An extension to control animation timelines.</w:t>
            </w:r>
          </w:p>
        </w:tc>
        <w:tc>
          <w:tcPr>
            <w:tcW w:w="1260" w:type="dxa"/>
          </w:tcPr>
          <w:p w14:paraId="7E600694" w14:textId="2ACAD5EC" w:rsidR="004564D3" w:rsidRPr="00ED4C7A" w:rsidRDefault="00483890" w:rsidP="00753F34">
            <w:pPr>
              <w:rPr>
                <w:lang w:eastAsia="ja-JP"/>
              </w:rPr>
            </w:pPr>
            <w:r>
              <w:rPr>
                <w:lang w:eastAsia="ja-JP"/>
              </w:rPr>
              <w:t>Metadata</w:t>
            </w:r>
          </w:p>
        </w:tc>
        <w:tc>
          <w:tcPr>
            <w:tcW w:w="1710" w:type="dxa"/>
          </w:tcPr>
          <w:p w14:paraId="44E94544" w14:textId="427D7CB3" w:rsidR="004564D3" w:rsidRPr="00ED4C7A" w:rsidRDefault="003201E4" w:rsidP="00753F34">
            <w:pPr>
              <w:jc w:val="center"/>
              <w:rPr>
                <w:lang w:eastAsia="ja-JP"/>
              </w:rPr>
            </w:pPr>
            <w:r>
              <w:rPr>
                <w:lang w:eastAsia="ja-JP"/>
              </w:rPr>
              <w:fldChar w:fldCharType="begin"/>
            </w:r>
            <w:r>
              <w:rPr>
                <w:lang w:eastAsia="ja-JP"/>
              </w:rPr>
              <w:instrText xml:space="preserve"> REF _Ref57886003 \r \h </w:instrText>
            </w:r>
            <w:r>
              <w:rPr>
                <w:lang w:eastAsia="ja-JP"/>
              </w:rPr>
            </w:r>
            <w:r>
              <w:rPr>
                <w:lang w:eastAsia="ja-JP"/>
              </w:rPr>
              <w:fldChar w:fldCharType="separate"/>
            </w:r>
            <w:r>
              <w:rPr>
                <w:lang w:eastAsia="ja-JP"/>
              </w:rPr>
              <w:t>5.5.2</w:t>
            </w:r>
            <w:r>
              <w:rPr>
                <w:lang w:eastAsia="ja-JP"/>
              </w:rPr>
              <w:fldChar w:fldCharType="end"/>
            </w:r>
          </w:p>
        </w:tc>
      </w:tr>
    </w:tbl>
    <w:p w14:paraId="663521B7" w14:textId="0939E040" w:rsidR="001A33D0" w:rsidRPr="00ED4C7A" w:rsidRDefault="007A4D0F" w:rsidP="001A33D0">
      <w:pPr>
        <w:pStyle w:val="Heading2"/>
        <w:numPr>
          <w:ilvl w:val="1"/>
          <w:numId w:val="1"/>
        </w:numPr>
      </w:pPr>
      <w:bookmarkStart w:id="172" w:name="_Toc57530831"/>
      <w:bookmarkStart w:id="173" w:name="_Toc57581989"/>
      <w:bookmarkStart w:id="174" w:name="_Toc57582235"/>
      <w:bookmarkStart w:id="175" w:name="_Toc57833359"/>
      <w:bookmarkStart w:id="176" w:name="_Toc57883873"/>
      <w:bookmarkStart w:id="177" w:name="_Toc57884142"/>
      <w:bookmarkStart w:id="178" w:name="_Toc57884428"/>
      <w:bookmarkStart w:id="179" w:name="_Toc57884697"/>
      <w:bookmarkStart w:id="180" w:name="_Toc57884965"/>
      <w:bookmarkStart w:id="181" w:name="_Toc57885234"/>
      <w:bookmarkStart w:id="182" w:name="_Toc57885511"/>
      <w:bookmarkStart w:id="183" w:name="_Toc57530832"/>
      <w:bookmarkStart w:id="184" w:name="_Toc57581990"/>
      <w:bookmarkStart w:id="185" w:name="_Toc57582236"/>
      <w:bookmarkStart w:id="186" w:name="_Toc57833360"/>
      <w:bookmarkStart w:id="187" w:name="_Toc57883874"/>
      <w:bookmarkStart w:id="188" w:name="_Toc57884143"/>
      <w:bookmarkStart w:id="189" w:name="_Toc57884429"/>
      <w:bookmarkStart w:id="190" w:name="_Toc57884698"/>
      <w:bookmarkStart w:id="191" w:name="_Toc57884966"/>
      <w:bookmarkStart w:id="192" w:name="_Toc57885235"/>
      <w:bookmarkStart w:id="193" w:name="_Toc57885512"/>
      <w:bookmarkStart w:id="194" w:name="_Toc57530833"/>
      <w:bookmarkStart w:id="195" w:name="_Toc57581991"/>
      <w:bookmarkStart w:id="196" w:name="_Toc57582237"/>
      <w:bookmarkStart w:id="197" w:name="_Toc57833361"/>
      <w:bookmarkStart w:id="198" w:name="_Toc57883875"/>
      <w:bookmarkStart w:id="199" w:name="_Toc57884144"/>
      <w:bookmarkStart w:id="200" w:name="_Toc57884430"/>
      <w:bookmarkStart w:id="201" w:name="_Toc57884699"/>
      <w:bookmarkStart w:id="202" w:name="_Toc57884967"/>
      <w:bookmarkStart w:id="203" w:name="_Toc57885236"/>
      <w:bookmarkStart w:id="204" w:name="_Toc57885513"/>
      <w:bookmarkStart w:id="205" w:name="_Toc57530834"/>
      <w:bookmarkStart w:id="206" w:name="_Toc57581992"/>
      <w:bookmarkStart w:id="207" w:name="_Toc57582238"/>
      <w:bookmarkStart w:id="208" w:name="_Toc57833362"/>
      <w:bookmarkStart w:id="209" w:name="_Toc57883876"/>
      <w:bookmarkStart w:id="210" w:name="_Toc57884145"/>
      <w:bookmarkStart w:id="211" w:name="_Toc57884431"/>
      <w:bookmarkStart w:id="212" w:name="_Toc57884700"/>
      <w:bookmarkStart w:id="213" w:name="_Toc57884968"/>
      <w:bookmarkStart w:id="214" w:name="_Toc57885237"/>
      <w:bookmarkStart w:id="215" w:name="_Toc57885514"/>
      <w:bookmarkStart w:id="216" w:name="_Toc57530835"/>
      <w:bookmarkStart w:id="217" w:name="_Toc57581993"/>
      <w:bookmarkStart w:id="218" w:name="_Toc57582239"/>
      <w:bookmarkStart w:id="219" w:name="_Toc57833363"/>
      <w:bookmarkStart w:id="220" w:name="_Toc57883877"/>
      <w:bookmarkStart w:id="221" w:name="_Toc57884146"/>
      <w:bookmarkStart w:id="222" w:name="_Toc57884432"/>
      <w:bookmarkStart w:id="223" w:name="_Toc57884701"/>
      <w:bookmarkStart w:id="224" w:name="_Toc57884969"/>
      <w:bookmarkStart w:id="225" w:name="_Toc57885238"/>
      <w:bookmarkStart w:id="226" w:name="_Toc57885515"/>
      <w:bookmarkStart w:id="227" w:name="_Toc57530836"/>
      <w:bookmarkStart w:id="228" w:name="_Toc57581994"/>
      <w:bookmarkStart w:id="229" w:name="_Toc57582240"/>
      <w:bookmarkStart w:id="230" w:name="_Toc57833364"/>
      <w:bookmarkStart w:id="231" w:name="_Toc57883878"/>
      <w:bookmarkStart w:id="232" w:name="_Toc57884147"/>
      <w:bookmarkStart w:id="233" w:name="_Toc57884433"/>
      <w:bookmarkStart w:id="234" w:name="_Toc57884702"/>
      <w:bookmarkStart w:id="235" w:name="_Toc57884970"/>
      <w:bookmarkStart w:id="236" w:name="_Toc57885239"/>
      <w:bookmarkStart w:id="237" w:name="_Toc57885516"/>
      <w:bookmarkStart w:id="238" w:name="_Toc57530837"/>
      <w:bookmarkStart w:id="239" w:name="_Toc57581995"/>
      <w:bookmarkStart w:id="240" w:name="_Toc57582241"/>
      <w:bookmarkStart w:id="241" w:name="_Toc57833365"/>
      <w:bookmarkStart w:id="242" w:name="_Toc57883879"/>
      <w:bookmarkStart w:id="243" w:name="_Toc57884148"/>
      <w:bookmarkStart w:id="244" w:name="_Toc57884434"/>
      <w:bookmarkStart w:id="245" w:name="_Toc57884703"/>
      <w:bookmarkStart w:id="246" w:name="_Toc57884971"/>
      <w:bookmarkStart w:id="247" w:name="_Toc57885240"/>
      <w:bookmarkStart w:id="248" w:name="_Toc57885517"/>
      <w:bookmarkStart w:id="249" w:name="_Toc54781747"/>
      <w:bookmarkStart w:id="250" w:name="_Toc54782591"/>
      <w:bookmarkStart w:id="251" w:name="_Toc57885518"/>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ED4C7A">
        <w:t>Gener</w:t>
      </w:r>
      <w:r w:rsidR="00BF342A" w:rsidRPr="00ED4C7A">
        <w:t>ic</w:t>
      </w:r>
      <w:r w:rsidRPr="00ED4C7A">
        <w:t xml:space="preserve"> Extensions</w:t>
      </w:r>
      <w:bookmarkEnd w:id="251"/>
    </w:p>
    <w:p w14:paraId="050E182A" w14:textId="4AE76E62" w:rsidR="00A1761B" w:rsidRPr="00ED4C7A" w:rsidRDefault="00A1761B" w:rsidP="003A50A7">
      <w:pPr>
        <w:pStyle w:val="Heading3"/>
      </w:pPr>
      <w:bookmarkStart w:id="252" w:name="_Toc44650387"/>
      <w:bookmarkStart w:id="253" w:name="_Toc53565399"/>
      <w:bookmarkStart w:id="254" w:name="_Ref54781594"/>
      <w:bookmarkStart w:id="255" w:name="_Toc57885519"/>
      <w:proofErr w:type="spellStart"/>
      <w:r w:rsidRPr="00ED4C7A">
        <w:t>MPEG_media</w:t>
      </w:r>
      <w:proofErr w:type="spellEnd"/>
      <w:r w:rsidRPr="00ED4C7A">
        <w:t xml:space="preserve"> extension</w:t>
      </w:r>
      <w:bookmarkEnd w:id="252"/>
      <w:bookmarkEnd w:id="253"/>
      <w:bookmarkEnd w:id="254"/>
      <w:bookmarkEnd w:id="255"/>
    </w:p>
    <w:p w14:paraId="47C4AAB5" w14:textId="2A052F4D" w:rsidR="00E71637" w:rsidRPr="00ED4C7A" w:rsidRDefault="0078751F" w:rsidP="00ED4C7A">
      <w:pPr>
        <w:pStyle w:val="Heading4"/>
      </w:pPr>
      <w:r w:rsidRPr="00ED4C7A">
        <w:t>General</w:t>
      </w:r>
    </w:p>
    <w:p w14:paraId="0ADC985A" w14:textId="77777777" w:rsidR="00A1761B" w:rsidRPr="00ED4C7A" w:rsidRDefault="00A1761B" w:rsidP="003A50A7">
      <w:r w:rsidRPr="00ED4C7A">
        <w:t xml:space="preserve">MPEG media extension, identified by </w:t>
      </w:r>
      <w:proofErr w:type="spellStart"/>
      <w:r w:rsidRPr="00ED4C7A">
        <w:rPr>
          <w:rFonts w:eastAsia="Calibri"/>
        </w:rPr>
        <w:t>MPEG_media</w:t>
      </w:r>
      <w:proofErr w:type="spellEnd"/>
      <w:r w:rsidRPr="00ED4C7A">
        <w:rPr>
          <w:rFonts w:eastAsia="Calibri"/>
        </w:rPr>
        <w:t>,</w:t>
      </w:r>
      <w:r w:rsidRPr="00ED4C7A">
        <w:t xml:space="preserve"> provides an array of MPEG media items used in the scene.</w:t>
      </w:r>
    </w:p>
    <w:p w14:paraId="4BCD676C" w14:textId="156C0CD5" w:rsidR="00A1761B" w:rsidRPr="00ED4C7A" w:rsidRDefault="00A1761B" w:rsidP="003A50A7">
      <w:r w:rsidRPr="00ED4C7A">
        <w:t xml:space="preserve">If MPEG scene description is supported, then the </w:t>
      </w:r>
      <w:proofErr w:type="spellStart"/>
      <w:r w:rsidRPr="00ED4C7A">
        <w:rPr>
          <w:rFonts w:eastAsia="Calibri"/>
        </w:rPr>
        <w:t>MPEG_media</w:t>
      </w:r>
      <w:proofErr w:type="spellEnd"/>
      <w:r w:rsidRPr="00ED4C7A">
        <w:t xml:space="preserve"> extension shall be supported. The MPEG media extension shall be included in the </w:t>
      </w:r>
      <w:proofErr w:type="spellStart"/>
      <w:r w:rsidRPr="00ED4C7A">
        <w:rPr>
          <w:rFonts w:eastAsia="Calibri"/>
        </w:rPr>
        <w:t>extensionsUsed</w:t>
      </w:r>
      <w:proofErr w:type="spellEnd"/>
      <w:r w:rsidRPr="00ED4C7A">
        <w:t xml:space="preserve"> and </w:t>
      </w:r>
      <w:proofErr w:type="spellStart"/>
      <w:r w:rsidRPr="00ED4C7A">
        <w:rPr>
          <w:rFonts w:eastAsia="Calibri"/>
        </w:rPr>
        <w:t>extensionsRequired</w:t>
      </w:r>
      <w:proofErr w:type="spellEnd"/>
      <w:r w:rsidRPr="00ED4C7A">
        <w:t xml:space="preserve"> of the scene description document for scene descriptions that require the use of </w:t>
      </w:r>
      <w:r w:rsidR="00ED03A8">
        <w:t>MPEG</w:t>
      </w:r>
      <w:r w:rsidR="00ED03A8" w:rsidRPr="00ED4C7A">
        <w:t xml:space="preserve"> </w:t>
      </w:r>
      <w:r w:rsidRPr="00ED4C7A">
        <w:t xml:space="preserve">media support. </w:t>
      </w:r>
    </w:p>
    <w:p w14:paraId="220572F4" w14:textId="77777777" w:rsidR="00A1761B" w:rsidRPr="00ED4C7A" w:rsidRDefault="00A1761B" w:rsidP="003A50A7">
      <w:r w:rsidRPr="00ED4C7A">
        <w:t>The extension shall be declared at the top-level as follows:</w:t>
      </w:r>
    </w:p>
    <w:p w14:paraId="27925568" w14:textId="0181B6AD" w:rsidR="00A1761B" w:rsidRPr="00ED4C7A" w:rsidRDefault="00BD188C" w:rsidP="003A50A7">
      <w:pPr>
        <w:pStyle w:val="Code"/>
        <w:rPr>
          <w:rFonts w:ascii="Cambria" w:hAnsi="Cambria"/>
        </w:rPr>
      </w:pPr>
      <w:r>
        <w:rPr>
          <w:rFonts w:ascii="Cambria" w:hAnsi="Cambria"/>
        </w:rPr>
        <w:tab/>
      </w:r>
      <w:r w:rsidR="00A1761B" w:rsidRPr="00ED4C7A">
        <w:rPr>
          <w:rFonts w:ascii="Cambria" w:hAnsi="Cambria"/>
        </w:rPr>
        <w:t>{</w:t>
      </w:r>
      <w:r w:rsidR="00401B09">
        <w:rPr>
          <w:rFonts w:ascii="Cambria" w:hAnsi="Cambria"/>
        </w:rPr>
        <w:br/>
      </w:r>
      <w:r>
        <w:rPr>
          <w:rFonts w:ascii="Cambria" w:hAnsi="Cambria"/>
        </w:rPr>
        <w:tab/>
      </w:r>
      <w:r w:rsidR="00A1761B" w:rsidRPr="00ED4C7A">
        <w:rPr>
          <w:rFonts w:ascii="Cambria" w:hAnsi="Cambria"/>
        </w:rPr>
        <w:t>"</w:t>
      </w:r>
      <w:proofErr w:type="spellStart"/>
      <w:r w:rsidR="00A1761B" w:rsidRPr="00ED4C7A">
        <w:rPr>
          <w:rFonts w:ascii="Cambria" w:hAnsi="Cambria"/>
        </w:rPr>
        <w:t>extensionsRequired</w:t>
      </w:r>
      <w:proofErr w:type="spellEnd"/>
      <w:r w:rsidR="00401B09" w:rsidRPr="00ED4C7A">
        <w:rPr>
          <w:rFonts w:ascii="Cambria" w:hAnsi="Cambria"/>
        </w:rPr>
        <w:t>":</w:t>
      </w:r>
      <w:r w:rsidR="00401B09">
        <w:rPr>
          <w:rFonts w:ascii="Cambria" w:hAnsi="Cambria"/>
        </w:rPr>
        <w:t> </w:t>
      </w:r>
      <w:r w:rsidR="00A1761B" w:rsidRPr="00ED4C7A">
        <w:rPr>
          <w:rFonts w:ascii="Cambria" w:hAnsi="Cambria"/>
        </w:rPr>
        <w:t>[</w:t>
      </w:r>
      <w:r w:rsidR="00401B09">
        <w:rPr>
          <w:rFonts w:ascii="Cambria" w:hAnsi="Cambria"/>
        </w:rPr>
        <w:br/>
      </w:r>
      <w:r>
        <w:rPr>
          <w:rFonts w:ascii="Cambria" w:hAnsi="Cambria"/>
        </w:rPr>
        <w:tab/>
      </w:r>
      <w:r>
        <w:rPr>
          <w:rFonts w:ascii="Cambria" w:hAnsi="Cambria"/>
        </w:rPr>
        <w:tab/>
      </w:r>
      <w:r w:rsidR="00A1761B" w:rsidRPr="00ED4C7A">
        <w:rPr>
          <w:rFonts w:ascii="Cambria" w:hAnsi="Cambria"/>
        </w:rPr>
        <w:t>"</w:t>
      </w:r>
      <w:proofErr w:type="spellStart"/>
      <w:r w:rsidR="00A1761B" w:rsidRPr="00ED4C7A">
        <w:rPr>
          <w:rFonts w:ascii="Cambria" w:hAnsi="Cambria"/>
        </w:rPr>
        <w:t>MPEG_media</w:t>
      </w:r>
      <w:proofErr w:type="spellEnd"/>
      <w:r w:rsidR="00A1761B" w:rsidRPr="00ED4C7A">
        <w:rPr>
          <w:rFonts w:ascii="Cambria" w:hAnsi="Cambria"/>
        </w:rPr>
        <w:t>"</w:t>
      </w:r>
      <w:r w:rsidR="00401B09">
        <w:rPr>
          <w:rFonts w:ascii="Cambria" w:hAnsi="Cambria"/>
        </w:rPr>
        <w:br/>
      </w:r>
      <w:r>
        <w:rPr>
          <w:rFonts w:ascii="Cambria" w:hAnsi="Cambria"/>
        </w:rPr>
        <w:tab/>
      </w:r>
      <w:r>
        <w:rPr>
          <w:rFonts w:ascii="Cambria" w:hAnsi="Cambria"/>
        </w:rPr>
        <w:tab/>
      </w:r>
      <w:r w:rsidR="00A1761B" w:rsidRPr="00ED4C7A">
        <w:rPr>
          <w:rFonts w:ascii="Cambria" w:hAnsi="Cambria"/>
        </w:rPr>
        <w:t>]</w:t>
      </w:r>
      <w:r w:rsidR="00401B09">
        <w:rPr>
          <w:rFonts w:ascii="Cambria" w:hAnsi="Cambria"/>
        </w:rPr>
        <w:br/>
      </w:r>
      <w:r>
        <w:rPr>
          <w:rFonts w:ascii="Cambria" w:hAnsi="Cambria"/>
        </w:rPr>
        <w:tab/>
      </w:r>
      <w:r w:rsidR="00A1761B" w:rsidRPr="00ED4C7A">
        <w:rPr>
          <w:rFonts w:ascii="Cambria" w:hAnsi="Cambria"/>
        </w:rPr>
        <w:t>"</w:t>
      </w:r>
      <w:proofErr w:type="spellStart"/>
      <w:r w:rsidR="00A1761B" w:rsidRPr="00ED4C7A">
        <w:rPr>
          <w:rFonts w:ascii="Cambria" w:hAnsi="Cambria"/>
        </w:rPr>
        <w:t>extensionsUsed</w:t>
      </w:r>
      <w:proofErr w:type="spellEnd"/>
      <w:r w:rsidR="00A1761B" w:rsidRPr="00ED4C7A">
        <w:rPr>
          <w:rFonts w:ascii="Cambria" w:hAnsi="Cambria"/>
        </w:rPr>
        <w:t>":</w:t>
      </w:r>
      <w:r>
        <w:rPr>
          <w:rFonts w:ascii="Cambria" w:hAnsi="Cambria"/>
        </w:rPr>
        <w:t> </w:t>
      </w:r>
      <w:r w:rsidR="00A1761B" w:rsidRPr="00ED4C7A">
        <w:rPr>
          <w:rFonts w:ascii="Cambria" w:hAnsi="Cambria"/>
        </w:rPr>
        <w:t>[</w:t>
      </w:r>
      <w:r w:rsidR="00401B09">
        <w:rPr>
          <w:rFonts w:ascii="Cambria" w:hAnsi="Cambria"/>
        </w:rPr>
        <w:br/>
      </w:r>
      <w:r>
        <w:rPr>
          <w:rFonts w:ascii="Cambria" w:hAnsi="Cambria"/>
        </w:rPr>
        <w:tab/>
      </w:r>
      <w:r>
        <w:rPr>
          <w:rFonts w:ascii="Cambria" w:hAnsi="Cambria"/>
        </w:rPr>
        <w:tab/>
      </w:r>
      <w:r w:rsidR="00401B09" w:rsidRPr="00ED4C7A">
        <w:rPr>
          <w:rFonts w:ascii="Cambria" w:hAnsi="Cambria"/>
        </w:rPr>
        <w:t>"</w:t>
      </w:r>
      <w:proofErr w:type="spellStart"/>
      <w:r w:rsidR="00A1761B" w:rsidRPr="00ED4C7A">
        <w:rPr>
          <w:rFonts w:ascii="Cambria" w:hAnsi="Cambria"/>
        </w:rPr>
        <w:t>MPEG_media</w:t>
      </w:r>
      <w:proofErr w:type="spellEnd"/>
      <w:r w:rsidR="00A1761B" w:rsidRPr="00ED4C7A">
        <w:rPr>
          <w:rFonts w:ascii="Cambria" w:hAnsi="Cambria"/>
        </w:rPr>
        <w:t>"</w:t>
      </w:r>
      <w:r w:rsidR="00401B09">
        <w:rPr>
          <w:rFonts w:ascii="Cambria" w:hAnsi="Cambria"/>
        </w:rPr>
        <w:br/>
      </w:r>
      <w:r>
        <w:rPr>
          <w:rFonts w:ascii="Cambria" w:hAnsi="Cambria"/>
        </w:rPr>
        <w:tab/>
      </w:r>
      <w:r w:rsidR="00F55A33">
        <w:rPr>
          <w:rFonts w:ascii="Cambria" w:hAnsi="Cambria"/>
        </w:rPr>
        <w:tab/>
        <w:t>]</w:t>
      </w:r>
      <w:r>
        <w:rPr>
          <w:rFonts w:ascii="Cambria" w:hAnsi="Cambria"/>
        </w:rPr>
        <w:br/>
      </w:r>
      <w:r>
        <w:rPr>
          <w:rFonts w:ascii="Cambria" w:hAnsi="Cambria"/>
        </w:rPr>
        <w:tab/>
      </w:r>
      <w:r w:rsidR="00A1761B" w:rsidRPr="00ED4C7A">
        <w:rPr>
          <w:rFonts w:ascii="Cambria" w:hAnsi="Cambria"/>
        </w:rPr>
        <w:t>}</w:t>
      </w:r>
    </w:p>
    <w:p w14:paraId="6BD2D88C" w14:textId="08448033" w:rsidR="007D445C" w:rsidRPr="00ED4C7A" w:rsidRDefault="007D445C" w:rsidP="00ED4C7A">
      <w:pPr>
        <w:pStyle w:val="Heading4"/>
      </w:pPr>
      <w:r w:rsidRPr="00ED4C7A">
        <w:t>Semantics</w:t>
      </w:r>
    </w:p>
    <w:p w14:paraId="33E34ED3" w14:textId="77777777" w:rsidR="00A1761B" w:rsidRPr="00ED4C7A" w:rsidRDefault="00A1761B" w:rsidP="00A1761B">
      <w:pPr>
        <w:spacing w:before="120"/>
        <w:rPr>
          <w:color w:val="000000"/>
        </w:rPr>
      </w:pPr>
      <w:r w:rsidRPr="00ED4C7A">
        <w:rPr>
          <w:color w:val="000000"/>
        </w:rPr>
        <w:t xml:space="preserve">The definition of all objects within </w:t>
      </w:r>
      <w:proofErr w:type="spellStart"/>
      <w:r w:rsidRPr="00ED4C7A">
        <w:t>MPEG_media</w:t>
      </w:r>
      <w:proofErr w:type="spellEnd"/>
      <w:r w:rsidRPr="00ED4C7A">
        <w:t xml:space="preserve"> extension is provided in the tables below</w:t>
      </w:r>
      <w:r w:rsidRPr="00ED4C7A">
        <w:rPr>
          <w:color w:val="000000"/>
        </w:rPr>
        <w:t xml:space="preserve">. </w:t>
      </w:r>
    </w:p>
    <w:p w14:paraId="3253CF8B" w14:textId="1CF395C7" w:rsidR="00A1761B" w:rsidRPr="00ED4C7A" w:rsidRDefault="00A1761B" w:rsidP="00A1761B">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2</w:t>
      </w:r>
      <w:r w:rsidRPr="00ED4C7A">
        <w:rPr>
          <w:b/>
          <w:bCs/>
        </w:rPr>
        <w:fldChar w:fldCharType="end"/>
      </w:r>
      <w:r w:rsidR="00CC760F">
        <w:rPr>
          <w:b/>
          <w:bCs/>
        </w:rPr>
        <w:t> – </w:t>
      </w:r>
      <w:r w:rsidRPr="00464450">
        <w:rPr>
          <w:b/>
          <w:bCs/>
        </w:rPr>
        <w:t>Definitions of</w:t>
      </w:r>
      <w:r w:rsidRPr="00F608DE">
        <w:rPr>
          <w:b/>
          <w:bCs/>
        </w:rPr>
        <w:t xml:space="preserve"> </w:t>
      </w:r>
      <w:r w:rsidRPr="00464450">
        <w:rPr>
          <w:b/>
          <w:bCs/>
        </w:rPr>
        <w:t xml:space="preserve">top-level objects of </w:t>
      </w:r>
      <w:proofErr w:type="spellStart"/>
      <w:r w:rsidRPr="00464450">
        <w:rPr>
          <w:b/>
          <w:bCs/>
        </w:rPr>
        <w:t>MPEG_media</w:t>
      </w:r>
      <w:proofErr w:type="spellEnd"/>
      <w:r w:rsidRPr="00464450">
        <w:rPr>
          <w:b/>
          <w:bCs/>
        </w:rP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A1761B" w:rsidRPr="00ED4C7A" w14:paraId="4DD25058" w14:textId="77777777" w:rsidTr="007C12EC">
        <w:tc>
          <w:tcPr>
            <w:tcW w:w="2602" w:type="dxa"/>
          </w:tcPr>
          <w:p w14:paraId="544DC7A2" w14:textId="77777777" w:rsidR="00A1761B" w:rsidRPr="00ED4C7A" w:rsidRDefault="00A1761B" w:rsidP="007C12EC">
            <w:pPr>
              <w:jc w:val="center"/>
              <w:rPr>
                <w:b/>
                <w:bCs/>
              </w:rPr>
            </w:pPr>
            <w:r w:rsidRPr="00ED4C7A">
              <w:rPr>
                <w:b/>
                <w:bCs/>
              </w:rPr>
              <w:t>Name</w:t>
            </w:r>
          </w:p>
        </w:tc>
        <w:tc>
          <w:tcPr>
            <w:tcW w:w="1360" w:type="dxa"/>
          </w:tcPr>
          <w:p w14:paraId="46F07E46" w14:textId="77777777" w:rsidR="00A1761B" w:rsidRPr="00ED4C7A" w:rsidRDefault="00A1761B" w:rsidP="007C12EC">
            <w:pPr>
              <w:jc w:val="center"/>
              <w:rPr>
                <w:b/>
                <w:bCs/>
              </w:rPr>
            </w:pPr>
            <w:r w:rsidRPr="00ED4C7A">
              <w:rPr>
                <w:b/>
                <w:bCs/>
              </w:rPr>
              <w:t>Type</w:t>
            </w:r>
          </w:p>
        </w:tc>
        <w:tc>
          <w:tcPr>
            <w:tcW w:w="1408" w:type="dxa"/>
          </w:tcPr>
          <w:p w14:paraId="132916E7" w14:textId="77777777" w:rsidR="00A1761B" w:rsidRPr="00ED4C7A" w:rsidRDefault="00A1761B" w:rsidP="007C12EC">
            <w:pPr>
              <w:jc w:val="center"/>
              <w:rPr>
                <w:b/>
                <w:bCs/>
              </w:rPr>
            </w:pPr>
            <w:r w:rsidRPr="00ED4C7A">
              <w:rPr>
                <w:b/>
                <w:bCs/>
              </w:rPr>
              <w:t>Default</w:t>
            </w:r>
          </w:p>
        </w:tc>
        <w:tc>
          <w:tcPr>
            <w:tcW w:w="3975" w:type="dxa"/>
          </w:tcPr>
          <w:p w14:paraId="2A605CBC" w14:textId="77777777" w:rsidR="00A1761B" w:rsidRPr="00ED4C7A" w:rsidRDefault="00A1761B" w:rsidP="007C12EC">
            <w:pPr>
              <w:jc w:val="center"/>
              <w:rPr>
                <w:b/>
                <w:bCs/>
              </w:rPr>
            </w:pPr>
            <w:r w:rsidRPr="00ED4C7A">
              <w:rPr>
                <w:b/>
                <w:bCs/>
              </w:rPr>
              <w:t>Description</w:t>
            </w:r>
          </w:p>
        </w:tc>
      </w:tr>
      <w:tr w:rsidR="00A1761B" w:rsidRPr="00ED4C7A" w14:paraId="5FA3749A" w14:textId="77777777" w:rsidTr="007C12EC">
        <w:tc>
          <w:tcPr>
            <w:tcW w:w="2602" w:type="dxa"/>
          </w:tcPr>
          <w:p w14:paraId="186114B7" w14:textId="3C92CB58" w:rsidR="00A1761B" w:rsidRPr="00ED4C7A" w:rsidRDefault="00D27D04" w:rsidP="007C12EC">
            <w:r w:rsidRPr="00ED4C7A">
              <w:t>M</w:t>
            </w:r>
            <w:r w:rsidR="00A1761B" w:rsidRPr="00ED4C7A">
              <w:t>edia</w:t>
            </w:r>
          </w:p>
        </w:tc>
        <w:tc>
          <w:tcPr>
            <w:tcW w:w="1360" w:type="dxa"/>
          </w:tcPr>
          <w:p w14:paraId="5F6474AA" w14:textId="5156FB73" w:rsidR="00A1761B" w:rsidRPr="00ED4C7A" w:rsidRDefault="00654B87" w:rsidP="007C12EC">
            <w:r w:rsidRPr="00ED4C7A">
              <w:t>A</w:t>
            </w:r>
            <w:r w:rsidR="00A1761B" w:rsidRPr="00ED4C7A">
              <w:t>rray</w:t>
            </w:r>
          </w:p>
        </w:tc>
        <w:tc>
          <w:tcPr>
            <w:tcW w:w="1408" w:type="dxa"/>
          </w:tcPr>
          <w:p w14:paraId="2BDC82D6" w14:textId="77777777" w:rsidR="00A1761B" w:rsidRPr="00ED4C7A" w:rsidRDefault="00A1761B" w:rsidP="007C12EC">
            <w:r w:rsidRPr="00ED4C7A">
              <w:t>N/A</w:t>
            </w:r>
          </w:p>
        </w:tc>
        <w:tc>
          <w:tcPr>
            <w:tcW w:w="3975" w:type="dxa"/>
          </w:tcPr>
          <w:p w14:paraId="459426DB" w14:textId="77777777" w:rsidR="00A1761B" w:rsidRPr="00ED4C7A" w:rsidRDefault="00A1761B" w:rsidP="007C12EC">
            <w:r w:rsidRPr="00ED4C7A">
              <w:t xml:space="preserve">An array of items that list the media referenced by timed Accessors in a scene. </w:t>
            </w:r>
          </w:p>
        </w:tc>
      </w:tr>
    </w:tbl>
    <w:p w14:paraId="1CBD1802" w14:textId="372C42AA" w:rsidR="00A1761B" w:rsidRPr="00ED4C7A" w:rsidRDefault="00A1761B" w:rsidP="00A1761B">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3</w:t>
      </w:r>
      <w:r w:rsidRPr="00ED4C7A">
        <w:rPr>
          <w:b/>
          <w:bCs/>
        </w:rPr>
        <w:fldChar w:fldCharType="end"/>
      </w:r>
      <w:r w:rsidR="00CC760F">
        <w:rPr>
          <w:b/>
          <w:bCs/>
        </w:rPr>
        <w:t> – </w:t>
      </w:r>
      <w:r w:rsidRPr="00464450">
        <w:rPr>
          <w:b/>
          <w:bCs/>
        </w:rPr>
        <w:t>Definitions of</w:t>
      </w:r>
      <w:r w:rsidRPr="00F608DE">
        <w:rPr>
          <w:b/>
          <w:bCs/>
        </w:rPr>
        <w:t xml:space="preserve"> </w:t>
      </w:r>
      <w:r w:rsidRPr="00464450">
        <w:rPr>
          <w:b/>
          <w:bCs/>
        </w:rPr>
        <w:t xml:space="preserve">item in the media array of </w:t>
      </w:r>
      <w:proofErr w:type="spellStart"/>
      <w:r w:rsidRPr="00464450">
        <w:rPr>
          <w:b/>
          <w:bCs/>
        </w:rPr>
        <w:t>MPEG_media</w:t>
      </w:r>
      <w:proofErr w:type="spellEnd"/>
      <w:r w:rsidRPr="00464450">
        <w:rPr>
          <w:b/>
          <w:bCs/>
        </w:rP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A1761B" w:rsidRPr="00ED4C7A" w14:paraId="6A3D9931" w14:textId="77777777" w:rsidTr="007C12EC">
        <w:tc>
          <w:tcPr>
            <w:tcW w:w="2602" w:type="dxa"/>
          </w:tcPr>
          <w:p w14:paraId="1D4EB2F6" w14:textId="77777777" w:rsidR="00A1761B" w:rsidRPr="00ED4C7A" w:rsidRDefault="00A1761B" w:rsidP="007C12EC">
            <w:pPr>
              <w:jc w:val="center"/>
              <w:rPr>
                <w:b/>
                <w:bCs/>
              </w:rPr>
            </w:pPr>
            <w:r w:rsidRPr="00ED4C7A">
              <w:rPr>
                <w:b/>
                <w:bCs/>
              </w:rPr>
              <w:t>Name</w:t>
            </w:r>
          </w:p>
        </w:tc>
        <w:tc>
          <w:tcPr>
            <w:tcW w:w="1360" w:type="dxa"/>
          </w:tcPr>
          <w:p w14:paraId="6F343D9D" w14:textId="77777777" w:rsidR="00A1761B" w:rsidRPr="00ED4C7A" w:rsidRDefault="00A1761B" w:rsidP="007C12EC">
            <w:pPr>
              <w:jc w:val="center"/>
              <w:rPr>
                <w:b/>
                <w:bCs/>
              </w:rPr>
            </w:pPr>
            <w:r w:rsidRPr="00ED4C7A">
              <w:rPr>
                <w:b/>
                <w:bCs/>
              </w:rPr>
              <w:t>Type</w:t>
            </w:r>
          </w:p>
        </w:tc>
        <w:tc>
          <w:tcPr>
            <w:tcW w:w="1408" w:type="dxa"/>
          </w:tcPr>
          <w:p w14:paraId="422C9D5B" w14:textId="77777777" w:rsidR="00A1761B" w:rsidRPr="00ED4C7A" w:rsidRDefault="00A1761B" w:rsidP="007C12EC">
            <w:pPr>
              <w:jc w:val="center"/>
              <w:rPr>
                <w:b/>
                <w:bCs/>
              </w:rPr>
            </w:pPr>
            <w:r w:rsidRPr="00ED4C7A">
              <w:rPr>
                <w:b/>
                <w:bCs/>
              </w:rPr>
              <w:t>Default</w:t>
            </w:r>
          </w:p>
        </w:tc>
        <w:tc>
          <w:tcPr>
            <w:tcW w:w="3975" w:type="dxa"/>
          </w:tcPr>
          <w:p w14:paraId="449D867F" w14:textId="77777777" w:rsidR="00A1761B" w:rsidRPr="00ED4C7A" w:rsidRDefault="00A1761B" w:rsidP="007C12EC">
            <w:pPr>
              <w:jc w:val="center"/>
              <w:rPr>
                <w:b/>
                <w:bCs/>
              </w:rPr>
            </w:pPr>
            <w:r w:rsidRPr="00ED4C7A">
              <w:rPr>
                <w:b/>
                <w:bCs/>
              </w:rPr>
              <w:t>Description</w:t>
            </w:r>
          </w:p>
        </w:tc>
      </w:tr>
      <w:tr w:rsidR="00A1761B" w:rsidRPr="00ED4C7A" w14:paraId="0D26DCE4" w14:textId="77777777" w:rsidTr="007C12EC">
        <w:tc>
          <w:tcPr>
            <w:tcW w:w="2602" w:type="dxa"/>
          </w:tcPr>
          <w:p w14:paraId="582ACB95" w14:textId="227AFDC5" w:rsidR="00A1761B" w:rsidRPr="00ED4C7A" w:rsidRDefault="00D27D04" w:rsidP="007C12EC">
            <w:r w:rsidRPr="00ED4C7A">
              <w:t>N</w:t>
            </w:r>
            <w:r w:rsidR="00A1761B" w:rsidRPr="00ED4C7A">
              <w:t>ame</w:t>
            </w:r>
          </w:p>
        </w:tc>
        <w:tc>
          <w:tcPr>
            <w:tcW w:w="1360" w:type="dxa"/>
          </w:tcPr>
          <w:p w14:paraId="7CD10AB6" w14:textId="4820182C" w:rsidR="00A1761B" w:rsidRPr="00ED4C7A" w:rsidRDefault="00654B87" w:rsidP="007C12EC">
            <w:r w:rsidRPr="00ED4C7A">
              <w:t>S</w:t>
            </w:r>
            <w:r w:rsidR="00A1761B" w:rsidRPr="00ED4C7A">
              <w:t>tring</w:t>
            </w:r>
          </w:p>
        </w:tc>
        <w:tc>
          <w:tcPr>
            <w:tcW w:w="1408" w:type="dxa"/>
          </w:tcPr>
          <w:p w14:paraId="7A94E46C" w14:textId="77777777" w:rsidR="00A1761B" w:rsidRPr="00ED4C7A" w:rsidRDefault="00A1761B" w:rsidP="007C12EC">
            <w:r w:rsidRPr="00ED4C7A">
              <w:t>N/A</w:t>
            </w:r>
          </w:p>
        </w:tc>
        <w:tc>
          <w:tcPr>
            <w:tcW w:w="3975" w:type="dxa"/>
          </w:tcPr>
          <w:p w14:paraId="3D0BEA43" w14:textId="77777777" w:rsidR="00A1761B" w:rsidRPr="00ED4C7A" w:rsidRDefault="00A1761B" w:rsidP="007C12EC">
            <w:r w:rsidRPr="00ED4C7A">
              <w:t>Label of the media.</w:t>
            </w:r>
          </w:p>
        </w:tc>
      </w:tr>
      <w:tr w:rsidR="00A1761B" w:rsidRPr="00ED4C7A" w14:paraId="2B246D32" w14:textId="77777777" w:rsidTr="007C12EC">
        <w:tc>
          <w:tcPr>
            <w:tcW w:w="2602" w:type="dxa"/>
          </w:tcPr>
          <w:p w14:paraId="26F4D46C" w14:textId="77777777" w:rsidR="00A1761B" w:rsidRPr="00ED4C7A" w:rsidRDefault="00A1761B" w:rsidP="007C12EC">
            <w:proofErr w:type="spellStart"/>
            <w:r w:rsidRPr="00ED4C7A">
              <w:t>renderingRate</w:t>
            </w:r>
            <w:proofErr w:type="spellEnd"/>
          </w:p>
        </w:tc>
        <w:tc>
          <w:tcPr>
            <w:tcW w:w="1360" w:type="dxa"/>
          </w:tcPr>
          <w:p w14:paraId="1985F28D" w14:textId="0CE22CDD" w:rsidR="00A1761B" w:rsidRPr="00ED4C7A" w:rsidRDefault="00654B87" w:rsidP="007C12EC">
            <w:r w:rsidRPr="00ED4C7A">
              <w:t>N</w:t>
            </w:r>
            <w:r w:rsidR="00A1761B" w:rsidRPr="00ED4C7A">
              <w:t>umber</w:t>
            </w:r>
          </w:p>
        </w:tc>
        <w:tc>
          <w:tcPr>
            <w:tcW w:w="1408" w:type="dxa"/>
          </w:tcPr>
          <w:p w14:paraId="42B6D15B" w14:textId="77777777" w:rsidR="00A1761B" w:rsidRPr="00ED4C7A" w:rsidRDefault="00A1761B" w:rsidP="007C12EC">
            <w:r w:rsidRPr="00ED4C7A">
              <w:t>25.0</w:t>
            </w:r>
          </w:p>
        </w:tc>
        <w:tc>
          <w:tcPr>
            <w:tcW w:w="3975" w:type="dxa"/>
          </w:tcPr>
          <w:p w14:paraId="7A8A6A7E" w14:textId="380653E4" w:rsidR="00A1761B" w:rsidRPr="00ED4C7A" w:rsidRDefault="00A1761B" w:rsidP="007C12EC">
            <w:r w:rsidRPr="00ED4C7A">
              <w:t xml:space="preserve">The </w:t>
            </w:r>
            <w:proofErr w:type="spellStart"/>
            <w:r w:rsidRPr="00ED4C7A">
              <w:t>renderingRate</w:t>
            </w:r>
            <w:proofErr w:type="spellEnd"/>
            <w:r w:rsidRPr="00ED4C7A">
              <w:t xml:space="preserve"> attribute is used to indicate the frequency at which the </w:t>
            </w:r>
            <w:r w:rsidRPr="00ED4C7A">
              <w:lastRenderedPageBreak/>
              <w:t xml:space="preserve">timed </w:t>
            </w:r>
            <w:r w:rsidR="00C77D4A">
              <w:t>media</w:t>
            </w:r>
            <w:r w:rsidR="00C77D4A" w:rsidRPr="00ED4C7A">
              <w:t xml:space="preserve"> </w:t>
            </w:r>
            <w:r w:rsidRPr="00ED4C7A">
              <w:t xml:space="preserve">is expected to be updated as frames per second. </w:t>
            </w:r>
          </w:p>
        </w:tc>
      </w:tr>
      <w:tr w:rsidR="00A1761B" w:rsidRPr="00ED4C7A" w14:paraId="2C781CC4" w14:textId="77777777" w:rsidTr="007C12EC">
        <w:tc>
          <w:tcPr>
            <w:tcW w:w="2602" w:type="dxa"/>
          </w:tcPr>
          <w:p w14:paraId="2F7DCFBC" w14:textId="77777777" w:rsidR="00A1761B" w:rsidRPr="00ED4C7A" w:rsidRDefault="00A1761B" w:rsidP="007C12EC">
            <w:proofErr w:type="spellStart"/>
            <w:r w:rsidRPr="00ED4C7A">
              <w:lastRenderedPageBreak/>
              <w:t>startTime</w:t>
            </w:r>
            <w:proofErr w:type="spellEnd"/>
          </w:p>
        </w:tc>
        <w:tc>
          <w:tcPr>
            <w:tcW w:w="1360" w:type="dxa"/>
          </w:tcPr>
          <w:p w14:paraId="08973E76" w14:textId="36FEDFD2" w:rsidR="00A1761B" w:rsidRPr="00ED4C7A" w:rsidRDefault="00654B87" w:rsidP="007C12EC">
            <w:r w:rsidRPr="00ED4C7A">
              <w:t>N</w:t>
            </w:r>
            <w:r w:rsidR="00A1761B" w:rsidRPr="00ED4C7A">
              <w:t>umber</w:t>
            </w:r>
          </w:p>
        </w:tc>
        <w:tc>
          <w:tcPr>
            <w:tcW w:w="1408" w:type="dxa"/>
          </w:tcPr>
          <w:p w14:paraId="2D43DC35" w14:textId="77777777" w:rsidR="00A1761B" w:rsidRPr="00ED4C7A" w:rsidRDefault="00A1761B" w:rsidP="007C12EC">
            <w:r w:rsidRPr="00ED4C7A">
              <w:t>0</w:t>
            </w:r>
          </w:p>
        </w:tc>
        <w:tc>
          <w:tcPr>
            <w:tcW w:w="3975" w:type="dxa"/>
          </w:tcPr>
          <w:p w14:paraId="4BC7EFAE" w14:textId="65CD2D63" w:rsidR="00A1761B" w:rsidRPr="00ED4C7A" w:rsidRDefault="00A1761B" w:rsidP="007C12EC">
            <w:r w:rsidRPr="00ED4C7A">
              <w:t xml:space="preserve">The </w:t>
            </w:r>
            <w:proofErr w:type="spellStart"/>
            <w:r w:rsidRPr="00ED4C7A">
              <w:t>startTime</w:t>
            </w:r>
            <w:proofErr w:type="spellEnd"/>
            <w:r w:rsidRPr="00ED4C7A">
              <w:t xml:space="preserve"> gives the time at which the rendering of the timed </w:t>
            </w:r>
            <w:r w:rsidR="00C77D4A">
              <w:t>media</w:t>
            </w:r>
            <w:r w:rsidR="00C77D4A" w:rsidRPr="00ED4C7A">
              <w:t xml:space="preserve"> </w:t>
            </w:r>
            <w:r w:rsidRPr="00ED4C7A">
              <w:t xml:space="preserve">will be in seconds. By default, the referenced image will be rendered as a static texture until the </w:t>
            </w:r>
            <w:proofErr w:type="spellStart"/>
            <w:r w:rsidRPr="00ED4C7A">
              <w:t>startTime</w:t>
            </w:r>
            <w:proofErr w:type="spellEnd"/>
            <w:r w:rsidRPr="00ED4C7A">
              <w:t xml:space="preserve">. A </w:t>
            </w:r>
            <w:proofErr w:type="spellStart"/>
            <w:r w:rsidRPr="00ED4C7A">
              <w:t>startTime</w:t>
            </w:r>
            <w:proofErr w:type="spellEnd"/>
            <w:r w:rsidRPr="00ED4C7A">
              <w:t xml:space="preserve"> of 0 means the presentation time of the current scene.</w:t>
            </w:r>
          </w:p>
          <w:p w14:paraId="5042C478" w14:textId="77777777" w:rsidR="00A1761B" w:rsidRPr="00ED4C7A" w:rsidRDefault="00A1761B" w:rsidP="007C12EC">
            <w:r w:rsidRPr="00ED4C7A">
              <w:t xml:space="preserve">Either </w:t>
            </w:r>
            <w:proofErr w:type="spellStart"/>
            <w:r w:rsidRPr="00ED4C7A">
              <w:t>startTime</w:t>
            </w:r>
            <w:proofErr w:type="spellEnd"/>
            <w:r w:rsidRPr="00ED4C7A">
              <w:t xml:space="preserve"> or </w:t>
            </w:r>
            <w:proofErr w:type="spellStart"/>
            <w:r w:rsidRPr="00ED4C7A">
              <w:t>autoplay</w:t>
            </w:r>
            <w:proofErr w:type="spellEnd"/>
            <w:r w:rsidRPr="00ED4C7A">
              <w:t xml:space="preserve"> shall be present in </w:t>
            </w:r>
            <w:proofErr w:type="spellStart"/>
            <w:r w:rsidRPr="00ED4C7A">
              <w:t>glTF</w:t>
            </w:r>
            <w:proofErr w:type="spellEnd"/>
            <w:r w:rsidRPr="00ED4C7A">
              <w:t xml:space="preserve"> description.</w:t>
            </w:r>
          </w:p>
        </w:tc>
      </w:tr>
      <w:tr w:rsidR="00A1761B" w:rsidRPr="00ED4C7A" w14:paraId="3EEBA2A1" w14:textId="77777777" w:rsidTr="007C12EC">
        <w:tc>
          <w:tcPr>
            <w:tcW w:w="2602" w:type="dxa"/>
          </w:tcPr>
          <w:p w14:paraId="16F457A2" w14:textId="77777777" w:rsidR="00A1761B" w:rsidRPr="00ED4C7A" w:rsidRDefault="00A1761B" w:rsidP="007C12EC">
            <w:proofErr w:type="spellStart"/>
            <w:r w:rsidRPr="00ED4C7A">
              <w:t>timeOffset</w:t>
            </w:r>
            <w:proofErr w:type="spellEnd"/>
          </w:p>
        </w:tc>
        <w:tc>
          <w:tcPr>
            <w:tcW w:w="1360" w:type="dxa"/>
          </w:tcPr>
          <w:p w14:paraId="36D29FD1" w14:textId="444C105F" w:rsidR="00A1761B" w:rsidRPr="00ED4C7A" w:rsidRDefault="00654B87" w:rsidP="007C12EC">
            <w:r w:rsidRPr="00ED4C7A">
              <w:t>N</w:t>
            </w:r>
            <w:r w:rsidR="00A1761B" w:rsidRPr="00ED4C7A">
              <w:t>umber</w:t>
            </w:r>
          </w:p>
        </w:tc>
        <w:tc>
          <w:tcPr>
            <w:tcW w:w="1408" w:type="dxa"/>
          </w:tcPr>
          <w:p w14:paraId="4949F715" w14:textId="77777777" w:rsidR="00A1761B" w:rsidRPr="00ED4C7A" w:rsidRDefault="00A1761B" w:rsidP="007C12EC">
            <w:r w:rsidRPr="00ED4C7A">
              <w:t>0</w:t>
            </w:r>
          </w:p>
        </w:tc>
        <w:tc>
          <w:tcPr>
            <w:tcW w:w="3975" w:type="dxa"/>
          </w:tcPr>
          <w:p w14:paraId="3598B885" w14:textId="0B532DD2" w:rsidR="00A1761B" w:rsidRPr="00ED4C7A" w:rsidRDefault="00A1761B" w:rsidP="007C12EC">
            <w:r w:rsidRPr="00ED4C7A">
              <w:t xml:space="preserve">The </w:t>
            </w:r>
            <w:proofErr w:type="spellStart"/>
            <w:r w:rsidRPr="00ED4C7A">
              <w:t>timeOffset</w:t>
            </w:r>
            <w:proofErr w:type="spellEnd"/>
            <w:r w:rsidRPr="00ED4C7A">
              <w:t xml:space="preserve"> indicates the time offset into the source, starting from which the timed </w:t>
            </w:r>
            <w:r w:rsidR="00C77D4A">
              <w:t>media</w:t>
            </w:r>
            <w:r w:rsidR="00C77D4A" w:rsidRPr="00ED4C7A">
              <w:t xml:space="preserve"> </w:t>
            </w:r>
            <w:r w:rsidRPr="00ED4C7A">
              <w:t>shall be generated. The value is provided in seconds, where 0 corresponds to the start of the source.</w:t>
            </w:r>
          </w:p>
        </w:tc>
      </w:tr>
      <w:tr w:rsidR="00A1761B" w:rsidRPr="00ED4C7A" w14:paraId="4C87558A" w14:textId="77777777" w:rsidTr="007C12EC">
        <w:tc>
          <w:tcPr>
            <w:tcW w:w="2602" w:type="dxa"/>
          </w:tcPr>
          <w:p w14:paraId="70CACBEF" w14:textId="111198A0" w:rsidR="00A1761B" w:rsidRPr="00ED4C7A" w:rsidRDefault="00C77D4A" w:rsidP="007C12EC">
            <w:proofErr w:type="spellStart"/>
            <w:r>
              <w:t>a</w:t>
            </w:r>
            <w:r w:rsidR="00A1761B" w:rsidRPr="00ED4C7A">
              <w:t>utoplay</w:t>
            </w:r>
            <w:proofErr w:type="spellEnd"/>
          </w:p>
        </w:tc>
        <w:tc>
          <w:tcPr>
            <w:tcW w:w="1360" w:type="dxa"/>
          </w:tcPr>
          <w:p w14:paraId="2EFE7AAC" w14:textId="2E2D8CD8" w:rsidR="00A1761B" w:rsidRPr="00ED4C7A" w:rsidRDefault="00654B87" w:rsidP="007C12EC">
            <w:r w:rsidRPr="00ED4C7A">
              <w:t>Boolean</w:t>
            </w:r>
          </w:p>
        </w:tc>
        <w:tc>
          <w:tcPr>
            <w:tcW w:w="1408" w:type="dxa"/>
          </w:tcPr>
          <w:p w14:paraId="73B4F338" w14:textId="77777777" w:rsidR="00A1761B" w:rsidRPr="00ED4C7A" w:rsidRDefault="00A1761B" w:rsidP="007C12EC">
            <w:r w:rsidRPr="00ED4C7A">
              <w:t>N/A</w:t>
            </w:r>
          </w:p>
        </w:tc>
        <w:tc>
          <w:tcPr>
            <w:tcW w:w="3975" w:type="dxa"/>
          </w:tcPr>
          <w:p w14:paraId="7FE3AA45" w14:textId="6B18E29A" w:rsidR="00A1761B" w:rsidRPr="00ED4C7A" w:rsidRDefault="00A1761B" w:rsidP="007C12EC">
            <w:r w:rsidRPr="00ED4C7A">
              <w:t xml:space="preserve">Specifies that the </w:t>
            </w:r>
            <w:r w:rsidR="00C77D4A">
              <w:t>media</w:t>
            </w:r>
            <w:r w:rsidR="00C77D4A" w:rsidRPr="00ED4C7A">
              <w:t xml:space="preserve"> </w:t>
            </w:r>
            <w:r w:rsidRPr="00ED4C7A">
              <w:t>will start playing as soon as it is ready.</w:t>
            </w:r>
          </w:p>
          <w:p w14:paraId="5C080DE1" w14:textId="77777777" w:rsidR="00A1761B" w:rsidRPr="00ED4C7A" w:rsidRDefault="00A1761B" w:rsidP="007C12EC"/>
          <w:p w14:paraId="3C095179" w14:textId="77777777" w:rsidR="00A1761B" w:rsidRPr="00ED4C7A" w:rsidRDefault="00A1761B" w:rsidP="007C12EC">
            <w:r w:rsidRPr="00ED4C7A">
              <w:t xml:space="preserve">Either </w:t>
            </w:r>
            <w:proofErr w:type="spellStart"/>
            <w:r w:rsidRPr="00ED4C7A">
              <w:t>startTime</w:t>
            </w:r>
            <w:proofErr w:type="spellEnd"/>
            <w:r w:rsidRPr="00ED4C7A">
              <w:t xml:space="preserve"> or </w:t>
            </w:r>
            <w:proofErr w:type="spellStart"/>
            <w:r w:rsidRPr="00ED4C7A">
              <w:t>autoplay</w:t>
            </w:r>
            <w:proofErr w:type="spellEnd"/>
            <w:r w:rsidRPr="00ED4C7A">
              <w:t xml:space="preserve"> shall be present in </w:t>
            </w:r>
            <w:proofErr w:type="spellStart"/>
            <w:r w:rsidRPr="00ED4C7A">
              <w:t>glTF</w:t>
            </w:r>
            <w:proofErr w:type="spellEnd"/>
            <w:r w:rsidRPr="00ED4C7A">
              <w:t xml:space="preserve"> description. </w:t>
            </w:r>
          </w:p>
        </w:tc>
      </w:tr>
      <w:tr w:rsidR="00A1761B" w:rsidRPr="00ED4C7A" w14:paraId="7FAC9EE8" w14:textId="77777777" w:rsidTr="007C12EC">
        <w:tc>
          <w:tcPr>
            <w:tcW w:w="2602" w:type="dxa"/>
          </w:tcPr>
          <w:p w14:paraId="7EE96D04" w14:textId="34BA1BCB" w:rsidR="00A1761B" w:rsidRPr="00ED4C7A" w:rsidRDefault="00C77D4A" w:rsidP="007C12EC">
            <w:r>
              <w:t>l</w:t>
            </w:r>
            <w:r w:rsidR="00A1761B" w:rsidRPr="00ED4C7A">
              <w:t>oop</w:t>
            </w:r>
          </w:p>
        </w:tc>
        <w:tc>
          <w:tcPr>
            <w:tcW w:w="1360" w:type="dxa"/>
          </w:tcPr>
          <w:p w14:paraId="5C082325" w14:textId="24810A1F" w:rsidR="00A1761B" w:rsidRPr="00ED4C7A" w:rsidRDefault="00654B87" w:rsidP="007C12EC">
            <w:r w:rsidRPr="00ED4C7A">
              <w:t>Boolean</w:t>
            </w:r>
          </w:p>
        </w:tc>
        <w:tc>
          <w:tcPr>
            <w:tcW w:w="1408" w:type="dxa"/>
          </w:tcPr>
          <w:p w14:paraId="3F392379" w14:textId="77777777" w:rsidR="00A1761B" w:rsidRPr="00ED4C7A" w:rsidRDefault="00A1761B" w:rsidP="007C12EC">
            <w:r w:rsidRPr="00ED4C7A">
              <w:t>False</w:t>
            </w:r>
          </w:p>
        </w:tc>
        <w:tc>
          <w:tcPr>
            <w:tcW w:w="3975" w:type="dxa"/>
          </w:tcPr>
          <w:p w14:paraId="0E12BB6B" w14:textId="62C8F94F" w:rsidR="00A1761B" w:rsidRPr="00ED4C7A" w:rsidRDefault="00A1761B" w:rsidP="007C12EC">
            <w:r w:rsidRPr="00ED4C7A">
              <w:t xml:space="preserve">Specifies that the </w:t>
            </w:r>
            <w:r w:rsidR="00C77D4A">
              <w:t>media</w:t>
            </w:r>
            <w:r w:rsidR="00C77D4A" w:rsidRPr="00ED4C7A">
              <w:t xml:space="preserve"> </w:t>
            </w:r>
            <w:r w:rsidRPr="00ED4C7A">
              <w:t>will start over again, every time it is finished.</w:t>
            </w:r>
          </w:p>
        </w:tc>
      </w:tr>
      <w:tr w:rsidR="00A1761B" w:rsidRPr="00ED4C7A" w14:paraId="7B3A9000" w14:textId="77777777" w:rsidTr="007C12EC">
        <w:tc>
          <w:tcPr>
            <w:tcW w:w="2602" w:type="dxa"/>
          </w:tcPr>
          <w:p w14:paraId="1C591C79" w14:textId="53113F3D" w:rsidR="00A1761B" w:rsidRPr="00ED4C7A" w:rsidRDefault="00C77D4A" w:rsidP="007C12EC">
            <w:r>
              <w:t>c</w:t>
            </w:r>
            <w:r w:rsidR="00A1761B" w:rsidRPr="00ED4C7A">
              <w:t>ontrols</w:t>
            </w:r>
          </w:p>
        </w:tc>
        <w:tc>
          <w:tcPr>
            <w:tcW w:w="1360" w:type="dxa"/>
          </w:tcPr>
          <w:p w14:paraId="21A620E8" w14:textId="056DFDF7" w:rsidR="00A1761B" w:rsidRPr="00ED4C7A" w:rsidRDefault="00654B87" w:rsidP="007C12EC">
            <w:r w:rsidRPr="00ED4C7A">
              <w:t>Boolean</w:t>
            </w:r>
          </w:p>
        </w:tc>
        <w:tc>
          <w:tcPr>
            <w:tcW w:w="1408" w:type="dxa"/>
          </w:tcPr>
          <w:p w14:paraId="7D491AAD" w14:textId="77777777" w:rsidR="00A1761B" w:rsidRPr="00ED4C7A" w:rsidRDefault="00A1761B" w:rsidP="007C12EC">
            <w:r w:rsidRPr="00ED4C7A">
              <w:t>N/A</w:t>
            </w:r>
          </w:p>
        </w:tc>
        <w:tc>
          <w:tcPr>
            <w:tcW w:w="3975" w:type="dxa"/>
          </w:tcPr>
          <w:p w14:paraId="78915A1A" w14:textId="57B3E472" w:rsidR="00A1761B" w:rsidRPr="00ED4C7A" w:rsidRDefault="00A1761B" w:rsidP="007C12EC">
            <w:r w:rsidRPr="00ED4C7A">
              <w:t xml:space="preserve">Specifies that </w:t>
            </w:r>
            <w:r w:rsidR="00C77D4A">
              <w:t>media</w:t>
            </w:r>
            <w:r w:rsidR="00C77D4A" w:rsidRPr="00ED4C7A">
              <w:t xml:space="preserve"> </w:t>
            </w:r>
            <w:r w:rsidRPr="00ED4C7A">
              <w:t>controls should be displayed (such as a play/pause button etc).</w:t>
            </w:r>
          </w:p>
        </w:tc>
      </w:tr>
      <w:tr w:rsidR="00A1761B" w:rsidRPr="00ED4C7A" w14:paraId="25C34221" w14:textId="77777777" w:rsidTr="007C12EC">
        <w:tc>
          <w:tcPr>
            <w:tcW w:w="2602" w:type="dxa"/>
          </w:tcPr>
          <w:p w14:paraId="10B35A3F" w14:textId="77777777" w:rsidR="00A1761B" w:rsidRPr="00ED4C7A" w:rsidRDefault="00A1761B" w:rsidP="007C12EC">
            <w:r w:rsidRPr="00ED4C7A">
              <w:t xml:space="preserve">alternatives </w:t>
            </w:r>
          </w:p>
        </w:tc>
        <w:tc>
          <w:tcPr>
            <w:tcW w:w="1360" w:type="dxa"/>
          </w:tcPr>
          <w:p w14:paraId="4B99DB4F" w14:textId="36FCCEDD" w:rsidR="00A1761B" w:rsidRPr="00ED4C7A" w:rsidRDefault="00654B87" w:rsidP="007C12EC">
            <w:r w:rsidRPr="00ED4C7A">
              <w:t>A</w:t>
            </w:r>
            <w:r w:rsidR="00A1761B" w:rsidRPr="00ED4C7A">
              <w:t>rray</w:t>
            </w:r>
          </w:p>
        </w:tc>
        <w:tc>
          <w:tcPr>
            <w:tcW w:w="1408" w:type="dxa"/>
          </w:tcPr>
          <w:p w14:paraId="687F36EB" w14:textId="77777777" w:rsidR="00A1761B" w:rsidRPr="00ED4C7A" w:rsidRDefault="00A1761B" w:rsidP="007C12EC">
            <w:r w:rsidRPr="00ED4C7A">
              <w:t>N/A</w:t>
            </w:r>
          </w:p>
        </w:tc>
        <w:tc>
          <w:tcPr>
            <w:tcW w:w="3975" w:type="dxa"/>
          </w:tcPr>
          <w:p w14:paraId="736AD1AD" w14:textId="77777777" w:rsidR="00A1761B" w:rsidRPr="00ED4C7A" w:rsidRDefault="00A1761B" w:rsidP="007C12EC">
            <w:r w:rsidRPr="00ED4C7A">
              <w:t>An array of items that indicate alternatives of the same media (e.g. different video code used)"</w:t>
            </w:r>
          </w:p>
          <w:p w14:paraId="63FAC0CC" w14:textId="77777777" w:rsidR="00A1761B" w:rsidRPr="00ED4C7A" w:rsidRDefault="00A1761B" w:rsidP="007C12EC">
            <w:r w:rsidRPr="00ED4C7A">
              <w:t xml:space="preserve">Note: the client could select items (i.e. </w:t>
            </w:r>
            <w:proofErr w:type="spellStart"/>
            <w:r w:rsidRPr="00ED4C7A">
              <w:t>uri</w:t>
            </w:r>
            <w:proofErr w:type="spellEnd"/>
            <w:r w:rsidRPr="00ED4C7A">
              <w:t xml:space="preserve"> and track) included in alternatives depending on the client’s capability.  </w:t>
            </w:r>
          </w:p>
        </w:tc>
      </w:tr>
    </w:tbl>
    <w:p w14:paraId="4ECCB4AB" w14:textId="6A9CB2AB" w:rsidR="00A1761B" w:rsidRPr="00F608DE" w:rsidRDefault="00A1761B" w:rsidP="00A1761B">
      <w:pPr>
        <w:spacing w:before="120" w:after="120"/>
        <w:jc w:val="center"/>
        <w:rPr>
          <w:b/>
          <w:bCs/>
        </w:rPr>
      </w:pPr>
      <w:r w:rsidRPr="00F608DE">
        <w:rPr>
          <w:b/>
          <w:bCs/>
        </w:rPr>
        <w:t xml:space="preserve">Table </w:t>
      </w:r>
      <w:r w:rsidRPr="00F608DE">
        <w:rPr>
          <w:b/>
          <w:bCs/>
        </w:rPr>
        <w:fldChar w:fldCharType="begin"/>
      </w:r>
      <w:r w:rsidRPr="00CC760F">
        <w:rPr>
          <w:b/>
          <w:bCs/>
        </w:rPr>
        <w:instrText xml:space="preserve"> SEQ Table \* ARABIC </w:instrText>
      </w:r>
      <w:r w:rsidRPr="00F608DE">
        <w:rPr>
          <w:b/>
          <w:bCs/>
        </w:rPr>
        <w:fldChar w:fldCharType="separate"/>
      </w:r>
      <w:r w:rsidR="00483890">
        <w:rPr>
          <w:b/>
          <w:bCs/>
          <w:noProof/>
        </w:rPr>
        <w:t>4</w:t>
      </w:r>
      <w:r w:rsidRPr="00F608DE">
        <w:rPr>
          <w:b/>
          <w:bCs/>
        </w:rPr>
        <w:fldChar w:fldCharType="end"/>
      </w:r>
      <w:r w:rsidR="00CC760F" w:rsidRPr="00F608DE">
        <w:rPr>
          <w:b/>
          <w:bCs/>
        </w:rPr>
        <w:t> – </w:t>
      </w:r>
      <w:r w:rsidRPr="00464450">
        <w:rPr>
          <w:b/>
          <w:bCs/>
        </w:rPr>
        <w:t>Definitions of</w:t>
      </w:r>
      <w:r w:rsidRPr="00F608DE">
        <w:rPr>
          <w:b/>
          <w:bCs/>
        </w:rPr>
        <w:t xml:space="preserve"> </w:t>
      </w:r>
      <w:r w:rsidRPr="00464450">
        <w:rPr>
          <w:b/>
          <w:bCs/>
        </w:rPr>
        <w:t xml:space="preserve">items in the alternatives array of </w:t>
      </w:r>
      <w:proofErr w:type="spellStart"/>
      <w:r w:rsidRPr="00464450">
        <w:rPr>
          <w:b/>
          <w:bCs/>
        </w:rPr>
        <w:t>MPEG_media</w:t>
      </w:r>
      <w:proofErr w:type="spellEnd"/>
      <w:r w:rsidRPr="00464450">
        <w:rPr>
          <w:b/>
          <w:bCs/>
        </w:rP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A1761B" w:rsidRPr="00ED4C7A" w14:paraId="38D7D091" w14:textId="77777777" w:rsidTr="007C12EC">
        <w:tc>
          <w:tcPr>
            <w:tcW w:w="2602" w:type="dxa"/>
          </w:tcPr>
          <w:p w14:paraId="1E3BE54E" w14:textId="77777777" w:rsidR="00A1761B" w:rsidRPr="00ED4C7A" w:rsidRDefault="00A1761B" w:rsidP="007C12EC">
            <w:pPr>
              <w:jc w:val="center"/>
              <w:rPr>
                <w:b/>
                <w:bCs/>
              </w:rPr>
            </w:pPr>
            <w:r w:rsidRPr="00ED4C7A">
              <w:rPr>
                <w:b/>
                <w:bCs/>
              </w:rPr>
              <w:t>Name</w:t>
            </w:r>
          </w:p>
        </w:tc>
        <w:tc>
          <w:tcPr>
            <w:tcW w:w="1360" w:type="dxa"/>
          </w:tcPr>
          <w:p w14:paraId="7AD8AB5D" w14:textId="77777777" w:rsidR="00A1761B" w:rsidRPr="00ED4C7A" w:rsidRDefault="00A1761B" w:rsidP="007C12EC">
            <w:pPr>
              <w:jc w:val="center"/>
              <w:rPr>
                <w:b/>
                <w:bCs/>
              </w:rPr>
            </w:pPr>
            <w:r w:rsidRPr="00ED4C7A">
              <w:rPr>
                <w:b/>
                <w:bCs/>
              </w:rPr>
              <w:t>Type</w:t>
            </w:r>
          </w:p>
        </w:tc>
        <w:tc>
          <w:tcPr>
            <w:tcW w:w="1408" w:type="dxa"/>
          </w:tcPr>
          <w:p w14:paraId="6532FA4E" w14:textId="77777777" w:rsidR="00A1761B" w:rsidRPr="00ED4C7A" w:rsidRDefault="00A1761B" w:rsidP="007C12EC">
            <w:pPr>
              <w:jc w:val="center"/>
              <w:rPr>
                <w:b/>
                <w:bCs/>
              </w:rPr>
            </w:pPr>
            <w:r w:rsidRPr="00ED4C7A">
              <w:rPr>
                <w:b/>
                <w:bCs/>
              </w:rPr>
              <w:t>Default</w:t>
            </w:r>
          </w:p>
        </w:tc>
        <w:tc>
          <w:tcPr>
            <w:tcW w:w="3975" w:type="dxa"/>
          </w:tcPr>
          <w:p w14:paraId="6FB97559" w14:textId="77777777" w:rsidR="00A1761B" w:rsidRPr="00ED4C7A" w:rsidRDefault="00A1761B" w:rsidP="007C12EC">
            <w:pPr>
              <w:jc w:val="center"/>
              <w:rPr>
                <w:b/>
                <w:bCs/>
              </w:rPr>
            </w:pPr>
            <w:r w:rsidRPr="00ED4C7A">
              <w:rPr>
                <w:b/>
                <w:bCs/>
              </w:rPr>
              <w:t>Description</w:t>
            </w:r>
          </w:p>
        </w:tc>
      </w:tr>
      <w:tr w:rsidR="00A1761B" w:rsidRPr="00ED4C7A" w14:paraId="18761C13" w14:textId="77777777" w:rsidTr="007C12EC">
        <w:tc>
          <w:tcPr>
            <w:tcW w:w="2602" w:type="dxa"/>
          </w:tcPr>
          <w:p w14:paraId="4A69209E" w14:textId="77777777" w:rsidR="00A1761B" w:rsidRPr="00ED4C7A" w:rsidRDefault="00A1761B" w:rsidP="007C12EC">
            <w:proofErr w:type="spellStart"/>
            <w:r w:rsidRPr="00ED4C7A">
              <w:t>mimeType</w:t>
            </w:r>
            <w:proofErr w:type="spellEnd"/>
          </w:p>
        </w:tc>
        <w:tc>
          <w:tcPr>
            <w:tcW w:w="1360" w:type="dxa"/>
          </w:tcPr>
          <w:p w14:paraId="3E15345A" w14:textId="77777777" w:rsidR="00A1761B" w:rsidRPr="00ED4C7A" w:rsidRDefault="00A1761B" w:rsidP="007C12EC">
            <w:r w:rsidRPr="00ED4C7A">
              <w:t>string</w:t>
            </w:r>
          </w:p>
        </w:tc>
        <w:tc>
          <w:tcPr>
            <w:tcW w:w="1408" w:type="dxa"/>
          </w:tcPr>
          <w:p w14:paraId="4E862A33" w14:textId="77777777" w:rsidR="00A1761B" w:rsidRPr="00ED4C7A" w:rsidRDefault="00A1761B" w:rsidP="007C12EC">
            <w:r w:rsidRPr="00ED4C7A">
              <w:t>N/A</w:t>
            </w:r>
          </w:p>
        </w:tc>
        <w:tc>
          <w:tcPr>
            <w:tcW w:w="3975" w:type="dxa"/>
          </w:tcPr>
          <w:p w14:paraId="0C0DC7A3" w14:textId="77777777" w:rsidR="00A1761B" w:rsidRPr="00ED4C7A" w:rsidRDefault="00A1761B" w:rsidP="007C12EC">
            <w:r w:rsidRPr="00ED4C7A">
              <w:t>The MPEG media's MIME type.</w:t>
            </w:r>
          </w:p>
          <w:p w14:paraId="07B07B48" w14:textId="77777777" w:rsidR="00A1761B" w:rsidRPr="00ED4C7A" w:rsidRDefault="00A1761B" w:rsidP="007C12EC">
            <w:proofErr w:type="gramStart"/>
            <w:r w:rsidRPr="00ED4C7A">
              <w:t>Note :</w:t>
            </w:r>
            <w:proofErr w:type="gramEnd"/>
            <w:r w:rsidRPr="00ED4C7A">
              <w:t xml:space="preserve"> the profiles parameter, as defined in RFC6381, might be included as a part of the </w:t>
            </w:r>
            <w:proofErr w:type="spellStart"/>
            <w:r w:rsidRPr="00ED4C7A">
              <w:t>mimeType</w:t>
            </w:r>
            <w:proofErr w:type="spellEnd"/>
            <w:r w:rsidRPr="00ED4C7A">
              <w:t xml:space="preserve"> to specify the profile of the MPEG media container. (e.g. the profiles parameter indicates the DASH </w:t>
            </w:r>
            <w:r w:rsidRPr="00ED4C7A">
              <w:lastRenderedPageBreak/>
              <w:t xml:space="preserve">profile when the </w:t>
            </w:r>
            <w:proofErr w:type="spellStart"/>
            <w:r w:rsidRPr="00ED4C7A">
              <w:t>uri</w:t>
            </w:r>
            <w:proofErr w:type="spellEnd"/>
            <w:r w:rsidRPr="00ED4C7A">
              <w:t xml:space="preserve"> specifies a DASH manifest)</w:t>
            </w:r>
          </w:p>
        </w:tc>
      </w:tr>
      <w:tr w:rsidR="00A1761B" w:rsidRPr="00ED4C7A" w14:paraId="435E7CA8" w14:textId="77777777" w:rsidTr="007C12EC">
        <w:tc>
          <w:tcPr>
            <w:tcW w:w="2602" w:type="dxa"/>
          </w:tcPr>
          <w:p w14:paraId="061FD11C" w14:textId="187F47B4" w:rsidR="00A1761B" w:rsidRPr="00ED4C7A" w:rsidRDefault="0037386A" w:rsidP="007C12EC">
            <w:proofErr w:type="spellStart"/>
            <w:r>
              <w:lastRenderedPageBreak/>
              <w:t>u</w:t>
            </w:r>
            <w:r w:rsidR="00A1761B" w:rsidRPr="00ED4C7A">
              <w:t>ri</w:t>
            </w:r>
            <w:proofErr w:type="spellEnd"/>
          </w:p>
        </w:tc>
        <w:tc>
          <w:tcPr>
            <w:tcW w:w="1360" w:type="dxa"/>
          </w:tcPr>
          <w:p w14:paraId="0DA5C83C" w14:textId="77777777" w:rsidR="00A1761B" w:rsidRPr="00ED4C7A" w:rsidRDefault="00A1761B" w:rsidP="007C12EC">
            <w:r w:rsidRPr="00ED4C7A">
              <w:t>string</w:t>
            </w:r>
          </w:p>
        </w:tc>
        <w:tc>
          <w:tcPr>
            <w:tcW w:w="1408" w:type="dxa"/>
          </w:tcPr>
          <w:p w14:paraId="2BFF6DF4" w14:textId="77777777" w:rsidR="00A1761B" w:rsidRPr="00ED4C7A" w:rsidRDefault="00A1761B" w:rsidP="007C12EC">
            <w:r w:rsidRPr="00ED4C7A">
              <w:t>N/A</w:t>
            </w:r>
          </w:p>
        </w:tc>
        <w:tc>
          <w:tcPr>
            <w:tcW w:w="3975" w:type="dxa"/>
          </w:tcPr>
          <w:p w14:paraId="012A0069" w14:textId="77777777" w:rsidR="00A1761B" w:rsidRPr="00ED4C7A" w:rsidRDefault="00A1761B" w:rsidP="007C12EC">
            <w:r w:rsidRPr="00ED4C7A">
              <w:t xml:space="preserve">The </w:t>
            </w:r>
            <w:proofErr w:type="spellStart"/>
            <w:r w:rsidRPr="00ED4C7A">
              <w:t>uri</w:t>
            </w:r>
            <w:proofErr w:type="spellEnd"/>
            <w:r w:rsidRPr="00ED4C7A">
              <w:t xml:space="preserve"> of the media. Relative paths are relative to the .</w:t>
            </w:r>
            <w:proofErr w:type="spellStart"/>
            <w:r w:rsidRPr="00ED4C7A">
              <w:t>gltf</w:t>
            </w:r>
            <w:proofErr w:type="spellEnd"/>
            <w:r w:rsidRPr="00ED4C7A">
              <w:t xml:space="preserve"> file. If the reference media is a real-time media stream, then the </w:t>
            </w:r>
            <w:proofErr w:type="spellStart"/>
            <w:r w:rsidRPr="00ED4C7A">
              <w:t>uri</w:t>
            </w:r>
            <w:proofErr w:type="spellEnd"/>
            <w:r w:rsidRPr="00ED4C7A">
              <w:t xml:space="preserve"> shall follow the referencing scheme defined in </w:t>
            </w:r>
            <w:r w:rsidRPr="002219C0">
              <w:t>section 4.5.</w:t>
            </w:r>
          </w:p>
        </w:tc>
      </w:tr>
      <w:tr w:rsidR="00A1761B" w:rsidRPr="00ED4C7A" w14:paraId="00F177F4" w14:textId="77777777" w:rsidTr="007C12EC">
        <w:tc>
          <w:tcPr>
            <w:tcW w:w="2602" w:type="dxa"/>
          </w:tcPr>
          <w:p w14:paraId="1AE121EF" w14:textId="65EE8859" w:rsidR="00A1761B" w:rsidRPr="00ED4C7A" w:rsidRDefault="0037386A" w:rsidP="007C12EC">
            <w:r>
              <w:t>t</w:t>
            </w:r>
            <w:r w:rsidR="00A1761B" w:rsidRPr="00ED4C7A">
              <w:t>racks</w:t>
            </w:r>
          </w:p>
        </w:tc>
        <w:tc>
          <w:tcPr>
            <w:tcW w:w="1360" w:type="dxa"/>
          </w:tcPr>
          <w:p w14:paraId="49DF9827" w14:textId="4DCCCE74" w:rsidR="00A1761B" w:rsidRPr="00ED4C7A" w:rsidRDefault="00654B87" w:rsidP="007C12EC">
            <w:r w:rsidRPr="00ED4C7A">
              <w:t>A</w:t>
            </w:r>
            <w:r w:rsidR="00A1761B" w:rsidRPr="00ED4C7A">
              <w:t>rray</w:t>
            </w:r>
          </w:p>
        </w:tc>
        <w:tc>
          <w:tcPr>
            <w:tcW w:w="1408" w:type="dxa"/>
          </w:tcPr>
          <w:p w14:paraId="21DCF134" w14:textId="77777777" w:rsidR="00A1761B" w:rsidRPr="00ED4C7A" w:rsidRDefault="00A1761B" w:rsidP="007C12EC">
            <w:r w:rsidRPr="00ED4C7A">
              <w:t>N/A</w:t>
            </w:r>
          </w:p>
        </w:tc>
        <w:tc>
          <w:tcPr>
            <w:tcW w:w="3975" w:type="dxa"/>
          </w:tcPr>
          <w:p w14:paraId="341E13FC" w14:textId="77777777" w:rsidR="00A1761B" w:rsidRPr="00ED4C7A" w:rsidRDefault="00A1761B" w:rsidP="007C12EC">
            <w:r w:rsidRPr="00ED4C7A">
              <w:t>An array of items that lists the referenced tracks in them MPEG media container (e.g. mp4 file or DASH manifest).</w:t>
            </w:r>
          </w:p>
        </w:tc>
      </w:tr>
    </w:tbl>
    <w:p w14:paraId="4A93711B" w14:textId="3737921F" w:rsidR="00A1761B" w:rsidRPr="00ED4C7A" w:rsidRDefault="00A1761B" w:rsidP="00A1761B">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5</w:t>
      </w:r>
      <w:r w:rsidRPr="00ED4C7A">
        <w:rPr>
          <w:b/>
          <w:bCs/>
        </w:rPr>
        <w:fldChar w:fldCharType="end"/>
      </w:r>
      <w:r w:rsidR="00CC760F">
        <w:rPr>
          <w:b/>
          <w:bCs/>
        </w:rPr>
        <w:t> – </w:t>
      </w:r>
      <w:r w:rsidRPr="00464450">
        <w:rPr>
          <w:b/>
          <w:bCs/>
        </w:rPr>
        <w:t>Definitions of</w:t>
      </w:r>
      <w:r w:rsidRPr="00F608DE">
        <w:rPr>
          <w:b/>
          <w:bCs/>
        </w:rPr>
        <w:t xml:space="preserve"> </w:t>
      </w:r>
      <w:r w:rsidRPr="00464450">
        <w:rPr>
          <w:b/>
          <w:bCs/>
        </w:rPr>
        <w:t xml:space="preserve">items in the tracks array of </w:t>
      </w:r>
      <w:proofErr w:type="spellStart"/>
      <w:r w:rsidRPr="00464450">
        <w:rPr>
          <w:b/>
          <w:bCs/>
        </w:rPr>
        <w:t>MPEG_media</w:t>
      </w:r>
      <w:proofErr w:type="spellEnd"/>
      <w:r w:rsidRPr="00464450">
        <w:rPr>
          <w:b/>
          <w:bCs/>
        </w:rP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A1761B" w:rsidRPr="00ED4C7A" w14:paraId="538FBB4C" w14:textId="77777777" w:rsidTr="007C12EC">
        <w:tc>
          <w:tcPr>
            <w:tcW w:w="2602" w:type="dxa"/>
          </w:tcPr>
          <w:p w14:paraId="1566EBC2" w14:textId="77777777" w:rsidR="00A1761B" w:rsidRPr="00ED4C7A" w:rsidRDefault="00A1761B" w:rsidP="007C12EC">
            <w:pPr>
              <w:jc w:val="center"/>
              <w:rPr>
                <w:b/>
                <w:bCs/>
              </w:rPr>
            </w:pPr>
            <w:r w:rsidRPr="00ED4C7A">
              <w:rPr>
                <w:b/>
                <w:bCs/>
              </w:rPr>
              <w:t>Name</w:t>
            </w:r>
          </w:p>
        </w:tc>
        <w:tc>
          <w:tcPr>
            <w:tcW w:w="1360" w:type="dxa"/>
          </w:tcPr>
          <w:p w14:paraId="286F3357" w14:textId="77777777" w:rsidR="00A1761B" w:rsidRPr="00ED4C7A" w:rsidRDefault="00A1761B" w:rsidP="007C12EC">
            <w:pPr>
              <w:jc w:val="center"/>
              <w:rPr>
                <w:b/>
                <w:bCs/>
              </w:rPr>
            </w:pPr>
            <w:r w:rsidRPr="00ED4C7A">
              <w:rPr>
                <w:b/>
                <w:bCs/>
              </w:rPr>
              <w:t>Type</w:t>
            </w:r>
          </w:p>
        </w:tc>
        <w:tc>
          <w:tcPr>
            <w:tcW w:w="1408" w:type="dxa"/>
          </w:tcPr>
          <w:p w14:paraId="4D115D7B" w14:textId="77777777" w:rsidR="00A1761B" w:rsidRPr="00ED4C7A" w:rsidRDefault="00A1761B" w:rsidP="007C12EC">
            <w:pPr>
              <w:jc w:val="center"/>
              <w:rPr>
                <w:b/>
                <w:bCs/>
              </w:rPr>
            </w:pPr>
            <w:r w:rsidRPr="00ED4C7A">
              <w:rPr>
                <w:b/>
                <w:bCs/>
              </w:rPr>
              <w:t>Default</w:t>
            </w:r>
          </w:p>
        </w:tc>
        <w:tc>
          <w:tcPr>
            <w:tcW w:w="3975" w:type="dxa"/>
          </w:tcPr>
          <w:p w14:paraId="2E3C1F76" w14:textId="77777777" w:rsidR="00A1761B" w:rsidRPr="00ED4C7A" w:rsidRDefault="00A1761B" w:rsidP="007C12EC">
            <w:pPr>
              <w:jc w:val="center"/>
              <w:rPr>
                <w:b/>
                <w:bCs/>
              </w:rPr>
            </w:pPr>
            <w:r w:rsidRPr="00ED4C7A">
              <w:rPr>
                <w:b/>
                <w:bCs/>
              </w:rPr>
              <w:t>Description</w:t>
            </w:r>
          </w:p>
        </w:tc>
      </w:tr>
      <w:tr w:rsidR="00A1761B" w:rsidRPr="00ED4C7A" w14:paraId="34CF039C" w14:textId="77777777" w:rsidTr="007C12EC">
        <w:tc>
          <w:tcPr>
            <w:tcW w:w="2602" w:type="dxa"/>
          </w:tcPr>
          <w:p w14:paraId="4C112CBF" w14:textId="69ED74F1" w:rsidR="00A1761B" w:rsidRPr="00ED4C7A" w:rsidRDefault="0037386A" w:rsidP="007C12EC">
            <w:r>
              <w:t>t</w:t>
            </w:r>
            <w:r w:rsidR="00A1761B" w:rsidRPr="00ED4C7A">
              <w:t>rack</w:t>
            </w:r>
          </w:p>
        </w:tc>
        <w:tc>
          <w:tcPr>
            <w:tcW w:w="1360" w:type="dxa"/>
          </w:tcPr>
          <w:p w14:paraId="49EE88EE" w14:textId="77777777" w:rsidR="00A1761B" w:rsidRPr="00ED4C7A" w:rsidRDefault="00A1761B" w:rsidP="007C12EC">
            <w:r w:rsidRPr="00ED4C7A">
              <w:t>string</w:t>
            </w:r>
          </w:p>
        </w:tc>
        <w:tc>
          <w:tcPr>
            <w:tcW w:w="1408" w:type="dxa"/>
          </w:tcPr>
          <w:p w14:paraId="5F0801BA" w14:textId="77777777" w:rsidR="00A1761B" w:rsidRPr="00ED4C7A" w:rsidRDefault="00A1761B" w:rsidP="007C12EC">
            <w:r w:rsidRPr="00ED4C7A">
              <w:t>N/A</w:t>
            </w:r>
          </w:p>
        </w:tc>
        <w:tc>
          <w:tcPr>
            <w:tcW w:w="3975" w:type="dxa"/>
          </w:tcPr>
          <w:p w14:paraId="513732A8" w14:textId="77777777" w:rsidR="00A1761B" w:rsidRPr="00ED4C7A" w:rsidRDefault="00A1761B" w:rsidP="007C12EC">
            <w:r w:rsidRPr="00ED4C7A">
              <w:t xml:space="preserve">URL fragments to access the track within MPEG media. </w:t>
            </w:r>
          </w:p>
          <w:p w14:paraId="4D9F3B0F" w14:textId="77777777" w:rsidR="00A1761B" w:rsidRPr="00ED4C7A" w:rsidRDefault="00A1761B" w:rsidP="007C12EC">
            <w:r w:rsidRPr="00ED4C7A">
              <w:t xml:space="preserve">e.g. </w:t>
            </w:r>
          </w:p>
          <w:p w14:paraId="70A99B18" w14:textId="77777777" w:rsidR="00A1761B" w:rsidRPr="00ED4C7A" w:rsidRDefault="00A1761B" w:rsidP="007C12EC">
            <w:proofErr w:type="gramStart"/>
            <w:r w:rsidRPr="00ED4C7A">
              <w:t>DASH :</w:t>
            </w:r>
            <w:proofErr w:type="gramEnd"/>
            <w:r w:rsidRPr="00ED4C7A">
              <w:t xml:space="preserve"> Using MPD Anchors (URL fragments) as defined in Annex C of 23009-1 (Table C.1). </w:t>
            </w:r>
          </w:p>
          <w:p w14:paraId="35AFD018" w14:textId="77777777" w:rsidR="00A1761B" w:rsidRPr="00ED4C7A" w:rsidRDefault="00A1761B" w:rsidP="007C12EC">
            <w:r w:rsidRPr="00ED4C7A">
              <w:t>MP4: URL fragments as specified in Annex L of 14496-12.</w:t>
            </w:r>
          </w:p>
        </w:tc>
      </w:tr>
      <w:tr w:rsidR="00A1761B" w:rsidRPr="00ED4C7A" w14:paraId="098BFA60" w14:textId="77777777" w:rsidTr="007C12EC">
        <w:tc>
          <w:tcPr>
            <w:tcW w:w="2602" w:type="dxa"/>
          </w:tcPr>
          <w:p w14:paraId="04CA37D0" w14:textId="55AC3EE8" w:rsidR="00A1761B" w:rsidRPr="00ED4C7A" w:rsidRDefault="0037386A" w:rsidP="007C12EC">
            <w:r>
              <w:t>c</w:t>
            </w:r>
            <w:r w:rsidR="00A1761B" w:rsidRPr="00ED4C7A">
              <w:t>odecs</w:t>
            </w:r>
          </w:p>
        </w:tc>
        <w:tc>
          <w:tcPr>
            <w:tcW w:w="1360" w:type="dxa"/>
          </w:tcPr>
          <w:p w14:paraId="5CCBEC9E" w14:textId="77777777" w:rsidR="00A1761B" w:rsidRPr="00ED4C7A" w:rsidRDefault="00A1761B" w:rsidP="007C12EC">
            <w:r w:rsidRPr="00ED4C7A">
              <w:t>string</w:t>
            </w:r>
          </w:p>
        </w:tc>
        <w:tc>
          <w:tcPr>
            <w:tcW w:w="1408" w:type="dxa"/>
          </w:tcPr>
          <w:p w14:paraId="1641633C" w14:textId="77777777" w:rsidR="00A1761B" w:rsidRPr="00ED4C7A" w:rsidRDefault="00A1761B" w:rsidP="007C12EC">
            <w:r w:rsidRPr="00ED4C7A">
              <w:rPr>
                <w:color w:val="000000" w:themeColor="text1"/>
                <w:kern w:val="24"/>
              </w:rPr>
              <w:t>N/A</w:t>
            </w:r>
          </w:p>
        </w:tc>
        <w:tc>
          <w:tcPr>
            <w:tcW w:w="3975" w:type="dxa"/>
          </w:tcPr>
          <w:p w14:paraId="6588B59C" w14:textId="77777777" w:rsidR="00A1761B" w:rsidRPr="00ED4C7A" w:rsidRDefault="00A1761B" w:rsidP="007C12EC">
            <w:r w:rsidRPr="00ED4C7A">
              <w:t xml:space="preserve">The codecs parameter, as defined in RFC 6381, of the media included in the track. </w:t>
            </w:r>
          </w:p>
          <w:p w14:paraId="48AC0015" w14:textId="77777777" w:rsidR="00A1761B" w:rsidRPr="00ED4C7A" w:rsidRDefault="00A1761B" w:rsidP="007C12EC">
            <w:r w:rsidRPr="00ED4C7A">
              <w:t xml:space="preserve">Note: When the track includes different types of codecs (e.g. the </w:t>
            </w:r>
            <w:proofErr w:type="spellStart"/>
            <w:r w:rsidRPr="00ED4C7A">
              <w:t>AdaptationSet</w:t>
            </w:r>
            <w:proofErr w:type="spellEnd"/>
            <w:r w:rsidRPr="00ED4C7A">
              <w:t xml:space="preserve"> includes Representations with different codecs), the codecs parameter could be </w:t>
            </w:r>
            <w:proofErr w:type="spellStart"/>
            <w:r w:rsidRPr="00ED4C7A">
              <w:t>signaled</w:t>
            </w:r>
            <w:proofErr w:type="spellEnd"/>
            <w:r w:rsidRPr="00ED4C7A">
              <w:t xml:space="preserve"> by comma-separated list of values of the codecs.</w:t>
            </w:r>
          </w:p>
        </w:tc>
      </w:tr>
    </w:tbl>
    <w:p w14:paraId="5BE5F221" w14:textId="152AAC3F" w:rsidR="00BB546D" w:rsidRDefault="00803206" w:rsidP="00464450">
      <w:pPr>
        <w:pStyle w:val="Heading4"/>
      </w:pPr>
      <w:r w:rsidRPr="00ED4C7A">
        <w:t>JSON Syntax/Schema</w:t>
      </w:r>
    </w:p>
    <w:tbl>
      <w:tblPr>
        <w:tblStyle w:val="TableGrid"/>
        <w:tblW w:w="0" w:type="auto"/>
        <w:tblLook w:val="04A0" w:firstRow="1" w:lastRow="0" w:firstColumn="1" w:lastColumn="0" w:noHBand="0" w:noVBand="1"/>
      </w:tblPr>
      <w:tblGrid>
        <w:gridCol w:w="9741"/>
      </w:tblGrid>
      <w:tr w:rsidR="00A50B8D" w14:paraId="593C14E0" w14:textId="77777777" w:rsidTr="00B87C49">
        <w:tc>
          <w:tcPr>
            <w:tcW w:w="9741" w:type="dxa"/>
            <w:shd w:val="clear" w:color="auto" w:fill="D9D9D9" w:themeFill="background1" w:themeFillShade="D9"/>
          </w:tcPr>
          <w:p w14:paraId="275F0F5D" w14:textId="77777777" w:rsidR="0042347F" w:rsidRPr="00464450" w:rsidRDefault="0042347F" w:rsidP="00464450">
            <w:pPr>
              <w:pStyle w:val="Code"/>
            </w:pPr>
            <w:r w:rsidRPr="00464450">
              <w:rPr>
                <w:rFonts w:eastAsia="MS Mincho"/>
              </w:rPr>
              <w:t>{</w:t>
            </w:r>
          </w:p>
          <w:p w14:paraId="04DD2686" w14:textId="77777777" w:rsidR="0042347F" w:rsidRPr="002219C0" w:rsidRDefault="0042347F" w:rsidP="00464450">
            <w:pPr>
              <w:pStyle w:val="Code"/>
              <w:rPr>
                <w:lang w:val="de-DE"/>
              </w:rPr>
            </w:pPr>
            <w:r w:rsidRPr="002219C0">
              <w:rPr>
                <w:rFonts w:eastAsia="MS Mincho"/>
                <w:lang w:val="de-DE"/>
              </w:rPr>
              <w:t xml:space="preserve">    </w:t>
            </w:r>
            <w:r w:rsidRPr="002219C0">
              <w:rPr>
                <w:lang w:val="de-DE"/>
              </w:rPr>
              <w:t>"$schema"</w:t>
            </w:r>
            <w:r w:rsidRPr="002219C0">
              <w:rPr>
                <w:rFonts w:eastAsia="MS Mincho"/>
                <w:lang w:val="de-DE"/>
              </w:rPr>
              <w:t xml:space="preserve">: </w:t>
            </w:r>
            <w:r w:rsidRPr="002219C0">
              <w:rPr>
                <w:lang w:val="de-DE"/>
              </w:rPr>
              <w:t>"http://json-schema.org/draft-04/schema"</w:t>
            </w:r>
            <w:r w:rsidRPr="002219C0">
              <w:rPr>
                <w:rFonts w:eastAsia="MS Mincho"/>
                <w:lang w:val="de-DE"/>
              </w:rPr>
              <w:t>,</w:t>
            </w:r>
          </w:p>
          <w:p w14:paraId="331B9DF3" w14:textId="77777777" w:rsidR="0042347F" w:rsidRPr="00F608DE" w:rsidRDefault="0042347F" w:rsidP="00464450">
            <w:pPr>
              <w:pStyle w:val="Code"/>
            </w:pPr>
            <w:r w:rsidRPr="002219C0">
              <w:rPr>
                <w:rFonts w:eastAsia="MS Mincho"/>
                <w:lang w:val="de-DE"/>
              </w:rPr>
              <w:t xml:space="preserve">    </w:t>
            </w:r>
            <w:r w:rsidRPr="00464450">
              <w:t>"title"</w:t>
            </w:r>
            <w:r w:rsidRPr="00464450">
              <w:rPr>
                <w:rFonts w:eastAsia="MS Mincho"/>
              </w:rPr>
              <w:t xml:space="preserve">: </w:t>
            </w:r>
            <w:r w:rsidRPr="00464450">
              <w:t>"Media"</w:t>
            </w:r>
            <w:r w:rsidRPr="00464450">
              <w:rPr>
                <w:rFonts w:eastAsia="MS Mincho"/>
              </w:rPr>
              <w:t>,</w:t>
            </w:r>
          </w:p>
          <w:p w14:paraId="458740C1"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"object"</w:t>
            </w:r>
            <w:r w:rsidRPr="00464450">
              <w:rPr>
                <w:rFonts w:eastAsia="MS Mincho"/>
              </w:rPr>
              <w:t>,</w:t>
            </w:r>
          </w:p>
          <w:p w14:paraId="70CBFEE8"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"MPEG media used to create a texture, audio source, or any other media type defined by MPEG."</w:t>
            </w:r>
            <w:r w:rsidRPr="00464450">
              <w:rPr>
                <w:rFonts w:eastAsia="MS Mincho"/>
              </w:rPr>
              <w:t>,</w:t>
            </w:r>
          </w:p>
          <w:p w14:paraId="5CFEFF78" w14:textId="77777777" w:rsidR="0042347F" w:rsidRPr="00F608DE" w:rsidRDefault="0042347F" w:rsidP="00464450">
            <w:pPr>
              <w:pStyle w:val="Code"/>
            </w:pPr>
            <w:r w:rsidRPr="00464450">
              <w:rPr>
                <w:rFonts w:eastAsia="MS Mincho"/>
              </w:rPr>
              <w:t xml:space="preserve">    </w:t>
            </w:r>
            <w:r w:rsidRPr="00464450">
              <w:t>"</w:t>
            </w:r>
            <w:proofErr w:type="spellStart"/>
            <w:r w:rsidRPr="00464450">
              <w:t>allOf</w:t>
            </w:r>
            <w:proofErr w:type="spellEnd"/>
            <w:r w:rsidRPr="00464450">
              <w:t>"</w:t>
            </w:r>
            <w:r w:rsidRPr="00464450">
              <w:rPr>
                <w:rFonts w:eastAsia="MS Mincho"/>
              </w:rPr>
              <w:t xml:space="preserve">: [ </w:t>
            </w:r>
            <w:proofErr w:type="gramStart"/>
            <w:r w:rsidRPr="00464450">
              <w:rPr>
                <w:rFonts w:eastAsia="MS Mincho"/>
              </w:rPr>
              <w:t xml:space="preserve">{ </w:t>
            </w:r>
            <w:r w:rsidRPr="00464450">
              <w:t>"</w:t>
            </w:r>
            <w:proofErr w:type="gramEnd"/>
            <w:r w:rsidRPr="00464450">
              <w:t>$ref"</w:t>
            </w:r>
            <w:r w:rsidRPr="00464450">
              <w:rPr>
                <w:rFonts w:eastAsia="MS Mincho"/>
              </w:rPr>
              <w:t xml:space="preserve">: </w:t>
            </w:r>
            <w:r w:rsidRPr="00464450">
              <w:t>"</w:t>
            </w:r>
            <w:proofErr w:type="spellStart"/>
            <w:r w:rsidRPr="00464450">
              <w:t>glTFChildOfRootProperty.schema.json</w:t>
            </w:r>
            <w:proofErr w:type="spellEnd"/>
            <w:r w:rsidRPr="00464450">
              <w:t>"</w:t>
            </w:r>
            <w:r w:rsidRPr="00464450">
              <w:rPr>
                <w:rFonts w:eastAsia="MS Mincho"/>
              </w:rPr>
              <w:t xml:space="preserve"> } ],</w:t>
            </w:r>
          </w:p>
          <w:p w14:paraId="3D9B7BBB" w14:textId="77777777" w:rsidR="0042347F" w:rsidRPr="00F608DE" w:rsidRDefault="0042347F" w:rsidP="00464450">
            <w:pPr>
              <w:pStyle w:val="Code"/>
            </w:pPr>
            <w:r w:rsidRPr="00464450">
              <w:rPr>
                <w:rFonts w:eastAsia="MS Mincho"/>
              </w:rPr>
              <w:t xml:space="preserve">    </w:t>
            </w:r>
            <w:r w:rsidRPr="00464450">
              <w:t>"properties"</w:t>
            </w:r>
            <w:r w:rsidRPr="00464450">
              <w:rPr>
                <w:rFonts w:eastAsia="MS Mincho"/>
              </w:rPr>
              <w:t>: {</w:t>
            </w:r>
          </w:p>
          <w:p w14:paraId="10E6864F" w14:textId="77777777" w:rsidR="0042347F" w:rsidRPr="00F608DE" w:rsidRDefault="0042347F" w:rsidP="00464450">
            <w:pPr>
              <w:pStyle w:val="Code"/>
            </w:pPr>
            <w:r w:rsidRPr="00464450">
              <w:rPr>
                <w:rFonts w:eastAsia="MS Mincho"/>
              </w:rPr>
              <w:t xml:space="preserve">        </w:t>
            </w:r>
            <w:r w:rsidRPr="00464450">
              <w:t>"name"</w:t>
            </w:r>
            <w:r w:rsidRPr="00464450">
              <w:rPr>
                <w:rFonts w:eastAsia="MS Mincho"/>
              </w:rPr>
              <w:t xml:space="preserve">: </w:t>
            </w:r>
            <w:proofErr w:type="gramStart"/>
            <w:r w:rsidRPr="00464450">
              <w:rPr>
                <w:rFonts w:eastAsia="MS Mincho"/>
              </w:rPr>
              <w:t>{ }</w:t>
            </w:r>
            <w:proofErr w:type="gramEnd"/>
            <w:r w:rsidRPr="00464450">
              <w:rPr>
                <w:rFonts w:eastAsia="MS Mincho"/>
              </w:rPr>
              <w:t>,</w:t>
            </w:r>
          </w:p>
          <w:p w14:paraId="76BB4236" w14:textId="77777777" w:rsidR="0042347F" w:rsidRPr="00F608DE" w:rsidRDefault="0042347F" w:rsidP="00464450">
            <w:pPr>
              <w:pStyle w:val="Code"/>
            </w:pPr>
            <w:r w:rsidRPr="00464450">
              <w:rPr>
                <w:rFonts w:eastAsia="MS Mincho"/>
              </w:rPr>
              <w:t xml:space="preserve">        </w:t>
            </w:r>
            <w:r w:rsidRPr="00464450">
              <w:t>"</w:t>
            </w:r>
            <w:proofErr w:type="spellStart"/>
            <w:r w:rsidRPr="00464450">
              <w:t>renderingRate</w:t>
            </w:r>
            <w:proofErr w:type="spellEnd"/>
            <w:r w:rsidRPr="00464450">
              <w:t>"</w:t>
            </w:r>
            <w:r w:rsidRPr="00464450">
              <w:rPr>
                <w:rFonts w:eastAsia="MS Mincho"/>
              </w:rPr>
              <w:t>: {</w:t>
            </w:r>
          </w:p>
          <w:p w14:paraId="08E816B2"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"number"</w:t>
            </w:r>
            <w:r w:rsidRPr="00464450">
              <w:rPr>
                <w:rFonts w:eastAsia="MS Mincho"/>
              </w:rPr>
              <w:t>,</w:t>
            </w:r>
          </w:p>
          <w:p w14:paraId="4ABB4E8E" w14:textId="77777777" w:rsidR="0042347F" w:rsidRPr="00F608DE" w:rsidRDefault="0042347F" w:rsidP="00464450">
            <w:pPr>
              <w:pStyle w:val="Code"/>
            </w:pPr>
            <w:r w:rsidRPr="00464450">
              <w:rPr>
                <w:rFonts w:eastAsia="MS Mincho"/>
              </w:rPr>
              <w:t xml:space="preserve">            </w:t>
            </w:r>
            <w:r w:rsidRPr="00464450">
              <w:t>"minimum"</w:t>
            </w:r>
            <w:r w:rsidRPr="00464450">
              <w:rPr>
                <w:rFonts w:eastAsia="MS Mincho"/>
              </w:rPr>
              <w:t xml:space="preserve">: </w:t>
            </w:r>
            <w:r w:rsidRPr="00464450">
              <w:t>0.0</w:t>
            </w:r>
            <w:r w:rsidRPr="00464450">
              <w:rPr>
                <w:rFonts w:eastAsia="MS Mincho"/>
              </w:rPr>
              <w:t>,</w:t>
            </w:r>
          </w:p>
          <w:p w14:paraId="0EC177A7" w14:textId="77777777" w:rsidR="0042347F" w:rsidRPr="00F608DE" w:rsidRDefault="0042347F" w:rsidP="00464450">
            <w:pPr>
              <w:pStyle w:val="Code"/>
            </w:pPr>
            <w:r w:rsidRPr="00464450">
              <w:rPr>
                <w:rFonts w:eastAsia="MS Mincho"/>
              </w:rPr>
              <w:t xml:space="preserve">            </w:t>
            </w:r>
            <w:r w:rsidRPr="00464450">
              <w:t>"</w:t>
            </w:r>
            <w:proofErr w:type="spellStart"/>
            <w:r w:rsidRPr="00464450">
              <w:t>exclusiveMinimum</w:t>
            </w:r>
            <w:proofErr w:type="spellEnd"/>
            <w:r w:rsidRPr="00464450">
              <w:t>"</w:t>
            </w:r>
            <w:r w:rsidRPr="00464450">
              <w:rPr>
                <w:rFonts w:eastAsia="MS Mincho"/>
              </w:rPr>
              <w:t xml:space="preserve">: </w:t>
            </w:r>
            <w:r w:rsidRPr="00464450">
              <w:t>true</w:t>
            </w:r>
            <w:r w:rsidRPr="00464450">
              <w:rPr>
                <w:rFonts w:eastAsia="MS Mincho"/>
              </w:rPr>
              <w:t>,</w:t>
            </w:r>
          </w:p>
          <w:p w14:paraId="2F1801E2" w14:textId="77777777" w:rsidR="0042347F" w:rsidRPr="00F608DE" w:rsidRDefault="0042347F" w:rsidP="00464450">
            <w:pPr>
              <w:pStyle w:val="Code"/>
            </w:pPr>
            <w:r w:rsidRPr="00464450">
              <w:rPr>
                <w:rFonts w:eastAsia="MS Mincho"/>
              </w:rPr>
              <w:t xml:space="preserve">            </w:t>
            </w:r>
            <w:r w:rsidRPr="00464450">
              <w:t>"default"</w:t>
            </w:r>
            <w:r w:rsidRPr="00464450">
              <w:rPr>
                <w:rFonts w:eastAsia="MS Mincho"/>
              </w:rPr>
              <w:t xml:space="preserve">: </w:t>
            </w:r>
            <w:r w:rsidRPr="00464450">
              <w:t>25.0</w:t>
            </w:r>
            <w:r w:rsidRPr="00464450">
              <w:rPr>
                <w:rFonts w:eastAsia="MS Mincho"/>
              </w:rPr>
              <w:t>,</w:t>
            </w:r>
          </w:p>
          <w:p w14:paraId="470D0821"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 xml:space="preserve">"The </w:t>
            </w:r>
            <w:proofErr w:type="spellStart"/>
            <w:r w:rsidRPr="00464450">
              <w:t>renderingRate</w:t>
            </w:r>
            <w:proofErr w:type="spellEnd"/>
            <w:r w:rsidRPr="00464450">
              <w:t xml:space="preserve"> attribute is used to indicate the frequency at which the timed texture is expected to be updated as frames per second."</w:t>
            </w:r>
          </w:p>
          <w:p w14:paraId="59FDA956" w14:textId="77777777" w:rsidR="0042347F" w:rsidRPr="00F608DE" w:rsidRDefault="0042347F" w:rsidP="00464450">
            <w:pPr>
              <w:pStyle w:val="Code"/>
            </w:pPr>
            <w:r w:rsidRPr="00464450">
              <w:rPr>
                <w:rFonts w:eastAsia="MS Mincho"/>
              </w:rPr>
              <w:lastRenderedPageBreak/>
              <w:t xml:space="preserve">        },</w:t>
            </w:r>
          </w:p>
          <w:p w14:paraId="73562FCA" w14:textId="77777777" w:rsidR="0042347F" w:rsidRPr="00F608DE" w:rsidRDefault="0042347F" w:rsidP="00464450">
            <w:pPr>
              <w:pStyle w:val="Code"/>
            </w:pPr>
            <w:r w:rsidRPr="00464450">
              <w:rPr>
                <w:rFonts w:eastAsia="MS Mincho"/>
              </w:rPr>
              <w:t xml:space="preserve">        </w:t>
            </w:r>
            <w:r w:rsidRPr="00464450">
              <w:t>"</w:t>
            </w:r>
            <w:proofErr w:type="spellStart"/>
            <w:r w:rsidRPr="00464450">
              <w:t>startTime</w:t>
            </w:r>
            <w:proofErr w:type="spellEnd"/>
            <w:r w:rsidRPr="00464450">
              <w:t>"</w:t>
            </w:r>
            <w:r w:rsidRPr="00464450">
              <w:rPr>
                <w:rFonts w:eastAsia="MS Mincho"/>
              </w:rPr>
              <w:t>: {</w:t>
            </w:r>
          </w:p>
          <w:p w14:paraId="4C7459A2"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"number"</w:t>
            </w:r>
            <w:r w:rsidRPr="00464450">
              <w:rPr>
                <w:rFonts w:eastAsia="MS Mincho"/>
              </w:rPr>
              <w:t>,</w:t>
            </w:r>
          </w:p>
          <w:p w14:paraId="269F826E" w14:textId="77777777" w:rsidR="0042347F" w:rsidRPr="00F608DE" w:rsidRDefault="0042347F" w:rsidP="00464450">
            <w:pPr>
              <w:pStyle w:val="Code"/>
            </w:pPr>
            <w:r w:rsidRPr="00464450">
              <w:rPr>
                <w:rFonts w:eastAsia="MS Mincho"/>
              </w:rPr>
              <w:t xml:space="preserve">            </w:t>
            </w:r>
            <w:r w:rsidRPr="00464450">
              <w:t>"minimum"</w:t>
            </w:r>
            <w:r w:rsidRPr="00464450">
              <w:rPr>
                <w:rFonts w:eastAsia="MS Mincho"/>
              </w:rPr>
              <w:t xml:space="preserve">: </w:t>
            </w:r>
            <w:r w:rsidRPr="00464450">
              <w:t>0.0</w:t>
            </w:r>
            <w:r w:rsidRPr="00464450">
              <w:rPr>
                <w:rFonts w:eastAsia="MS Mincho"/>
              </w:rPr>
              <w:t>,</w:t>
            </w:r>
          </w:p>
          <w:p w14:paraId="505B82FD" w14:textId="77777777" w:rsidR="0042347F" w:rsidRPr="00F608DE" w:rsidRDefault="0042347F" w:rsidP="00464450">
            <w:pPr>
              <w:pStyle w:val="Code"/>
            </w:pPr>
            <w:r w:rsidRPr="00464450">
              <w:rPr>
                <w:rFonts w:eastAsia="MS Mincho"/>
              </w:rPr>
              <w:t xml:space="preserve">            </w:t>
            </w:r>
            <w:r w:rsidRPr="00464450">
              <w:t>"default"</w:t>
            </w:r>
            <w:r w:rsidRPr="00464450">
              <w:rPr>
                <w:rFonts w:eastAsia="MS Mincho"/>
              </w:rPr>
              <w:t xml:space="preserve">: </w:t>
            </w:r>
            <w:r w:rsidRPr="00464450">
              <w:t>0.0</w:t>
            </w:r>
            <w:r w:rsidRPr="00464450">
              <w:rPr>
                <w:rFonts w:eastAsia="MS Mincho"/>
              </w:rPr>
              <w:t>,</w:t>
            </w:r>
          </w:p>
          <w:p w14:paraId="61BCF342" w14:textId="77777777" w:rsidR="0042347F" w:rsidRPr="00F608DE" w:rsidRDefault="0042347F" w:rsidP="00464450">
            <w:pPr>
              <w:pStyle w:val="Code"/>
            </w:pPr>
            <w:r w:rsidRPr="00464450">
              <w:rPr>
                <w:rFonts w:eastAsia="MS Mincho"/>
              </w:rPr>
              <w:t xml:space="preserve">            </w:t>
            </w:r>
            <w:r w:rsidRPr="00464450">
              <w:t>"</w:t>
            </w:r>
            <w:proofErr w:type="spellStart"/>
            <w:r w:rsidRPr="00464450">
              <w:t>exclusiveMinimum</w:t>
            </w:r>
            <w:proofErr w:type="spellEnd"/>
            <w:r w:rsidRPr="00464450">
              <w:t>"</w:t>
            </w:r>
            <w:r w:rsidRPr="00464450">
              <w:rPr>
                <w:rFonts w:eastAsia="MS Mincho"/>
              </w:rPr>
              <w:t xml:space="preserve">: </w:t>
            </w:r>
            <w:r w:rsidRPr="00464450">
              <w:t>false</w:t>
            </w:r>
            <w:r w:rsidRPr="00464450">
              <w:rPr>
                <w:rFonts w:eastAsia="MS Mincho"/>
              </w:rPr>
              <w:t>,</w:t>
            </w:r>
          </w:p>
          <w:p w14:paraId="28CD1287"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 xml:space="preserve">"The </w:t>
            </w:r>
            <w:proofErr w:type="spellStart"/>
            <w:r w:rsidRPr="00464450">
              <w:t>startTime</w:t>
            </w:r>
            <w:proofErr w:type="spellEnd"/>
            <w:r w:rsidRPr="00464450">
              <w:t xml:space="preserve"> gives the time at which the rendering of the timed texture will be in seconds. By default, the referenced image will be rendered as a static texture until the </w:t>
            </w:r>
            <w:proofErr w:type="spellStart"/>
            <w:r w:rsidRPr="00464450">
              <w:t>startTime</w:t>
            </w:r>
            <w:proofErr w:type="spellEnd"/>
            <w:r w:rsidRPr="00464450">
              <w:t xml:space="preserve">. A </w:t>
            </w:r>
            <w:proofErr w:type="spellStart"/>
            <w:r w:rsidRPr="00464450">
              <w:t>startTime</w:t>
            </w:r>
            <w:proofErr w:type="spellEnd"/>
            <w:r w:rsidRPr="00464450">
              <w:t xml:space="preserve"> of 0 means the presentation time of the current scene."</w:t>
            </w:r>
          </w:p>
          <w:p w14:paraId="5E4C9FEE" w14:textId="77777777" w:rsidR="0042347F" w:rsidRPr="00F608DE" w:rsidRDefault="0042347F" w:rsidP="00464450">
            <w:pPr>
              <w:pStyle w:val="Code"/>
            </w:pPr>
            <w:r w:rsidRPr="00464450">
              <w:rPr>
                <w:rFonts w:eastAsia="MS Mincho"/>
              </w:rPr>
              <w:t xml:space="preserve">        },</w:t>
            </w:r>
          </w:p>
          <w:p w14:paraId="3CA053F7" w14:textId="77777777" w:rsidR="0042347F" w:rsidRPr="00F608DE" w:rsidRDefault="0042347F" w:rsidP="00464450">
            <w:pPr>
              <w:pStyle w:val="Code"/>
            </w:pPr>
            <w:r w:rsidRPr="00464450">
              <w:rPr>
                <w:rFonts w:eastAsia="MS Mincho"/>
              </w:rPr>
              <w:t xml:space="preserve">        </w:t>
            </w:r>
            <w:r w:rsidRPr="00464450">
              <w:t>"</w:t>
            </w:r>
            <w:proofErr w:type="spellStart"/>
            <w:r w:rsidRPr="00464450">
              <w:t>timeOffset</w:t>
            </w:r>
            <w:proofErr w:type="spellEnd"/>
            <w:r w:rsidRPr="00464450">
              <w:t>"</w:t>
            </w:r>
            <w:r w:rsidRPr="00464450">
              <w:rPr>
                <w:rFonts w:eastAsia="MS Mincho"/>
              </w:rPr>
              <w:t>: {</w:t>
            </w:r>
          </w:p>
          <w:p w14:paraId="6DC1F0C9"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"number"</w:t>
            </w:r>
            <w:r w:rsidRPr="00464450">
              <w:rPr>
                <w:rFonts w:eastAsia="MS Mincho"/>
              </w:rPr>
              <w:t>,</w:t>
            </w:r>
          </w:p>
          <w:p w14:paraId="443F48DA" w14:textId="77777777" w:rsidR="0042347F" w:rsidRPr="00F608DE" w:rsidRDefault="0042347F" w:rsidP="00464450">
            <w:pPr>
              <w:pStyle w:val="Code"/>
            </w:pPr>
            <w:r w:rsidRPr="00464450">
              <w:rPr>
                <w:rFonts w:eastAsia="MS Mincho"/>
              </w:rPr>
              <w:t xml:space="preserve">            </w:t>
            </w:r>
            <w:r w:rsidRPr="00464450">
              <w:t>"minimum"</w:t>
            </w:r>
            <w:r w:rsidRPr="00464450">
              <w:rPr>
                <w:rFonts w:eastAsia="MS Mincho"/>
              </w:rPr>
              <w:t xml:space="preserve">: </w:t>
            </w:r>
            <w:r w:rsidRPr="00464450">
              <w:t>0.0</w:t>
            </w:r>
            <w:r w:rsidRPr="00464450">
              <w:rPr>
                <w:rFonts w:eastAsia="MS Mincho"/>
              </w:rPr>
              <w:t>,</w:t>
            </w:r>
          </w:p>
          <w:p w14:paraId="4ADABA85" w14:textId="77777777" w:rsidR="0042347F" w:rsidRPr="00F608DE" w:rsidRDefault="0042347F" w:rsidP="00464450">
            <w:pPr>
              <w:pStyle w:val="Code"/>
            </w:pPr>
            <w:r w:rsidRPr="00464450">
              <w:rPr>
                <w:rFonts w:eastAsia="MS Mincho"/>
              </w:rPr>
              <w:t xml:space="preserve">            </w:t>
            </w:r>
            <w:r w:rsidRPr="00464450">
              <w:t>"default"</w:t>
            </w:r>
            <w:r w:rsidRPr="00464450">
              <w:rPr>
                <w:rFonts w:eastAsia="MS Mincho"/>
              </w:rPr>
              <w:t xml:space="preserve">: </w:t>
            </w:r>
            <w:r w:rsidRPr="00464450">
              <w:t>0.0</w:t>
            </w:r>
            <w:r w:rsidRPr="00464450">
              <w:rPr>
                <w:rFonts w:eastAsia="MS Mincho"/>
              </w:rPr>
              <w:t>,</w:t>
            </w:r>
          </w:p>
          <w:p w14:paraId="44326CAA" w14:textId="77777777" w:rsidR="0042347F" w:rsidRPr="00F608DE" w:rsidRDefault="0042347F" w:rsidP="00464450">
            <w:pPr>
              <w:pStyle w:val="Code"/>
            </w:pPr>
            <w:r w:rsidRPr="00464450">
              <w:rPr>
                <w:rFonts w:eastAsia="MS Mincho"/>
              </w:rPr>
              <w:t xml:space="preserve">            </w:t>
            </w:r>
            <w:r w:rsidRPr="00464450">
              <w:t>"</w:t>
            </w:r>
            <w:proofErr w:type="spellStart"/>
            <w:r w:rsidRPr="00464450">
              <w:t>exclusiveMinimum</w:t>
            </w:r>
            <w:proofErr w:type="spellEnd"/>
            <w:r w:rsidRPr="00464450">
              <w:t>"</w:t>
            </w:r>
            <w:r w:rsidRPr="00464450">
              <w:rPr>
                <w:rFonts w:eastAsia="MS Mincho"/>
              </w:rPr>
              <w:t xml:space="preserve">: </w:t>
            </w:r>
            <w:r w:rsidRPr="00464450">
              <w:t>false</w:t>
            </w:r>
            <w:r w:rsidRPr="00464450">
              <w:rPr>
                <w:rFonts w:eastAsia="MS Mincho"/>
              </w:rPr>
              <w:t>,</w:t>
            </w:r>
          </w:p>
          <w:p w14:paraId="5D7F8242"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 xml:space="preserve">"The </w:t>
            </w:r>
            <w:proofErr w:type="spellStart"/>
            <w:r w:rsidRPr="00464450">
              <w:t>timeOffset</w:t>
            </w:r>
            <w:proofErr w:type="spellEnd"/>
            <w:r w:rsidRPr="00464450">
              <w:t xml:space="preserve"> indicates the time offset into the source, starting from which the timed texture shall be generated. The value is provided in seconds, where 0 corresponds to the start of the source."</w:t>
            </w:r>
          </w:p>
          <w:p w14:paraId="7FB50945" w14:textId="77777777" w:rsidR="0042347F" w:rsidRPr="00F608DE" w:rsidRDefault="0042347F" w:rsidP="00464450">
            <w:pPr>
              <w:pStyle w:val="Code"/>
            </w:pPr>
            <w:r w:rsidRPr="00464450">
              <w:rPr>
                <w:rFonts w:eastAsia="MS Mincho"/>
              </w:rPr>
              <w:t xml:space="preserve">        },</w:t>
            </w:r>
          </w:p>
          <w:p w14:paraId="5F31A077" w14:textId="77777777" w:rsidR="0042347F" w:rsidRPr="00F608DE" w:rsidRDefault="0042347F" w:rsidP="00464450">
            <w:pPr>
              <w:pStyle w:val="Code"/>
            </w:pPr>
            <w:r w:rsidRPr="00464450">
              <w:rPr>
                <w:rFonts w:eastAsia="MS Mincho"/>
              </w:rPr>
              <w:t xml:space="preserve">        </w:t>
            </w:r>
            <w:r w:rsidRPr="00464450">
              <w:t>"</w:t>
            </w:r>
            <w:proofErr w:type="spellStart"/>
            <w:r w:rsidRPr="00464450">
              <w:t>autoplay</w:t>
            </w:r>
            <w:proofErr w:type="spellEnd"/>
            <w:r w:rsidRPr="00464450">
              <w:t>"</w:t>
            </w:r>
            <w:r w:rsidRPr="00464450">
              <w:rPr>
                <w:rFonts w:eastAsia="MS Mincho"/>
              </w:rPr>
              <w:t>: {</w:t>
            </w:r>
          </w:p>
          <w:p w14:paraId="0DE5CD93"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w:t>
            </w:r>
            <w:proofErr w:type="spellStart"/>
            <w:r w:rsidRPr="00464450">
              <w:t>boolean</w:t>
            </w:r>
            <w:proofErr w:type="spellEnd"/>
            <w:r w:rsidRPr="00464450">
              <w:t>"</w:t>
            </w:r>
            <w:r w:rsidRPr="00464450">
              <w:rPr>
                <w:rFonts w:eastAsia="MS Mincho"/>
              </w:rPr>
              <w:t>,</w:t>
            </w:r>
          </w:p>
          <w:p w14:paraId="440C39CC"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"Specifies that the MPEG media start playing as soon as it is ready."</w:t>
            </w:r>
          </w:p>
          <w:p w14:paraId="24122632" w14:textId="77777777" w:rsidR="0042347F" w:rsidRPr="00F608DE" w:rsidRDefault="0042347F" w:rsidP="00464450">
            <w:pPr>
              <w:pStyle w:val="Code"/>
            </w:pPr>
            <w:r w:rsidRPr="00464450">
              <w:rPr>
                <w:rFonts w:eastAsia="MS Mincho"/>
              </w:rPr>
              <w:t xml:space="preserve">        },</w:t>
            </w:r>
          </w:p>
          <w:p w14:paraId="675012E5" w14:textId="77777777" w:rsidR="0042347F" w:rsidRPr="00F608DE" w:rsidRDefault="0042347F" w:rsidP="00464450">
            <w:pPr>
              <w:pStyle w:val="Code"/>
            </w:pPr>
            <w:r w:rsidRPr="00464450">
              <w:rPr>
                <w:rFonts w:eastAsia="MS Mincho"/>
              </w:rPr>
              <w:t xml:space="preserve">        </w:t>
            </w:r>
            <w:r w:rsidRPr="00464450">
              <w:t>"loop"</w:t>
            </w:r>
            <w:r w:rsidRPr="00464450">
              <w:rPr>
                <w:rFonts w:eastAsia="MS Mincho"/>
              </w:rPr>
              <w:t>: {</w:t>
            </w:r>
          </w:p>
          <w:p w14:paraId="05F1C704"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w:t>
            </w:r>
            <w:proofErr w:type="spellStart"/>
            <w:r w:rsidRPr="00464450">
              <w:t>boolean</w:t>
            </w:r>
            <w:proofErr w:type="spellEnd"/>
            <w:r w:rsidRPr="00464450">
              <w:t>"</w:t>
            </w:r>
            <w:r w:rsidRPr="00464450">
              <w:rPr>
                <w:rFonts w:eastAsia="MS Mincho"/>
              </w:rPr>
              <w:t>,</w:t>
            </w:r>
          </w:p>
          <w:p w14:paraId="276CA68B" w14:textId="77777777" w:rsidR="0042347F" w:rsidRPr="00F608DE" w:rsidRDefault="0042347F" w:rsidP="00464450">
            <w:pPr>
              <w:pStyle w:val="Code"/>
            </w:pPr>
            <w:r w:rsidRPr="00464450">
              <w:rPr>
                <w:rFonts w:eastAsia="MS Mincho"/>
              </w:rPr>
              <w:t xml:space="preserve">            </w:t>
            </w:r>
            <w:r w:rsidRPr="00464450">
              <w:t>"default"</w:t>
            </w:r>
            <w:r w:rsidRPr="00464450">
              <w:rPr>
                <w:rFonts w:eastAsia="MS Mincho"/>
              </w:rPr>
              <w:t xml:space="preserve">: </w:t>
            </w:r>
            <w:r w:rsidRPr="00464450">
              <w:t>false</w:t>
            </w:r>
            <w:r w:rsidRPr="00464450">
              <w:rPr>
                <w:rFonts w:eastAsia="MS Mincho"/>
              </w:rPr>
              <w:t>,</w:t>
            </w:r>
          </w:p>
          <w:p w14:paraId="0E3DDDEB"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"Specifies that the MPEG media start over again, every time it is finished."</w:t>
            </w:r>
          </w:p>
          <w:p w14:paraId="7677356B" w14:textId="77777777" w:rsidR="0042347F" w:rsidRPr="00F608DE" w:rsidRDefault="0042347F" w:rsidP="00464450">
            <w:pPr>
              <w:pStyle w:val="Code"/>
            </w:pPr>
            <w:r w:rsidRPr="00464450">
              <w:rPr>
                <w:rFonts w:eastAsia="MS Mincho"/>
              </w:rPr>
              <w:t xml:space="preserve">        },</w:t>
            </w:r>
          </w:p>
          <w:p w14:paraId="56493AC9" w14:textId="77777777" w:rsidR="0042347F" w:rsidRPr="00F608DE" w:rsidRDefault="0042347F" w:rsidP="00464450">
            <w:pPr>
              <w:pStyle w:val="Code"/>
            </w:pPr>
            <w:r w:rsidRPr="00464450">
              <w:rPr>
                <w:rFonts w:eastAsia="MS Mincho"/>
              </w:rPr>
              <w:t xml:space="preserve">        </w:t>
            </w:r>
            <w:r w:rsidRPr="00464450">
              <w:t>"controls"</w:t>
            </w:r>
            <w:r w:rsidRPr="00464450">
              <w:rPr>
                <w:rFonts w:eastAsia="MS Mincho"/>
              </w:rPr>
              <w:t>: {</w:t>
            </w:r>
          </w:p>
          <w:p w14:paraId="52612708"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w:t>
            </w:r>
            <w:proofErr w:type="spellStart"/>
            <w:r w:rsidRPr="00464450">
              <w:t>boolean</w:t>
            </w:r>
            <w:proofErr w:type="spellEnd"/>
            <w:r w:rsidRPr="00464450">
              <w:t>"</w:t>
            </w:r>
            <w:r w:rsidRPr="00464450">
              <w:rPr>
                <w:rFonts w:eastAsia="MS Mincho"/>
              </w:rPr>
              <w:t>,</w:t>
            </w:r>
          </w:p>
          <w:p w14:paraId="74233AF7"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"Specifies that MPEG media controls should exposed to end user"</w:t>
            </w:r>
          </w:p>
          <w:p w14:paraId="069A0680" w14:textId="77777777" w:rsidR="0042347F" w:rsidRPr="00F608DE" w:rsidRDefault="0042347F" w:rsidP="00464450">
            <w:pPr>
              <w:pStyle w:val="Code"/>
            </w:pPr>
            <w:r w:rsidRPr="00464450">
              <w:rPr>
                <w:rFonts w:eastAsia="MS Mincho"/>
              </w:rPr>
              <w:t xml:space="preserve">        },</w:t>
            </w:r>
          </w:p>
          <w:p w14:paraId="5DF81E36" w14:textId="77777777" w:rsidR="0042347F" w:rsidRPr="00F608DE" w:rsidRDefault="0042347F" w:rsidP="00464450">
            <w:pPr>
              <w:pStyle w:val="Code"/>
            </w:pPr>
            <w:r w:rsidRPr="00464450">
              <w:rPr>
                <w:rFonts w:eastAsia="MS Mincho"/>
              </w:rPr>
              <w:t xml:space="preserve">        </w:t>
            </w:r>
            <w:r w:rsidRPr="00464450">
              <w:t>"alternatives"</w:t>
            </w:r>
            <w:r w:rsidRPr="00464450">
              <w:rPr>
                <w:rFonts w:eastAsia="MS Mincho"/>
              </w:rPr>
              <w:t>: {</w:t>
            </w:r>
          </w:p>
          <w:p w14:paraId="12ABE2EC"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"array"</w:t>
            </w:r>
            <w:r w:rsidRPr="00464450">
              <w:rPr>
                <w:rFonts w:eastAsia="MS Mincho"/>
              </w:rPr>
              <w:t>,</w:t>
            </w:r>
          </w:p>
          <w:p w14:paraId="672D4163"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"An array of alternatives of the same media (e.g. different video code used)"</w:t>
            </w:r>
            <w:r w:rsidRPr="00464450">
              <w:rPr>
                <w:rFonts w:eastAsia="MS Mincho"/>
              </w:rPr>
              <w:t>,</w:t>
            </w:r>
          </w:p>
          <w:p w14:paraId="4E326202" w14:textId="77777777" w:rsidR="0042347F" w:rsidRPr="00F608DE" w:rsidRDefault="0042347F" w:rsidP="00464450">
            <w:pPr>
              <w:pStyle w:val="Code"/>
            </w:pPr>
            <w:r w:rsidRPr="00464450">
              <w:rPr>
                <w:rFonts w:eastAsia="MS Mincho"/>
              </w:rPr>
              <w:t xml:space="preserve">            </w:t>
            </w:r>
            <w:r w:rsidRPr="00464450">
              <w:t>"items"</w:t>
            </w:r>
            <w:r w:rsidRPr="00464450">
              <w:rPr>
                <w:rFonts w:eastAsia="MS Mincho"/>
              </w:rPr>
              <w:t>: {</w:t>
            </w:r>
          </w:p>
          <w:p w14:paraId="7DE6C7E8" w14:textId="77777777" w:rsidR="0042347F" w:rsidRPr="00F608DE" w:rsidRDefault="0042347F" w:rsidP="00464450">
            <w:pPr>
              <w:pStyle w:val="Code"/>
            </w:pPr>
            <w:r w:rsidRPr="00464450">
              <w:rPr>
                <w:rFonts w:eastAsia="MS Mincho"/>
              </w:rPr>
              <w:t xml:space="preserve">                </w:t>
            </w:r>
            <w:r w:rsidRPr="00464450">
              <w:t>"</w:t>
            </w:r>
            <w:proofErr w:type="spellStart"/>
            <w:r w:rsidRPr="00464450">
              <w:t>uri</w:t>
            </w:r>
            <w:proofErr w:type="spellEnd"/>
            <w:r w:rsidRPr="00464450">
              <w:t>"</w:t>
            </w:r>
            <w:r w:rsidRPr="00464450">
              <w:rPr>
                <w:rFonts w:eastAsia="MS Mincho"/>
              </w:rPr>
              <w:t>: {</w:t>
            </w:r>
          </w:p>
          <w:p w14:paraId="198FFFAD"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"string"</w:t>
            </w:r>
            <w:r w:rsidRPr="00464450">
              <w:rPr>
                <w:rFonts w:eastAsia="MS Mincho"/>
              </w:rPr>
              <w:t>,</w:t>
            </w:r>
          </w:p>
          <w:p w14:paraId="44505502"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 xml:space="preserve">"The </w:t>
            </w:r>
            <w:proofErr w:type="spellStart"/>
            <w:r w:rsidRPr="00464450">
              <w:t>uri</w:t>
            </w:r>
            <w:proofErr w:type="spellEnd"/>
            <w:r w:rsidRPr="00464450">
              <w:t xml:space="preserve"> of the media."</w:t>
            </w:r>
            <w:r w:rsidRPr="00464450">
              <w:rPr>
                <w:rFonts w:eastAsia="MS Mincho"/>
              </w:rPr>
              <w:t>,</w:t>
            </w:r>
          </w:p>
          <w:p w14:paraId="58D9FA4D" w14:textId="77777777" w:rsidR="0042347F" w:rsidRPr="00F608DE" w:rsidRDefault="0042347F" w:rsidP="00464450">
            <w:pPr>
              <w:pStyle w:val="Code"/>
            </w:pPr>
            <w:r w:rsidRPr="00464450">
              <w:rPr>
                <w:rFonts w:eastAsia="MS Mincho"/>
              </w:rPr>
              <w:t xml:space="preserve">                    </w:t>
            </w:r>
            <w:r w:rsidRPr="00464450">
              <w:t>"format"</w:t>
            </w:r>
            <w:r w:rsidRPr="00464450">
              <w:rPr>
                <w:rFonts w:eastAsia="MS Mincho"/>
              </w:rPr>
              <w:t xml:space="preserve">: </w:t>
            </w:r>
            <w:r w:rsidRPr="00464450">
              <w:t>"</w:t>
            </w:r>
            <w:proofErr w:type="spellStart"/>
            <w:r w:rsidRPr="00464450">
              <w:t>uriref</w:t>
            </w:r>
            <w:proofErr w:type="spellEnd"/>
            <w:r w:rsidRPr="00464450">
              <w:t>"</w:t>
            </w:r>
            <w:r w:rsidRPr="00464450">
              <w:rPr>
                <w:rFonts w:eastAsia="MS Mincho"/>
              </w:rPr>
              <w:t>,</w:t>
            </w:r>
          </w:p>
          <w:p w14:paraId="3D644E3D" w14:textId="77777777" w:rsidR="0042347F" w:rsidRPr="00F608DE" w:rsidRDefault="0042347F" w:rsidP="00464450">
            <w:pPr>
              <w:pStyle w:val="Code"/>
            </w:pPr>
            <w:r w:rsidRPr="00464450">
              <w:rPr>
                <w:rFonts w:eastAsia="MS Mincho"/>
              </w:rPr>
              <w:t xml:space="preserve">                    </w:t>
            </w:r>
            <w:r w:rsidRPr="00464450">
              <w:t>"</w:t>
            </w:r>
            <w:proofErr w:type="spellStart"/>
            <w:r w:rsidRPr="00464450">
              <w:t>gltf_detailedDescription</w:t>
            </w:r>
            <w:proofErr w:type="spellEnd"/>
            <w:r w:rsidRPr="00464450">
              <w:t>"</w:t>
            </w:r>
            <w:r w:rsidRPr="00464450">
              <w:rPr>
                <w:rFonts w:eastAsia="MS Mincho"/>
              </w:rPr>
              <w:t xml:space="preserve">: </w:t>
            </w:r>
            <w:r w:rsidRPr="00464450">
              <w:t xml:space="preserve">"The </w:t>
            </w:r>
            <w:proofErr w:type="spellStart"/>
            <w:r w:rsidRPr="00464450">
              <w:t>uri</w:t>
            </w:r>
            <w:proofErr w:type="spellEnd"/>
            <w:r w:rsidRPr="00464450">
              <w:t xml:space="preserve"> of the media. Relative paths are relative to the .</w:t>
            </w:r>
            <w:proofErr w:type="spellStart"/>
            <w:r w:rsidRPr="00464450">
              <w:t>gltf</w:t>
            </w:r>
            <w:proofErr w:type="spellEnd"/>
            <w:r w:rsidRPr="00464450">
              <w:t xml:space="preserve"> file."</w:t>
            </w:r>
            <w:r w:rsidRPr="00464450">
              <w:rPr>
                <w:rFonts w:eastAsia="MS Mincho"/>
              </w:rPr>
              <w:t>,</w:t>
            </w:r>
          </w:p>
          <w:p w14:paraId="4C1A5413" w14:textId="77777777" w:rsidR="0042347F" w:rsidRPr="00F608DE" w:rsidRDefault="0042347F" w:rsidP="00464450">
            <w:pPr>
              <w:pStyle w:val="Code"/>
            </w:pPr>
            <w:r w:rsidRPr="00464450">
              <w:rPr>
                <w:rFonts w:eastAsia="MS Mincho"/>
              </w:rPr>
              <w:t xml:space="preserve">                    </w:t>
            </w:r>
            <w:r w:rsidRPr="00464450">
              <w:t>"</w:t>
            </w:r>
            <w:proofErr w:type="spellStart"/>
            <w:r w:rsidRPr="00464450">
              <w:t>gltf_uriType</w:t>
            </w:r>
            <w:proofErr w:type="spellEnd"/>
            <w:r w:rsidRPr="00464450">
              <w:t>"</w:t>
            </w:r>
            <w:r w:rsidRPr="00464450">
              <w:rPr>
                <w:rFonts w:eastAsia="MS Mincho"/>
              </w:rPr>
              <w:t xml:space="preserve">: </w:t>
            </w:r>
            <w:r w:rsidRPr="00464450">
              <w:t>"media"</w:t>
            </w:r>
          </w:p>
          <w:p w14:paraId="2918358B" w14:textId="77777777" w:rsidR="0042347F" w:rsidRPr="00F608DE" w:rsidRDefault="0042347F" w:rsidP="00464450">
            <w:pPr>
              <w:pStyle w:val="Code"/>
            </w:pPr>
            <w:r w:rsidRPr="00464450">
              <w:rPr>
                <w:rFonts w:eastAsia="MS Mincho"/>
              </w:rPr>
              <w:t xml:space="preserve">                },</w:t>
            </w:r>
          </w:p>
          <w:p w14:paraId="20CAEAC4" w14:textId="77777777" w:rsidR="0042347F" w:rsidRPr="00F608DE" w:rsidRDefault="0042347F" w:rsidP="00464450">
            <w:pPr>
              <w:pStyle w:val="Code"/>
            </w:pPr>
            <w:r w:rsidRPr="00464450">
              <w:rPr>
                <w:rFonts w:eastAsia="MS Mincho"/>
              </w:rPr>
              <w:t xml:space="preserve">                </w:t>
            </w:r>
            <w:r w:rsidRPr="00464450">
              <w:t>"</w:t>
            </w:r>
            <w:proofErr w:type="spellStart"/>
            <w:r w:rsidRPr="00464450">
              <w:t>mimeType</w:t>
            </w:r>
            <w:proofErr w:type="spellEnd"/>
            <w:r w:rsidRPr="00464450">
              <w:t>"</w:t>
            </w:r>
            <w:r w:rsidRPr="00464450">
              <w:rPr>
                <w:rFonts w:eastAsia="MS Mincho"/>
              </w:rPr>
              <w:t>: {</w:t>
            </w:r>
          </w:p>
          <w:p w14:paraId="239D2FCE" w14:textId="77777777" w:rsidR="0042347F" w:rsidRPr="00F608DE" w:rsidRDefault="0042347F" w:rsidP="00464450">
            <w:pPr>
              <w:pStyle w:val="Code"/>
            </w:pPr>
            <w:r w:rsidRPr="00464450">
              <w:rPr>
                <w:rFonts w:eastAsia="MS Mincho"/>
              </w:rPr>
              <w:t xml:space="preserve">                    </w:t>
            </w:r>
            <w:r w:rsidRPr="00464450">
              <w:t>"</w:t>
            </w:r>
            <w:proofErr w:type="spellStart"/>
            <w:r w:rsidRPr="00464450">
              <w:t>anyOf</w:t>
            </w:r>
            <w:proofErr w:type="spellEnd"/>
            <w:r w:rsidRPr="00464450">
              <w:t>"</w:t>
            </w:r>
            <w:r w:rsidRPr="00464450">
              <w:rPr>
                <w:rFonts w:eastAsia="MS Mincho"/>
              </w:rPr>
              <w:t>: [</w:t>
            </w:r>
          </w:p>
          <w:p w14:paraId="603FBA11" w14:textId="77777777" w:rsidR="0042347F" w:rsidRPr="00F608DE" w:rsidRDefault="0042347F" w:rsidP="00464450">
            <w:pPr>
              <w:pStyle w:val="Code"/>
            </w:pPr>
            <w:r w:rsidRPr="00464450">
              <w:rPr>
                <w:rFonts w:eastAsia="MS Mincho"/>
              </w:rPr>
              <w:t xml:space="preserve">                        {</w:t>
            </w:r>
          </w:p>
          <w:p w14:paraId="07D1FBEA" w14:textId="77777777" w:rsidR="0042347F" w:rsidRPr="00F608DE" w:rsidRDefault="0042347F" w:rsidP="00464450">
            <w:pPr>
              <w:pStyle w:val="Code"/>
            </w:pPr>
            <w:r w:rsidRPr="00464450">
              <w:rPr>
                <w:rFonts w:eastAsia="MS Mincho"/>
              </w:rPr>
              <w:t xml:space="preserve">                            </w:t>
            </w:r>
            <w:r w:rsidRPr="00464450">
              <w:t>"</w:t>
            </w:r>
            <w:proofErr w:type="spellStart"/>
            <w:r w:rsidRPr="00464450">
              <w:t>enum</w:t>
            </w:r>
            <w:proofErr w:type="spellEnd"/>
            <w:r w:rsidRPr="00464450">
              <w:t>"</w:t>
            </w:r>
            <w:r w:rsidRPr="00464450">
              <w:rPr>
                <w:rFonts w:eastAsia="MS Mincho"/>
              </w:rPr>
              <w:t xml:space="preserve">: [ </w:t>
            </w:r>
            <w:r w:rsidRPr="00464450">
              <w:t>"video/mp4</w:t>
            </w:r>
            <w:proofErr w:type="gramStart"/>
            <w:r w:rsidRPr="00464450">
              <w:t>"</w:t>
            </w:r>
            <w:r w:rsidRPr="00464450">
              <w:rPr>
                <w:rFonts w:eastAsia="MS Mincho"/>
              </w:rPr>
              <w:t xml:space="preserve"> ]</w:t>
            </w:r>
            <w:proofErr w:type="gramEnd"/>
          </w:p>
          <w:p w14:paraId="1DB9FC67" w14:textId="77777777" w:rsidR="0042347F" w:rsidRPr="00F608DE" w:rsidRDefault="0042347F" w:rsidP="00464450">
            <w:pPr>
              <w:pStyle w:val="Code"/>
            </w:pPr>
            <w:r w:rsidRPr="00464450">
              <w:rPr>
                <w:rFonts w:eastAsia="MS Mincho"/>
              </w:rPr>
              <w:t xml:space="preserve">                        },</w:t>
            </w:r>
          </w:p>
          <w:p w14:paraId="0314BE55" w14:textId="77777777" w:rsidR="0042347F" w:rsidRPr="00F608DE" w:rsidRDefault="0042347F" w:rsidP="00464450">
            <w:pPr>
              <w:pStyle w:val="Code"/>
            </w:pPr>
            <w:r w:rsidRPr="00464450">
              <w:rPr>
                <w:rFonts w:eastAsia="MS Mincho"/>
              </w:rPr>
              <w:t xml:space="preserve">                        {</w:t>
            </w:r>
          </w:p>
          <w:p w14:paraId="4DD67E39" w14:textId="77777777" w:rsidR="0042347F" w:rsidRPr="00F608DE" w:rsidRDefault="0042347F" w:rsidP="00464450">
            <w:pPr>
              <w:pStyle w:val="Code"/>
            </w:pPr>
            <w:r w:rsidRPr="00464450">
              <w:rPr>
                <w:rFonts w:eastAsia="MS Mincho"/>
              </w:rPr>
              <w:t xml:space="preserve">                            </w:t>
            </w:r>
            <w:r w:rsidRPr="00464450">
              <w:t>"</w:t>
            </w:r>
            <w:proofErr w:type="spellStart"/>
            <w:r w:rsidRPr="00464450">
              <w:t>enum</w:t>
            </w:r>
            <w:proofErr w:type="spellEnd"/>
            <w:r w:rsidRPr="00464450">
              <w:t>"</w:t>
            </w:r>
            <w:r w:rsidRPr="00464450">
              <w:rPr>
                <w:rFonts w:eastAsia="MS Mincho"/>
              </w:rPr>
              <w:t xml:space="preserve">: [ </w:t>
            </w:r>
            <w:r w:rsidRPr="00464450">
              <w:t>"application/</w:t>
            </w:r>
            <w:proofErr w:type="spellStart"/>
            <w:r w:rsidRPr="00464450">
              <w:t>dash+xml</w:t>
            </w:r>
            <w:proofErr w:type="spellEnd"/>
            <w:proofErr w:type="gramStart"/>
            <w:r w:rsidRPr="00464450">
              <w:t>"</w:t>
            </w:r>
            <w:r w:rsidRPr="00464450">
              <w:rPr>
                <w:rFonts w:eastAsia="MS Mincho"/>
              </w:rPr>
              <w:t xml:space="preserve"> ]</w:t>
            </w:r>
            <w:proofErr w:type="gramEnd"/>
          </w:p>
          <w:p w14:paraId="38B52528" w14:textId="77777777" w:rsidR="0042347F" w:rsidRPr="00F608DE" w:rsidRDefault="0042347F" w:rsidP="00464450">
            <w:pPr>
              <w:pStyle w:val="Code"/>
            </w:pPr>
            <w:r w:rsidRPr="00464450">
              <w:rPr>
                <w:rFonts w:eastAsia="MS Mincho"/>
              </w:rPr>
              <w:t xml:space="preserve">                        },</w:t>
            </w:r>
          </w:p>
          <w:p w14:paraId="185F2ED9" w14:textId="77777777" w:rsidR="0042347F" w:rsidRPr="00F608DE" w:rsidRDefault="0042347F" w:rsidP="00464450">
            <w:pPr>
              <w:pStyle w:val="Code"/>
            </w:pPr>
            <w:r w:rsidRPr="00464450">
              <w:rPr>
                <w:rFonts w:eastAsia="MS Mincho"/>
              </w:rPr>
              <w:t xml:space="preserve">                        {</w:t>
            </w:r>
          </w:p>
          <w:p w14:paraId="169500F8"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"string"</w:t>
            </w:r>
          </w:p>
          <w:p w14:paraId="6D52DE2B" w14:textId="77777777" w:rsidR="0042347F" w:rsidRPr="00F608DE" w:rsidRDefault="0042347F" w:rsidP="00464450">
            <w:pPr>
              <w:pStyle w:val="Code"/>
            </w:pPr>
            <w:r w:rsidRPr="00464450">
              <w:rPr>
                <w:rFonts w:eastAsia="MS Mincho"/>
              </w:rPr>
              <w:t xml:space="preserve">                        }</w:t>
            </w:r>
          </w:p>
          <w:p w14:paraId="1F21FAAE" w14:textId="77777777" w:rsidR="0042347F" w:rsidRPr="00F608DE" w:rsidRDefault="0042347F" w:rsidP="00464450">
            <w:pPr>
              <w:pStyle w:val="Code"/>
            </w:pPr>
            <w:r w:rsidRPr="00464450">
              <w:rPr>
                <w:rFonts w:eastAsia="MS Mincho"/>
              </w:rPr>
              <w:t xml:space="preserve">                    ],</w:t>
            </w:r>
          </w:p>
          <w:p w14:paraId="759A9DC7"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"The MPEG media's MIME type."</w:t>
            </w:r>
          </w:p>
          <w:p w14:paraId="47A3E0D1" w14:textId="77777777" w:rsidR="0042347F" w:rsidRPr="00F608DE" w:rsidRDefault="0042347F" w:rsidP="00464450">
            <w:pPr>
              <w:pStyle w:val="Code"/>
            </w:pPr>
            <w:r w:rsidRPr="00464450">
              <w:rPr>
                <w:rFonts w:eastAsia="MS Mincho"/>
              </w:rPr>
              <w:t xml:space="preserve">                },</w:t>
            </w:r>
          </w:p>
          <w:p w14:paraId="74F47FC6" w14:textId="77777777" w:rsidR="0042347F" w:rsidRPr="00F608DE" w:rsidRDefault="0042347F" w:rsidP="00464450">
            <w:pPr>
              <w:pStyle w:val="Code"/>
            </w:pPr>
            <w:r w:rsidRPr="00464450">
              <w:rPr>
                <w:rFonts w:eastAsia="MS Mincho"/>
              </w:rPr>
              <w:t xml:space="preserve">                </w:t>
            </w:r>
            <w:r w:rsidRPr="00464450">
              <w:t>"tracks"</w:t>
            </w:r>
            <w:r w:rsidRPr="00464450">
              <w:rPr>
                <w:rFonts w:eastAsia="MS Mincho"/>
              </w:rPr>
              <w:t>: {</w:t>
            </w:r>
          </w:p>
          <w:p w14:paraId="62D6C491"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"array"</w:t>
            </w:r>
            <w:r w:rsidRPr="00464450">
              <w:rPr>
                <w:rFonts w:eastAsia="MS Mincho"/>
              </w:rPr>
              <w:t>,</w:t>
            </w:r>
          </w:p>
          <w:p w14:paraId="643FCF68"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"List of all tracks in MPEG media container (e.g. mp4 file or DASH manifest"</w:t>
            </w:r>
            <w:r w:rsidRPr="00464450">
              <w:rPr>
                <w:rFonts w:eastAsia="MS Mincho"/>
              </w:rPr>
              <w:t>,</w:t>
            </w:r>
          </w:p>
          <w:p w14:paraId="7F04B5B9" w14:textId="77777777" w:rsidR="0042347F" w:rsidRPr="00F608DE" w:rsidRDefault="0042347F" w:rsidP="00464450">
            <w:pPr>
              <w:pStyle w:val="Code"/>
            </w:pPr>
            <w:r w:rsidRPr="00464450">
              <w:rPr>
                <w:rFonts w:eastAsia="MS Mincho"/>
              </w:rPr>
              <w:t xml:space="preserve">                    </w:t>
            </w:r>
            <w:r w:rsidRPr="00464450">
              <w:t>"items"</w:t>
            </w:r>
            <w:r w:rsidRPr="00464450">
              <w:rPr>
                <w:rFonts w:eastAsia="MS Mincho"/>
              </w:rPr>
              <w:t>: {</w:t>
            </w:r>
          </w:p>
          <w:p w14:paraId="72BC7E74" w14:textId="77777777" w:rsidR="0042347F" w:rsidRPr="00F608DE" w:rsidRDefault="0042347F" w:rsidP="00464450">
            <w:pPr>
              <w:pStyle w:val="Code"/>
            </w:pPr>
            <w:r w:rsidRPr="00464450">
              <w:rPr>
                <w:rFonts w:eastAsia="MS Mincho"/>
              </w:rPr>
              <w:t xml:space="preserve">                        </w:t>
            </w:r>
            <w:r w:rsidRPr="00464450">
              <w:t>"track"</w:t>
            </w:r>
            <w:r w:rsidRPr="00464450">
              <w:rPr>
                <w:rFonts w:eastAsia="MS Mincho"/>
              </w:rPr>
              <w:t>: {</w:t>
            </w:r>
          </w:p>
          <w:p w14:paraId="444C18E8" w14:textId="77777777" w:rsidR="0042347F" w:rsidRPr="00F608DE" w:rsidRDefault="0042347F" w:rsidP="00464450">
            <w:pPr>
              <w:pStyle w:val="Code"/>
            </w:pPr>
            <w:r w:rsidRPr="00464450">
              <w:rPr>
                <w:rFonts w:eastAsia="MS Mincho"/>
              </w:rPr>
              <w:lastRenderedPageBreak/>
              <w:t xml:space="preserve">                            </w:t>
            </w:r>
            <w:r w:rsidRPr="00464450">
              <w:t>"type"</w:t>
            </w:r>
            <w:r w:rsidRPr="00464450">
              <w:rPr>
                <w:rFonts w:eastAsia="MS Mincho"/>
              </w:rPr>
              <w:t xml:space="preserve">: </w:t>
            </w:r>
            <w:r w:rsidRPr="00464450">
              <w:t>"string"</w:t>
            </w:r>
            <w:r w:rsidRPr="00464450">
              <w:rPr>
                <w:rFonts w:eastAsia="MS Mincho"/>
              </w:rPr>
              <w:t>,</w:t>
            </w:r>
          </w:p>
          <w:p w14:paraId="3664645C"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 xml:space="preserve">"URL fragments </w:t>
            </w:r>
            <w:proofErr w:type="spellStart"/>
            <w:r w:rsidRPr="00464450">
              <w:t>e.g</w:t>
            </w:r>
            <w:proofErr w:type="spellEnd"/>
            <w:r w:rsidRPr="00464450">
              <w:t xml:space="preserve">, </w:t>
            </w:r>
            <w:proofErr w:type="gramStart"/>
            <w:r w:rsidRPr="00464450">
              <w:t>DASH :</w:t>
            </w:r>
            <w:proofErr w:type="gramEnd"/>
            <w:r w:rsidRPr="00464450">
              <w:t xml:space="preserve"> Using MPD Anchors (URL fragments) as defined in Annex C of 23009-1 (Table C.1). MP4: URL fragments as specified in Annex L of ISOBMFF."</w:t>
            </w:r>
          </w:p>
          <w:p w14:paraId="446ADC5D" w14:textId="77777777" w:rsidR="0042347F" w:rsidRPr="00F608DE" w:rsidRDefault="0042347F" w:rsidP="00464450">
            <w:pPr>
              <w:pStyle w:val="Code"/>
            </w:pPr>
            <w:r w:rsidRPr="00464450">
              <w:rPr>
                <w:rFonts w:eastAsia="MS Mincho"/>
              </w:rPr>
              <w:t xml:space="preserve">                        },</w:t>
            </w:r>
          </w:p>
          <w:p w14:paraId="5294A570" w14:textId="77777777" w:rsidR="0042347F" w:rsidRPr="00F608DE" w:rsidRDefault="0042347F" w:rsidP="00464450">
            <w:pPr>
              <w:pStyle w:val="Code"/>
            </w:pPr>
            <w:r w:rsidRPr="00464450">
              <w:rPr>
                <w:rFonts w:eastAsia="MS Mincho"/>
              </w:rPr>
              <w:t xml:space="preserve">                        </w:t>
            </w:r>
            <w:r w:rsidRPr="00464450">
              <w:t>"codec"</w:t>
            </w:r>
            <w:r w:rsidRPr="00464450">
              <w:rPr>
                <w:rFonts w:eastAsia="MS Mincho"/>
              </w:rPr>
              <w:t>: {</w:t>
            </w:r>
          </w:p>
          <w:p w14:paraId="2B9BA8BC" w14:textId="77777777" w:rsidR="0042347F" w:rsidRPr="00F608DE" w:rsidRDefault="0042347F" w:rsidP="00464450">
            <w:pPr>
              <w:pStyle w:val="Code"/>
            </w:pPr>
            <w:r w:rsidRPr="00464450">
              <w:rPr>
                <w:rFonts w:eastAsia="MS Mincho"/>
              </w:rPr>
              <w:t xml:space="preserve">                            </w:t>
            </w:r>
            <w:r w:rsidRPr="00464450">
              <w:t>"type"</w:t>
            </w:r>
            <w:r w:rsidRPr="00464450">
              <w:rPr>
                <w:rFonts w:eastAsia="MS Mincho"/>
              </w:rPr>
              <w:t xml:space="preserve">: </w:t>
            </w:r>
            <w:r w:rsidRPr="00464450">
              <w:t>"string"</w:t>
            </w:r>
            <w:r w:rsidRPr="00464450">
              <w:rPr>
                <w:rFonts w:eastAsia="MS Mincho"/>
              </w:rPr>
              <w:t>,</w:t>
            </w:r>
          </w:p>
          <w:p w14:paraId="0DA4EF1E" w14:textId="77777777" w:rsidR="0042347F" w:rsidRPr="00F608DE" w:rsidRDefault="0042347F" w:rsidP="00464450">
            <w:pPr>
              <w:pStyle w:val="Code"/>
            </w:pPr>
            <w:r w:rsidRPr="00464450">
              <w:rPr>
                <w:rFonts w:eastAsia="MS Mincho"/>
              </w:rPr>
              <w:t xml:space="preserve">                            </w:t>
            </w:r>
            <w:r w:rsidRPr="00464450">
              <w:t>"description"</w:t>
            </w:r>
            <w:r w:rsidRPr="00464450">
              <w:rPr>
                <w:rFonts w:eastAsia="MS Mincho"/>
              </w:rPr>
              <w:t xml:space="preserve">: </w:t>
            </w:r>
            <w:r w:rsidRPr="00464450">
              <w:t>"The codecs parameter, as defined in RFC 6381, of the media included in the track."</w:t>
            </w:r>
          </w:p>
          <w:p w14:paraId="0B761BEE" w14:textId="77777777" w:rsidR="0042347F" w:rsidRPr="00F608DE" w:rsidRDefault="0042347F" w:rsidP="00464450">
            <w:pPr>
              <w:pStyle w:val="Code"/>
            </w:pPr>
            <w:r w:rsidRPr="00464450">
              <w:rPr>
                <w:rFonts w:eastAsia="MS Mincho"/>
              </w:rPr>
              <w:t xml:space="preserve">                        }</w:t>
            </w:r>
          </w:p>
          <w:p w14:paraId="4D1A3E9F" w14:textId="77777777" w:rsidR="0042347F" w:rsidRPr="00F608DE" w:rsidRDefault="0042347F" w:rsidP="00464450">
            <w:pPr>
              <w:pStyle w:val="Code"/>
            </w:pPr>
            <w:r w:rsidRPr="00464450">
              <w:rPr>
                <w:rFonts w:eastAsia="MS Mincho"/>
              </w:rPr>
              <w:t xml:space="preserve">                    }</w:t>
            </w:r>
          </w:p>
          <w:p w14:paraId="02E12658" w14:textId="77777777" w:rsidR="0042347F" w:rsidRPr="00F608DE" w:rsidRDefault="0042347F" w:rsidP="00464450">
            <w:pPr>
              <w:pStyle w:val="Code"/>
            </w:pPr>
            <w:r w:rsidRPr="00464450">
              <w:rPr>
                <w:rFonts w:eastAsia="MS Mincho"/>
              </w:rPr>
              <w:t xml:space="preserve">                },</w:t>
            </w:r>
          </w:p>
          <w:p w14:paraId="1288A383" w14:textId="77777777" w:rsidR="0042347F" w:rsidRPr="00F608DE" w:rsidRDefault="0042347F" w:rsidP="00464450">
            <w:pPr>
              <w:pStyle w:val="Code"/>
            </w:pPr>
            <w:r w:rsidRPr="00464450">
              <w:rPr>
                <w:rFonts w:eastAsia="MS Mincho"/>
              </w:rPr>
              <w:t xml:space="preserve">                </w:t>
            </w:r>
            <w:r w:rsidRPr="00464450">
              <w:t>"required"</w:t>
            </w:r>
            <w:r w:rsidRPr="00464450">
              <w:rPr>
                <w:rFonts w:eastAsia="MS Mincho"/>
              </w:rPr>
              <w:t>: [</w:t>
            </w:r>
            <w:r w:rsidRPr="00464450">
              <w:t>"</w:t>
            </w:r>
            <w:proofErr w:type="spellStart"/>
            <w:r w:rsidRPr="00464450">
              <w:t>uri</w:t>
            </w:r>
            <w:proofErr w:type="spellEnd"/>
            <w:r w:rsidRPr="00464450">
              <w:t>"</w:t>
            </w:r>
            <w:r w:rsidRPr="00464450">
              <w:rPr>
                <w:rFonts w:eastAsia="MS Mincho"/>
              </w:rPr>
              <w:t xml:space="preserve">, </w:t>
            </w:r>
            <w:r w:rsidRPr="00464450">
              <w:t>"</w:t>
            </w:r>
            <w:proofErr w:type="spellStart"/>
            <w:r w:rsidRPr="00464450">
              <w:t>mimeType</w:t>
            </w:r>
            <w:proofErr w:type="spellEnd"/>
            <w:proofErr w:type="gramStart"/>
            <w:r w:rsidRPr="00464450">
              <w:t>"</w:t>
            </w:r>
            <w:r w:rsidRPr="00464450">
              <w:rPr>
                <w:rFonts w:eastAsia="MS Mincho"/>
              </w:rPr>
              <w:t xml:space="preserve"> ]</w:t>
            </w:r>
            <w:proofErr w:type="gramEnd"/>
          </w:p>
          <w:p w14:paraId="1EF58C25" w14:textId="77777777" w:rsidR="0042347F" w:rsidRPr="00F608DE" w:rsidRDefault="0042347F" w:rsidP="00464450">
            <w:pPr>
              <w:pStyle w:val="Code"/>
            </w:pPr>
            <w:r w:rsidRPr="00464450">
              <w:rPr>
                <w:rFonts w:eastAsia="MS Mincho"/>
              </w:rPr>
              <w:t xml:space="preserve">            },</w:t>
            </w:r>
          </w:p>
          <w:p w14:paraId="4D0E30B9" w14:textId="77777777" w:rsidR="0042347F" w:rsidRPr="00F608DE" w:rsidRDefault="0042347F" w:rsidP="00464450">
            <w:pPr>
              <w:pStyle w:val="Code"/>
            </w:pPr>
            <w:r w:rsidRPr="00464450">
              <w:rPr>
                <w:rFonts w:eastAsia="MS Mincho"/>
              </w:rPr>
              <w:t xml:space="preserve">            </w:t>
            </w:r>
            <w:r w:rsidRPr="00464450">
              <w:t>"</w:t>
            </w:r>
            <w:proofErr w:type="spellStart"/>
            <w:r w:rsidRPr="00464450">
              <w:t>minItems</w:t>
            </w:r>
            <w:proofErr w:type="spellEnd"/>
            <w:r w:rsidRPr="00464450">
              <w:t>"</w:t>
            </w:r>
            <w:r w:rsidRPr="00464450">
              <w:rPr>
                <w:rFonts w:eastAsia="MS Mincho"/>
              </w:rPr>
              <w:t xml:space="preserve">: </w:t>
            </w:r>
            <w:r w:rsidRPr="00464450">
              <w:t>1</w:t>
            </w:r>
          </w:p>
          <w:p w14:paraId="346FF569" w14:textId="77777777" w:rsidR="0042347F" w:rsidRPr="00F608DE" w:rsidRDefault="0042347F" w:rsidP="00464450">
            <w:pPr>
              <w:pStyle w:val="Code"/>
            </w:pPr>
            <w:r w:rsidRPr="00464450">
              <w:rPr>
                <w:rFonts w:eastAsia="MS Mincho"/>
              </w:rPr>
              <w:t xml:space="preserve">        }</w:t>
            </w:r>
          </w:p>
          <w:p w14:paraId="46268C92" w14:textId="77777777" w:rsidR="0042347F" w:rsidRPr="00F608DE" w:rsidRDefault="0042347F" w:rsidP="00464450">
            <w:pPr>
              <w:pStyle w:val="Code"/>
            </w:pPr>
            <w:r w:rsidRPr="00464450">
              <w:rPr>
                <w:rFonts w:eastAsia="MS Mincho"/>
              </w:rPr>
              <w:t xml:space="preserve">    },</w:t>
            </w:r>
          </w:p>
          <w:p w14:paraId="4FEB8532" w14:textId="77777777" w:rsidR="0042347F" w:rsidRPr="00F608DE" w:rsidRDefault="0042347F" w:rsidP="00464450">
            <w:pPr>
              <w:pStyle w:val="Code"/>
            </w:pPr>
            <w:r w:rsidRPr="00464450">
              <w:rPr>
                <w:rFonts w:eastAsia="MS Mincho"/>
              </w:rPr>
              <w:t xml:space="preserve">    </w:t>
            </w:r>
            <w:r w:rsidRPr="00464450">
              <w:t>"</w:t>
            </w:r>
            <w:proofErr w:type="spellStart"/>
            <w:r w:rsidRPr="00464450">
              <w:t>oneOf</w:t>
            </w:r>
            <w:proofErr w:type="spellEnd"/>
            <w:r w:rsidRPr="00464450">
              <w:t>"</w:t>
            </w:r>
            <w:r w:rsidRPr="00464450">
              <w:rPr>
                <w:rFonts w:eastAsia="MS Mincho"/>
              </w:rPr>
              <w:t>: [</w:t>
            </w:r>
          </w:p>
          <w:p w14:paraId="1961A5EF" w14:textId="77777777" w:rsidR="0042347F" w:rsidRPr="00F608DE" w:rsidRDefault="0042347F" w:rsidP="00464450">
            <w:pPr>
              <w:pStyle w:val="Code"/>
            </w:pPr>
            <w:r w:rsidRPr="00464450">
              <w:rPr>
                <w:rFonts w:eastAsia="MS Mincho"/>
              </w:rPr>
              <w:t xml:space="preserve">        </w:t>
            </w:r>
            <w:proofErr w:type="gramStart"/>
            <w:r w:rsidRPr="00464450">
              <w:rPr>
                <w:rFonts w:eastAsia="MS Mincho"/>
              </w:rPr>
              <w:t xml:space="preserve">{ </w:t>
            </w:r>
            <w:r w:rsidRPr="00464450">
              <w:t>"</w:t>
            </w:r>
            <w:proofErr w:type="gramEnd"/>
            <w:r w:rsidRPr="00464450">
              <w:t>required"</w:t>
            </w:r>
            <w:r w:rsidRPr="00464450">
              <w:rPr>
                <w:rFonts w:eastAsia="MS Mincho"/>
              </w:rPr>
              <w:t xml:space="preserve">: [ </w:t>
            </w:r>
            <w:r w:rsidRPr="00464450">
              <w:t>"</w:t>
            </w:r>
            <w:proofErr w:type="spellStart"/>
            <w:r w:rsidRPr="00464450">
              <w:t>startTime</w:t>
            </w:r>
            <w:proofErr w:type="spellEnd"/>
            <w:r w:rsidRPr="00464450">
              <w:t>"</w:t>
            </w:r>
            <w:r w:rsidRPr="00464450">
              <w:rPr>
                <w:rFonts w:eastAsia="MS Mincho"/>
              </w:rPr>
              <w:t xml:space="preserve"> ] },</w:t>
            </w:r>
          </w:p>
          <w:p w14:paraId="52278256" w14:textId="77777777" w:rsidR="0042347F" w:rsidRPr="00F608DE" w:rsidRDefault="0042347F" w:rsidP="00464450">
            <w:pPr>
              <w:pStyle w:val="Code"/>
            </w:pPr>
            <w:r w:rsidRPr="00464450">
              <w:rPr>
                <w:rFonts w:eastAsia="MS Mincho"/>
              </w:rPr>
              <w:t xml:space="preserve">        </w:t>
            </w:r>
            <w:proofErr w:type="gramStart"/>
            <w:r w:rsidRPr="00464450">
              <w:rPr>
                <w:rFonts w:eastAsia="MS Mincho"/>
              </w:rPr>
              <w:t xml:space="preserve">{ </w:t>
            </w:r>
            <w:r w:rsidRPr="00464450">
              <w:t>"</w:t>
            </w:r>
            <w:proofErr w:type="gramEnd"/>
            <w:r w:rsidRPr="00464450">
              <w:t>required"</w:t>
            </w:r>
            <w:r w:rsidRPr="00464450">
              <w:rPr>
                <w:rFonts w:eastAsia="MS Mincho"/>
              </w:rPr>
              <w:t xml:space="preserve">: [ </w:t>
            </w:r>
            <w:r w:rsidRPr="00464450">
              <w:t>"</w:t>
            </w:r>
            <w:proofErr w:type="spellStart"/>
            <w:r w:rsidRPr="00464450">
              <w:t>autoplay</w:t>
            </w:r>
            <w:proofErr w:type="spellEnd"/>
            <w:r w:rsidRPr="00464450">
              <w:t>"</w:t>
            </w:r>
            <w:r w:rsidRPr="00464450">
              <w:rPr>
                <w:rFonts w:eastAsia="MS Mincho"/>
              </w:rPr>
              <w:t xml:space="preserve"> ] }</w:t>
            </w:r>
          </w:p>
          <w:p w14:paraId="50C00624" w14:textId="77777777" w:rsidR="0042347F" w:rsidRPr="00F608DE" w:rsidRDefault="0042347F" w:rsidP="00464450">
            <w:pPr>
              <w:pStyle w:val="Code"/>
            </w:pPr>
            <w:r w:rsidRPr="00464450">
              <w:rPr>
                <w:rFonts w:eastAsia="MS Mincho"/>
              </w:rPr>
              <w:t xml:space="preserve">    ]</w:t>
            </w:r>
          </w:p>
          <w:p w14:paraId="3729CA21" w14:textId="4CEC3163" w:rsidR="00A50B8D" w:rsidRDefault="0042347F" w:rsidP="00464450">
            <w:pPr>
              <w:pStyle w:val="Code"/>
            </w:pPr>
            <w:r>
              <w:rPr>
                <w:rStyle w:val="p"/>
                <w:rFonts w:eastAsia="MS Mincho"/>
              </w:rPr>
              <w:t>}</w:t>
            </w:r>
          </w:p>
        </w:tc>
      </w:tr>
    </w:tbl>
    <w:p w14:paraId="3E400D11" w14:textId="42A45910" w:rsidR="00803206" w:rsidRPr="00ED4C7A" w:rsidRDefault="00803206" w:rsidP="00803206">
      <w:pPr>
        <w:pStyle w:val="Heading4"/>
      </w:pPr>
      <w:r w:rsidRPr="00ED4C7A">
        <w:lastRenderedPageBreak/>
        <w:t xml:space="preserve">Processing Model </w:t>
      </w:r>
    </w:p>
    <w:p w14:paraId="68879D48" w14:textId="2E887629" w:rsidR="0037386A" w:rsidRPr="00ED4C7A" w:rsidRDefault="0037386A" w:rsidP="00E16D84">
      <w:pPr>
        <w:rPr>
          <w:lang w:eastAsia="ja-JP"/>
        </w:rPr>
      </w:pPr>
      <w:r>
        <w:rPr>
          <w:lang w:eastAsia="ja-JP"/>
        </w:rPr>
        <w:t xml:space="preserve">Processing of the </w:t>
      </w:r>
      <w:proofErr w:type="spellStart"/>
      <w:r>
        <w:rPr>
          <w:lang w:eastAsia="ja-JP"/>
        </w:rPr>
        <w:t>MPEG_media</w:t>
      </w:r>
      <w:proofErr w:type="spellEnd"/>
      <w:r>
        <w:rPr>
          <w:lang w:eastAsia="ja-JP"/>
        </w:rPr>
        <w:t xml:space="preserve"> extension depends on the </w:t>
      </w:r>
      <w:r w:rsidR="000A4735">
        <w:rPr>
          <w:lang w:eastAsia="ja-JP"/>
        </w:rPr>
        <w:t>referenced media.</w:t>
      </w:r>
    </w:p>
    <w:p w14:paraId="3A4227EF" w14:textId="03A6A2AC" w:rsidR="00803206" w:rsidRPr="00ED4C7A" w:rsidRDefault="00803206" w:rsidP="00803206">
      <w:pPr>
        <w:pStyle w:val="Heading4"/>
      </w:pPr>
      <w:r w:rsidRPr="00ED4C7A">
        <w:t>Example</w:t>
      </w:r>
    </w:p>
    <w:p w14:paraId="5A10F90F" w14:textId="26F238C8" w:rsidR="00A1761B" w:rsidRDefault="00A1761B" w:rsidP="003A50A7">
      <w:pPr>
        <w:rPr>
          <w:lang w:eastAsia="en-GB"/>
        </w:rPr>
      </w:pPr>
      <w:r w:rsidRPr="00ED4C7A">
        <w:rPr>
          <w:lang w:eastAsia="en-GB"/>
        </w:rPr>
        <w:t>In the example be</w:t>
      </w:r>
      <w:r w:rsidRPr="00ED4C7A">
        <w:t>low, two media items are listed by </w:t>
      </w:r>
      <w:proofErr w:type="spellStart"/>
      <w:r w:rsidRPr="00ED4C7A">
        <w:t>MPEG_media</w:t>
      </w:r>
      <w:proofErr w:type="spellEnd"/>
      <w:r w:rsidRPr="00ED4C7A">
        <w:t> object. The first media item contains only one item within alternatives</w:t>
      </w:r>
      <w:r w:rsidR="000A4735">
        <w:t>,</w:t>
      </w:r>
      <w:r w:rsidRPr="00ED4C7A">
        <w:t> which is a DASH manifest that contains one track. Even though there are no alternatives at the MPEG media level, DASH manifest may still have different Representation</w:t>
      </w:r>
      <w:r w:rsidR="000A4735">
        <w:t>s</w:t>
      </w:r>
      <w:r w:rsidRPr="00ED4C7A">
        <w:t xml:space="preserve"> within </w:t>
      </w:r>
      <w:r w:rsidR="000A4735">
        <w:t xml:space="preserve">the </w:t>
      </w:r>
      <w:r w:rsidRPr="00ED4C7A">
        <w:t>Adaptation Set (but this is outside of the scope of the extension). The second media item contains two items within</w:t>
      </w:r>
      <w:r w:rsidR="000A4735">
        <w:t xml:space="preserve"> the</w:t>
      </w:r>
      <w:r w:rsidRPr="00ED4C7A">
        <w:t> alternatives. The first one list</w:t>
      </w:r>
      <w:r w:rsidR="000A4735">
        <w:t>s</w:t>
      </w:r>
      <w:r w:rsidRPr="00ED4C7A">
        <w:t xml:space="preserve"> an mp4 file that contains data compress</w:t>
      </w:r>
      <w:r w:rsidR="000A4735">
        <w:t>ed</w:t>
      </w:r>
      <w:r w:rsidRPr="00ED4C7A">
        <w:t xml:space="preserve"> using </w:t>
      </w:r>
      <w:r w:rsidRPr="002219C0">
        <w:t>AVC codec</w:t>
      </w:r>
      <w:r w:rsidR="000A4735">
        <w:t>,</w:t>
      </w:r>
      <w:r w:rsidRPr="00ED4C7A">
        <w:t xml:space="preserve"> while the second one list</w:t>
      </w:r>
      <w:r w:rsidR="000A4735">
        <w:t>s</w:t>
      </w:r>
      <w:r w:rsidRPr="00ED4C7A">
        <w:t xml:space="preserve"> an mp4 file that contains data compress using </w:t>
      </w:r>
      <w:r w:rsidRPr="002219C0">
        <w:t>HEVC codec.</w:t>
      </w:r>
      <w:r w:rsidRPr="00ED4C7A">
        <w:t xml:space="preserve"> Each item within alternatives array has to have the same amount of track items within tracks object. However, each track item may contain different</w:t>
      </w:r>
      <w:r w:rsidRPr="00ED4C7A">
        <w:rPr>
          <w:lang w:eastAsia="en-GB"/>
        </w:rPr>
        <w:t xml:space="preserve"> information, which depends on the structure of the MP4 file.</w:t>
      </w:r>
    </w:p>
    <w:tbl>
      <w:tblPr>
        <w:tblStyle w:val="TableGrid"/>
        <w:tblW w:w="0" w:type="auto"/>
        <w:tblLook w:val="04A0" w:firstRow="1" w:lastRow="0" w:firstColumn="1" w:lastColumn="0" w:noHBand="0" w:noVBand="1"/>
      </w:tblPr>
      <w:tblGrid>
        <w:gridCol w:w="9741"/>
      </w:tblGrid>
      <w:tr w:rsidR="00A50B8D" w14:paraId="162DDEE7" w14:textId="77777777" w:rsidTr="00B87C49">
        <w:tc>
          <w:tcPr>
            <w:tcW w:w="9741" w:type="dxa"/>
            <w:shd w:val="clear" w:color="auto" w:fill="D9D9D9" w:themeFill="background1" w:themeFillShade="D9"/>
          </w:tcPr>
          <w:p w14:paraId="0CECA4FA" w14:textId="77777777" w:rsidR="0042347F" w:rsidRPr="00ED4C7A" w:rsidRDefault="0042347F" w:rsidP="00F608DE">
            <w:pPr>
              <w:pStyle w:val="Code"/>
            </w:pPr>
            <w:r w:rsidRPr="00ED4C7A">
              <w:t>{</w:t>
            </w:r>
          </w:p>
          <w:p w14:paraId="6D81CC3B" w14:textId="77777777" w:rsidR="0042347F" w:rsidRPr="00ED4C7A" w:rsidRDefault="0042347F" w:rsidP="00F608DE">
            <w:pPr>
              <w:pStyle w:val="Code"/>
            </w:pPr>
            <w:r w:rsidRPr="00ED4C7A">
              <w:t xml:space="preserve">    "extensions": {</w:t>
            </w:r>
          </w:p>
          <w:p w14:paraId="2784E33A" w14:textId="77777777" w:rsidR="0042347F" w:rsidRPr="00ED4C7A" w:rsidRDefault="0042347F">
            <w:pPr>
              <w:pStyle w:val="Code"/>
            </w:pPr>
            <w:r w:rsidRPr="00ED4C7A">
              <w:t xml:space="preserve">        "</w:t>
            </w:r>
            <w:proofErr w:type="spellStart"/>
            <w:r w:rsidRPr="00ED4C7A">
              <w:t>MPEG_media</w:t>
            </w:r>
            <w:proofErr w:type="spellEnd"/>
            <w:r w:rsidRPr="00ED4C7A">
              <w:t>": {</w:t>
            </w:r>
          </w:p>
          <w:p w14:paraId="300E0236" w14:textId="77777777" w:rsidR="0042347F" w:rsidRPr="00ED4C7A" w:rsidRDefault="0042347F">
            <w:pPr>
              <w:pStyle w:val="Code"/>
            </w:pPr>
            <w:r w:rsidRPr="00ED4C7A">
              <w:t xml:space="preserve">          media: [</w:t>
            </w:r>
          </w:p>
          <w:p w14:paraId="247798CD" w14:textId="77777777" w:rsidR="0042347F" w:rsidRPr="00ED4C7A" w:rsidRDefault="0042347F">
            <w:pPr>
              <w:pStyle w:val="Code"/>
            </w:pPr>
            <w:r w:rsidRPr="00ED4C7A">
              <w:t xml:space="preserve">            {</w:t>
            </w:r>
          </w:p>
          <w:p w14:paraId="1B2DB961" w14:textId="77777777" w:rsidR="0042347F" w:rsidRPr="00ED4C7A" w:rsidRDefault="0042347F">
            <w:pPr>
              <w:pStyle w:val="Code"/>
            </w:pPr>
            <w:r w:rsidRPr="00ED4C7A">
              <w:t xml:space="preserve">                "name": "source 0",</w:t>
            </w:r>
          </w:p>
          <w:p w14:paraId="442D8DF6" w14:textId="77777777" w:rsidR="0042347F" w:rsidRPr="00ED4C7A" w:rsidRDefault="0042347F">
            <w:pPr>
              <w:pStyle w:val="Code"/>
            </w:pPr>
            <w:r w:rsidRPr="00ED4C7A">
              <w:t xml:space="preserve">                "</w:t>
            </w:r>
            <w:proofErr w:type="spellStart"/>
            <w:r w:rsidRPr="00ED4C7A">
              <w:t>renderingRate</w:t>
            </w:r>
            <w:proofErr w:type="spellEnd"/>
            <w:r w:rsidRPr="00ED4C7A">
              <w:t>": 25.0,</w:t>
            </w:r>
          </w:p>
          <w:p w14:paraId="22ABFA66" w14:textId="77777777" w:rsidR="0042347F" w:rsidRPr="00ED4C7A" w:rsidRDefault="0042347F">
            <w:pPr>
              <w:pStyle w:val="Code"/>
            </w:pPr>
            <w:r w:rsidRPr="00ED4C7A">
              <w:t xml:space="preserve">                "</w:t>
            </w:r>
            <w:proofErr w:type="spellStart"/>
            <w:r w:rsidRPr="00ED4C7A">
              <w:t>timeOffset</w:t>
            </w:r>
            <w:proofErr w:type="spellEnd"/>
            <w:r w:rsidRPr="00ED4C7A">
              <w:t>": 0.0,</w:t>
            </w:r>
          </w:p>
          <w:p w14:paraId="3AB1E157" w14:textId="77777777" w:rsidR="0042347F" w:rsidRPr="00ED4C7A" w:rsidRDefault="0042347F">
            <w:pPr>
              <w:pStyle w:val="Code"/>
            </w:pPr>
            <w:r w:rsidRPr="00ED4C7A">
              <w:t xml:space="preserve">                "</w:t>
            </w:r>
            <w:proofErr w:type="spellStart"/>
            <w:r w:rsidRPr="00ED4C7A">
              <w:t>autoplay</w:t>
            </w:r>
            <w:proofErr w:type="spellEnd"/>
            <w:r w:rsidRPr="00ED4C7A">
              <w:t>": "true",</w:t>
            </w:r>
          </w:p>
          <w:p w14:paraId="551E889E" w14:textId="77777777" w:rsidR="0042347F" w:rsidRPr="00ED4C7A" w:rsidRDefault="0042347F">
            <w:pPr>
              <w:pStyle w:val="Code"/>
            </w:pPr>
            <w:r w:rsidRPr="00ED4C7A">
              <w:t xml:space="preserve">                "loop": "true",</w:t>
            </w:r>
          </w:p>
          <w:p w14:paraId="0F6BF037" w14:textId="77777777" w:rsidR="0042347F" w:rsidRPr="00ED4C7A" w:rsidRDefault="0042347F">
            <w:pPr>
              <w:pStyle w:val="Code"/>
              <w:rPr>
                <w:lang w:val="fr-FR"/>
              </w:rPr>
            </w:pPr>
            <w:r w:rsidRPr="00ED4C7A">
              <w:t xml:space="preserve">                </w:t>
            </w:r>
            <w:r w:rsidRPr="00ED4C7A">
              <w:rPr>
                <w:lang w:val="fr-FR"/>
              </w:rPr>
              <w:t>"</w:t>
            </w:r>
            <w:proofErr w:type="spellStart"/>
            <w:r w:rsidRPr="00ED4C7A">
              <w:rPr>
                <w:lang w:val="fr-FR"/>
              </w:rPr>
              <w:t>controls</w:t>
            </w:r>
            <w:proofErr w:type="spellEnd"/>
            <w:proofErr w:type="gramStart"/>
            <w:r w:rsidRPr="00ED4C7A">
              <w:rPr>
                <w:lang w:val="fr-FR"/>
              </w:rPr>
              <w:t>":</w:t>
            </w:r>
            <w:proofErr w:type="gramEnd"/>
            <w:r w:rsidRPr="00ED4C7A">
              <w:rPr>
                <w:lang w:val="fr-FR"/>
              </w:rPr>
              <w:t xml:space="preserve"> "false",</w:t>
            </w:r>
          </w:p>
          <w:p w14:paraId="3AEB2727" w14:textId="77777777" w:rsidR="0042347F" w:rsidRPr="00ED4C7A" w:rsidRDefault="0042347F">
            <w:pPr>
              <w:pStyle w:val="Code"/>
              <w:rPr>
                <w:lang w:val="fr-FR"/>
              </w:rPr>
            </w:pPr>
            <w:r w:rsidRPr="00ED4C7A">
              <w:rPr>
                <w:lang w:val="fr-FR"/>
              </w:rPr>
              <w:t xml:space="preserve">                "alternatives</w:t>
            </w:r>
            <w:proofErr w:type="gramStart"/>
            <w:r w:rsidRPr="00ED4C7A">
              <w:rPr>
                <w:lang w:val="fr-FR"/>
              </w:rPr>
              <w:t>":</w:t>
            </w:r>
            <w:proofErr w:type="gramEnd"/>
            <w:r w:rsidRPr="00ED4C7A">
              <w:rPr>
                <w:lang w:val="fr-FR"/>
              </w:rPr>
              <w:t xml:space="preserve"> [</w:t>
            </w:r>
          </w:p>
          <w:p w14:paraId="6A49CD58" w14:textId="77777777" w:rsidR="0042347F" w:rsidRPr="00ED4C7A" w:rsidRDefault="0042347F">
            <w:pPr>
              <w:pStyle w:val="Code"/>
              <w:rPr>
                <w:lang w:val="fr-FR"/>
              </w:rPr>
            </w:pPr>
            <w:r w:rsidRPr="00ED4C7A">
              <w:rPr>
                <w:lang w:val="fr-FR"/>
              </w:rPr>
              <w:t xml:space="preserve">                    {</w:t>
            </w:r>
          </w:p>
          <w:p w14:paraId="2C57A26E" w14:textId="77777777" w:rsidR="0042347F" w:rsidRPr="00ED4C7A" w:rsidRDefault="0042347F">
            <w:pPr>
              <w:pStyle w:val="Code"/>
              <w:rPr>
                <w:lang w:val="fr-FR"/>
              </w:rPr>
            </w:pPr>
            <w:r w:rsidRPr="00ED4C7A">
              <w:rPr>
                <w:lang w:val="fr-FR"/>
              </w:rPr>
              <w:t xml:space="preserve">                        "</w:t>
            </w:r>
            <w:proofErr w:type="spellStart"/>
            <w:r w:rsidRPr="00ED4C7A">
              <w:rPr>
                <w:lang w:val="fr-FR"/>
              </w:rPr>
              <w:t>mimeType</w:t>
            </w:r>
            <w:proofErr w:type="spellEnd"/>
            <w:proofErr w:type="gramStart"/>
            <w:r w:rsidRPr="00ED4C7A">
              <w:rPr>
                <w:lang w:val="fr-FR"/>
              </w:rPr>
              <w:t>":</w:t>
            </w:r>
            <w:proofErr w:type="gramEnd"/>
            <w:r w:rsidRPr="00ED4C7A">
              <w:rPr>
                <w:lang w:val="fr-FR"/>
              </w:rPr>
              <w:t xml:space="preserve"> "application/</w:t>
            </w:r>
            <w:proofErr w:type="spellStart"/>
            <w:r w:rsidRPr="00ED4C7A">
              <w:rPr>
                <w:lang w:val="fr-FR"/>
              </w:rPr>
              <w:t>dash+xml</w:t>
            </w:r>
            <w:proofErr w:type="spellEnd"/>
            <w:r w:rsidRPr="00ED4C7A">
              <w:rPr>
                <w:lang w:val="fr-FR"/>
              </w:rPr>
              <w:t>",</w:t>
            </w:r>
          </w:p>
          <w:p w14:paraId="38FF1A4C" w14:textId="77777777" w:rsidR="0042347F" w:rsidRPr="00ED4C7A" w:rsidRDefault="0042347F">
            <w:pPr>
              <w:pStyle w:val="Code"/>
              <w:rPr>
                <w:lang w:val="fr-FR"/>
              </w:rPr>
            </w:pPr>
            <w:r w:rsidRPr="00ED4C7A">
              <w:rPr>
                <w:lang w:val="fr-FR"/>
              </w:rPr>
              <w:t xml:space="preserve">                        "</w:t>
            </w:r>
            <w:proofErr w:type="spellStart"/>
            <w:r w:rsidRPr="00ED4C7A">
              <w:rPr>
                <w:lang w:val="fr-FR"/>
              </w:rPr>
              <w:t>uri</w:t>
            </w:r>
            <w:proofErr w:type="spellEnd"/>
            <w:proofErr w:type="gramStart"/>
            <w:r w:rsidRPr="00ED4C7A">
              <w:rPr>
                <w:lang w:val="fr-FR"/>
              </w:rPr>
              <w:t>":</w:t>
            </w:r>
            <w:proofErr w:type="gramEnd"/>
            <w:r w:rsidRPr="00ED4C7A">
              <w:rPr>
                <w:lang w:val="fr-FR"/>
              </w:rPr>
              <w:t xml:space="preserve"> "</w:t>
            </w:r>
            <w:proofErr w:type="spellStart"/>
            <w:r w:rsidRPr="00ED4C7A">
              <w:rPr>
                <w:lang w:val="fr-FR"/>
              </w:rPr>
              <w:t>manifest.mpd</w:t>
            </w:r>
            <w:proofErr w:type="spellEnd"/>
            <w:r w:rsidRPr="00ED4C7A">
              <w:rPr>
                <w:lang w:val="fr-FR"/>
              </w:rPr>
              <w:t>",</w:t>
            </w:r>
          </w:p>
          <w:p w14:paraId="2DA0A243" w14:textId="77777777" w:rsidR="0042347F" w:rsidRPr="00ED4C7A" w:rsidRDefault="0042347F">
            <w:pPr>
              <w:pStyle w:val="Code"/>
            </w:pPr>
            <w:r w:rsidRPr="00ED4C7A">
              <w:rPr>
                <w:lang w:val="fr-FR"/>
              </w:rPr>
              <w:t xml:space="preserve">                        </w:t>
            </w:r>
            <w:r w:rsidRPr="00ED4C7A">
              <w:t>"tracks": [</w:t>
            </w:r>
          </w:p>
          <w:p w14:paraId="067DB737" w14:textId="77777777" w:rsidR="0042347F" w:rsidRPr="00ED4C7A" w:rsidRDefault="0042347F">
            <w:pPr>
              <w:pStyle w:val="Code"/>
            </w:pPr>
            <w:r w:rsidRPr="00ED4C7A">
              <w:t xml:space="preserve">                            {</w:t>
            </w:r>
          </w:p>
          <w:p w14:paraId="1FEA686A" w14:textId="77777777" w:rsidR="0042347F" w:rsidRPr="00ED4C7A" w:rsidRDefault="0042347F">
            <w:pPr>
              <w:pStyle w:val="Code"/>
            </w:pPr>
            <w:r w:rsidRPr="00ED4C7A">
              <w:t xml:space="preserve">                                "track": "#track=1"</w:t>
            </w:r>
          </w:p>
          <w:p w14:paraId="7EB45D28" w14:textId="77777777" w:rsidR="0042347F" w:rsidRPr="00ED4C7A" w:rsidRDefault="0042347F">
            <w:pPr>
              <w:pStyle w:val="Code"/>
            </w:pPr>
            <w:r w:rsidRPr="00ED4C7A">
              <w:t xml:space="preserve">                            }</w:t>
            </w:r>
          </w:p>
          <w:p w14:paraId="6866BFA4" w14:textId="77777777" w:rsidR="0042347F" w:rsidRPr="00ED4C7A" w:rsidRDefault="0042347F">
            <w:pPr>
              <w:pStyle w:val="Code"/>
            </w:pPr>
            <w:r w:rsidRPr="00ED4C7A">
              <w:t xml:space="preserve">                        ]</w:t>
            </w:r>
          </w:p>
          <w:p w14:paraId="48D2D703" w14:textId="77777777" w:rsidR="0042347F" w:rsidRPr="00ED4C7A" w:rsidRDefault="0042347F">
            <w:pPr>
              <w:pStyle w:val="Code"/>
            </w:pPr>
            <w:r w:rsidRPr="00ED4C7A">
              <w:t xml:space="preserve">                    }</w:t>
            </w:r>
          </w:p>
          <w:p w14:paraId="5B8F5F29" w14:textId="77777777" w:rsidR="0042347F" w:rsidRPr="00ED4C7A" w:rsidRDefault="0042347F">
            <w:pPr>
              <w:pStyle w:val="Code"/>
            </w:pPr>
            <w:r w:rsidRPr="00ED4C7A">
              <w:t xml:space="preserve">                ]</w:t>
            </w:r>
          </w:p>
          <w:p w14:paraId="26429644" w14:textId="77777777" w:rsidR="0042347F" w:rsidRPr="00ED4C7A" w:rsidRDefault="0042347F">
            <w:pPr>
              <w:pStyle w:val="Code"/>
            </w:pPr>
            <w:r w:rsidRPr="00ED4C7A">
              <w:t xml:space="preserve">            },</w:t>
            </w:r>
          </w:p>
          <w:p w14:paraId="638B7788" w14:textId="77777777" w:rsidR="0042347F" w:rsidRPr="00ED4C7A" w:rsidRDefault="0042347F">
            <w:pPr>
              <w:pStyle w:val="Code"/>
            </w:pPr>
            <w:r w:rsidRPr="00ED4C7A">
              <w:t xml:space="preserve">            {</w:t>
            </w:r>
          </w:p>
          <w:p w14:paraId="78758B86" w14:textId="77777777" w:rsidR="0042347F" w:rsidRPr="00ED4C7A" w:rsidRDefault="0042347F">
            <w:pPr>
              <w:pStyle w:val="Code"/>
            </w:pPr>
            <w:r w:rsidRPr="00ED4C7A">
              <w:t xml:space="preserve">                "name": "source 1",</w:t>
            </w:r>
          </w:p>
          <w:p w14:paraId="50767BD4" w14:textId="77777777" w:rsidR="0042347F" w:rsidRPr="00ED4C7A" w:rsidRDefault="0042347F">
            <w:pPr>
              <w:pStyle w:val="Code"/>
            </w:pPr>
            <w:r w:rsidRPr="00ED4C7A">
              <w:t xml:space="preserve">                "</w:t>
            </w:r>
            <w:proofErr w:type="spellStart"/>
            <w:r w:rsidRPr="00ED4C7A">
              <w:t>renderingRate</w:t>
            </w:r>
            <w:proofErr w:type="spellEnd"/>
            <w:r w:rsidRPr="00ED4C7A">
              <w:t>": 30.0,</w:t>
            </w:r>
          </w:p>
          <w:p w14:paraId="6C79606F" w14:textId="77777777" w:rsidR="0042347F" w:rsidRPr="00ED4C7A" w:rsidRDefault="0042347F">
            <w:pPr>
              <w:pStyle w:val="Code"/>
            </w:pPr>
            <w:r w:rsidRPr="00ED4C7A">
              <w:lastRenderedPageBreak/>
              <w:t xml:space="preserve">                "</w:t>
            </w:r>
            <w:proofErr w:type="spellStart"/>
            <w:r w:rsidRPr="00ED4C7A">
              <w:t>startTime</w:t>
            </w:r>
            <w:proofErr w:type="spellEnd"/>
            <w:r w:rsidRPr="00ED4C7A">
              <w:t>": 9.0,</w:t>
            </w:r>
          </w:p>
          <w:p w14:paraId="07757C29" w14:textId="77777777" w:rsidR="0042347F" w:rsidRPr="00ED4C7A" w:rsidRDefault="0042347F">
            <w:pPr>
              <w:pStyle w:val="Code"/>
            </w:pPr>
            <w:r w:rsidRPr="00ED4C7A">
              <w:t xml:space="preserve">                "</w:t>
            </w:r>
            <w:proofErr w:type="spellStart"/>
            <w:r w:rsidRPr="00ED4C7A">
              <w:t>timeOffset</w:t>
            </w:r>
            <w:proofErr w:type="spellEnd"/>
            <w:r w:rsidRPr="00ED4C7A">
              <w:t>": 10.0,</w:t>
            </w:r>
          </w:p>
          <w:p w14:paraId="4128F1DC" w14:textId="77777777" w:rsidR="0042347F" w:rsidRPr="00ED4C7A" w:rsidRDefault="0042347F">
            <w:pPr>
              <w:pStyle w:val="Code"/>
            </w:pPr>
            <w:r w:rsidRPr="00ED4C7A">
              <w:t xml:space="preserve">                "loop": "true",</w:t>
            </w:r>
          </w:p>
          <w:p w14:paraId="5AD34AE7" w14:textId="77777777" w:rsidR="0042347F" w:rsidRPr="00ED4C7A" w:rsidRDefault="0042347F">
            <w:pPr>
              <w:pStyle w:val="Code"/>
            </w:pPr>
            <w:r w:rsidRPr="00ED4C7A">
              <w:t xml:space="preserve">                "controls": "false",</w:t>
            </w:r>
          </w:p>
          <w:p w14:paraId="76ED72C8" w14:textId="77777777" w:rsidR="0042347F" w:rsidRPr="00ED4C7A" w:rsidRDefault="0042347F">
            <w:pPr>
              <w:pStyle w:val="Code"/>
            </w:pPr>
            <w:r w:rsidRPr="00ED4C7A">
              <w:t xml:space="preserve">                "alternatives": [</w:t>
            </w:r>
          </w:p>
          <w:p w14:paraId="0E594DF5" w14:textId="77777777" w:rsidR="0042347F" w:rsidRPr="00464450" w:rsidRDefault="0042347F">
            <w:pPr>
              <w:pStyle w:val="Code"/>
              <w:rPr>
                <w:lang w:val="de-DE"/>
              </w:rPr>
            </w:pPr>
            <w:r w:rsidRPr="00ED4C7A">
              <w:t xml:space="preserve">                    </w:t>
            </w:r>
            <w:r w:rsidRPr="00464450">
              <w:rPr>
                <w:lang w:val="de-DE"/>
              </w:rPr>
              <w:t>{</w:t>
            </w:r>
          </w:p>
          <w:p w14:paraId="131067AE" w14:textId="77777777" w:rsidR="0042347F" w:rsidRPr="00464450" w:rsidRDefault="0042347F">
            <w:pPr>
              <w:pStyle w:val="Code"/>
              <w:rPr>
                <w:lang w:val="de-DE"/>
              </w:rPr>
            </w:pPr>
            <w:r w:rsidRPr="00464450">
              <w:rPr>
                <w:lang w:val="de-DE"/>
              </w:rPr>
              <w:t xml:space="preserve">                        "mimeType": "video/mp4;codecs=\"avc1.42E01E\"",</w:t>
            </w:r>
          </w:p>
          <w:p w14:paraId="7766301C" w14:textId="77777777" w:rsidR="0042347F" w:rsidRPr="00ED4C7A" w:rsidRDefault="0042347F">
            <w:pPr>
              <w:pStyle w:val="Code"/>
            </w:pPr>
            <w:r w:rsidRPr="00464450">
              <w:rPr>
                <w:lang w:val="de-DE"/>
              </w:rPr>
              <w:t xml:space="preserve">                        </w:t>
            </w:r>
            <w:r w:rsidRPr="00ED4C7A">
              <w:t>"</w:t>
            </w:r>
            <w:proofErr w:type="spellStart"/>
            <w:r w:rsidRPr="00ED4C7A">
              <w:t>uri</w:t>
            </w:r>
            <w:proofErr w:type="spellEnd"/>
            <w:r w:rsidRPr="00ED4C7A">
              <w:t>": "video1.mp4",</w:t>
            </w:r>
          </w:p>
          <w:p w14:paraId="2650A154" w14:textId="77777777" w:rsidR="0042347F" w:rsidRPr="00ED4C7A" w:rsidRDefault="0042347F">
            <w:pPr>
              <w:pStyle w:val="Code"/>
            </w:pPr>
            <w:r w:rsidRPr="00ED4C7A">
              <w:t xml:space="preserve">                        "tracks": [</w:t>
            </w:r>
          </w:p>
          <w:p w14:paraId="7E49D06E" w14:textId="77777777" w:rsidR="0042347F" w:rsidRPr="00ED4C7A" w:rsidRDefault="0042347F">
            <w:pPr>
              <w:pStyle w:val="Code"/>
            </w:pPr>
            <w:r w:rsidRPr="00ED4C7A">
              <w:t xml:space="preserve">                            {</w:t>
            </w:r>
          </w:p>
          <w:p w14:paraId="70CDFFA6" w14:textId="77777777" w:rsidR="0042347F" w:rsidRPr="00ED4C7A" w:rsidRDefault="0042347F">
            <w:pPr>
              <w:pStyle w:val="Code"/>
            </w:pPr>
            <w:r w:rsidRPr="00ED4C7A">
              <w:t xml:space="preserve">                                "track": "#</w:t>
            </w:r>
            <w:proofErr w:type="spellStart"/>
            <w:r w:rsidRPr="00ED4C7A">
              <w:t>track_ID</w:t>
            </w:r>
            <w:proofErr w:type="spellEnd"/>
            <w:r w:rsidRPr="00ED4C7A">
              <w:t>=1"</w:t>
            </w:r>
          </w:p>
          <w:p w14:paraId="29D56E87" w14:textId="77777777" w:rsidR="0042347F" w:rsidRPr="00ED4C7A" w:rsidRDefault="0042347F">
            <w:pPr>
              <w:pStyle w:val="Code"/>
            </w:pPr>
            <w:r w:rsidRPr="00ED4C7A">
              <w:t xml:space="preserve">                            },</w:t>
            </w:r>
          </w:p>
          <w:p w14:paraId="7BFE082E" w14:textId="77777777" w:rsidR="0042347F" w:rsidRPr="00ED4C7A" w:rsidRDefault="0042347F">
            <w:pPr>
              <w:pStyle w:val="Code"/>
            </w:pPr>
            <w:r w:rsidRPr="00ED4C7A">
              <w:t xml:space="preserve">                            {</w:t>
            </w:r>
          </w:p>
          <w:p w14:paraId="5B8CD66E" w14:textId="77777777" w:rsidR="0042347F" w:rsidRPr="00ED4C7A" w:rsidRDefault="0042347F">
            <w:pPr>
              <w:pStyle w:val="Code"/>
            </w:pPr>
            <w:r w:rsidRPr="00ED4C7A">
              <w:t xml:space="preserve">                                "track": "#</w:t>
            </w:r>
            <w:proofErr w:type="spellStart"/>
            <w:r w:rsidRPr="00ED4C7A">
              <w:t>track_ID</w:t>
            </w:r>
            <w:proofErr w:type="spellEnd"/>
            <w:r w:rsidRPr="00ED4C7A">
              <w:t>=2"</w:t>
            </w:r>
          </w:p>
          <w:p w14:paraId="450B0E68" w14:textId="77777777" w:rsidR="0042347F" w:rsidRPr="00ED4C7A" w:rsidRDefault="0042347F">
            <w:pPr>
              <w:pStyle w:val="Code"/>
            </w:pPr>
            <w:r w:rsidRPr="00ED4C7A">
              <w:t xml:space="preserve">                            }</w:t>
            </w:r>
          </w:p>
          <w:p w14:paraId="54347A74" w14:textId="77777777" w:rsidR="0042347F" w:rsidRPr="00ED4C7A" w:rsidRDefault="0042347F">
            <w:pPr>
              <w:pStyle w:val="Code"/>
            </w:pPr>
            <w:r w:rsidRPr="00ED4C7A">
              <w:t xml:space="preserve">                        ]</w:t>
            </w:r>
          </w:p>
          <w:p w14:paraId="7C4AA9B3" w14:textId="77777777" w:rsidR="0042347F" w:rsidRPr="00ED4C7A" w:rsidRDefault="0042347F">
            <w:pPr>
              <w:pStyle w:val="Code"/>
            </w:pPr>
            <w:r w:rsidRPr="00ED4C7A">
              <w:t xml:space="preserve">                    },</w:t>
            </w:r>
          </w:p>
          <w:p w14:paraId="575D3801" w14:textId="77777777" w:rsidR="0042347F" w:rsidRPr="00ED4C7A" w:rsidRDefault="0042347F">
            <w:pPr>
              <w:pStyle w:val="Code"/>
            </w:pPr>
            <w:r w:rsidRPr="00ED4C7A">
              <w:t xml:space="preserve">                    {</w:t>
            </w:r>
          </w:p>
          <w:p w14:paraId="2E3A617F" w14:textId="77777777" w:rsidR="0042347F" w:rsidRPr="00ED4C7A" w:rsidRDefault="0042347F">
            <w:pPr>
              <w:pStyle w:val="Code"/>
            </w:pPr>
            <w:r w:rsidRPr="00ED4C7A">
              <w:t xml:space="preserve">                        "</w:t>
            </w:r>
            <w:proofErr w:type="spellStart"/>
            <w:r w:rsidRPr="00ED4C7A">
              <w:t>mimeType</w:t>
            </w:r>
            <w:proofErr w:type="spellEnd"/>
            <w:r w:rsidRPr="00ED4C7A">
              <w:t>": "video/</w:t>
            </w:r>
            <w:proofErr w:type="gramStart"/>
            <w:r w:rsidRPr="00ED4C7A">
              <w:t>mp4;codecs</w:t>
            </w:r>
            <w:proofErr w:type="gramEnd"/>
            <w:r w:rsidRPr="00ED4C7A">
              <w:t>=\"hev1.1.6.L93.B0\"",</w:t>
            </w:r>
          </w:p>
          <w:p w14:paraId="10BB0487" w14:textId="77777777" w:rsidR="0042347F" w:rsidRPr="00ED4C7A" w:rsidRDefault="0042347F">
            <w:pPr>
              <w:pStyle w:val="Code"/>
            </w:pPr>
            <w:r w:rsidRPr="00ED4C7A">
              <w:t xml:space="preserve">                        "</w:t>
            </w:r>
            <w:proofErr w:type="spellStart"/>
            <w:r w:rsidRPr="00ED4C7A">
              <w:t>uri</w:t>
            </w:r>
            <w:proofErr w:type="spellEnd"/>
            <w:r w:rsidRPr="00ED4C7A">
              <w:t>": "video2.mp4",</w:t>
            </w:r>
          </w:p>
          <w:p w14:paraId="71A97C24" w14:textId="77777777" w:rsidR="0042347F" w:rsidRPr="00ED4C7A" w:rsidRDefault="0042347F">
            <w:pPr>
              <w:pStyle w:val="Code"/>
            </w:pPr>
            <w:r w:rsidRPr="00ED4C7A">
              <w:t xml:space="preserve">                        "tracks": [</w:t>
            </w:r>
          </w:p>
          <w:p w14:paraId="0E0C6DC3" w14:textId="77777777" w:rsidR="0042347F" w:rsidRPr="00ED4C7A" w:rsidRDefault="0042347F">
            <w:pPr>
              <w:pStyle w:val="Code"/>
            </w:pPr>
            <w:r w:rsidRPr="00ED4C7A">
              <w:t xml:space="preserve">                            {</w:t>
            </w:r>
          </w:p>
          <w:p w14:paraId="0DDB8EE9" w14:textId="77777777" w:rsidR="0042347F" w:rsidRPr="00ED4C7A" w:rsidRDefault="0042347F">
            <w:pPr>
              <w:pStyle w:val="Code"/>
            </w:pPr>
            <w:r w:rsidRPr="00ED4C7A">
              <w:t xml:space="preserve">                                "track": "#</w:t>
            </w:r>
            <w:proofErr w:type="spellStart"/>
            <w:r w:rsidRPr="00ED4C7A">
              <w:t>track_ID</w:t>
            </w:r>
            <w:proofErr w:type="spellEnd"/>
            <w:r w:rsidRPr="00ED4C7A">
              <w:t>=3"</w:t>
            </w:r>
          </w:p>
          <w:p w14:paraId="3B06358B" w14:textId="77777777" w:rsidR="0042347F" w:rsidRPr="00ED4C7A" w:rsidRDefault="0042347F">
            <w:pPr>
              <w:pStyle w:val="Code"/>
            </w:pPr>
            <w:r w:rsidRPr="00ED4C7A">
              <w:t xml:space="preserve">                            },</w:t>
            </w:r>
          </w:p>
          <w:p w14:paraId="7840F879" w14:textId="77777777" w:rsidR="0042347F" w:rsidRPr="00ED4C7A" w:rsidRDefault="0042347F">
            <w:pPr>
              <w:pStyle w:val="Code"/>
            </w:pPr>
            <w:r w:rsidRPr="00ED4C7A">
              <w:t xml:space="preserve">                            {</w:t>
            </w:r>
          </w:p>
          <w:p w14:paraId="6F893822" w14:textId="77777777" w:rsidR="0042347F" w:rsidRPr="00ED4C7A" w:rsidRDefault="0042347F">
            <w:pPr>
              <w:pStyle w:val="Code"/>
            </w:pPr>
            <w:r w:rsidRPr="00ED4C7A">
              <w:t xml:space="preserve">                                "track": "#</w:t>
            </w:r>
            <w:proofErr w:type="spellStart"/>
            <w:r w:rsidRPr="00ED4C7A">
              <w:t>track_ID</w:t>
            </w:r>
            <w:proofErr w:type="spellEnd"/>
            <w:r w:rsidRPr="00ED4C7A">
              <w:t>=1"</w:t>
            </w:r>
          </w:p>
          <w:p w14:paraId="7E3B6C0E" w14:textId="77777777" w:rsidR="0042347F" w:rsidRPr="00ED4C7A" w:rsidRDefault="0042347F">
            <w:pPr>
              <w:pStyle w:val="Code"/>
            </w:pPr>
            <w:r w:rsidRPr="00ED4C7A">
              <w:t xml:space="preserve">                            }</w:t>
            </w:r>
          </w:p>
          <w:p w14:paraId="48AD5118" w14:textId="77777777" w:rsidR="0042347F" w:rsidRPr="00ED4C7A" w:rsidRDefault="0042347F">
            <w:pPr>
              <w:pStyle w:val="Code"/>
            </w:pPr>
            <w:r w:rsidRPr="00ED4C7A">
              <w:t xml:space="preserve">                        ]</w:t>
            </w:r>
          </w:p>
          <w:p w14:paraId="3C0CD0DF" w14:textId="77777777" w:rsidR="0042347F" w:rsidRPr="00ED4C7A" w:rsidRDefault="0042347F">
            <w:pPr>
              <w:pStyle w:val="Code"/>
            </w:pPr>
            <w:r w:rsidRPr="00ED4C7A">
              <w:t xml:space="preserve">                    }</w:t>
            </w:r>
          </w:p>
          <w:p w14:paraId="52B5DBF8" w14:textId="77777777" w:rsidR="0042347F" w:rsidRPr="00ED4C7A" w:rsidRDefault="0042347F">
            <w:pPr>
              <w:pStyle w:val="Code"/>
            </w:pPr>
            <w:r w:rsidRPr="00ED4C7A">
              <w:t xml:space="preserve">                ]</w:t>
            </w:r>
          </w:p>
          <w:p w14:paraId="25C49495" w14:textId="77777777" w:rsidR="0042347F" w:rsidRPr="00ED4C7A" w:rsidRDefault="0042347F">
            <w:pPr>
              <w:pStyle w:val="Code"/>
            </w:pPr>
            <w:r w:rsidRPr="00ED4C7A">
              <w:t xml:space="preserve">            }</w:t>
            </w:r>
          </w:p>
          <w:p w14:paraId="0184E9A8" w14:textId="77777777" w:rsidR="0042347F" w:rsidRPr="00ED4C7A" w:rsidRDefault="0042347F">
            <w:pPr>
              <w:pStyle w:val="Code"/>
            </w:pPr>
            <w:r w:rsidRPr="00ED4C7A">
              <w:t xml:space="preserve">          ]</w:t>
            </w:r>
          </w:p>
          <w:p w14:paraId="6304771E" w14:textId="77777777" w:rsidR="0042347F" w:rsidRPr="00ED4C7A" w:rsidRDefault="0042347F">
            <w:pPr>
              <w:pStyle w:val="Code"/>
            </w:pPr>
            <w:r w:rsidRPr="00ED4C7A">
              <w:t xml:space="preserve">      }</w:t>
            </w:r>
          </w:p>
          <w:p w14:paraId="3D5AB6BB" w14:textId="77777777" w:rsidR="0042347F" w:rsidRPr="00ED4C7A" w:rsidRDefault="0042347F">
            <w:pPr>
              <w:pStyle w:val="Code"/>
            </w:pPr>
            <w:r w:rsidRPr="00ED4C7A">
              <w:t xml:space="preserve">    }</w:t>
            </w:r>
          </w:p>
          <w:p w14:paraId="039F6D39" w14:textId="6EDFB040" w:rsidR="00A50B8D" w:rsidRDefault="0042347F" w:rsidP="00464450">
            <w:pPr>
              <w:pStyle w:val="Code"/>
              <w:rPr>
                <w:lang w:eastAsia="ja-JP"/>
              </w:rPr>
            </w:pPr>
            <w:r w:rsidRPr="00ED4C7A">
              <w:t>}</w:t>
            </w:r>
          </w:p>
        </w:tc>
      </w:tr>
    </w:tbl>
    <w:p w14:paraId="36F671A8" w14:textId="77777777" w:rsidR="00612A51" w:rsidRPr="00ED4C7A" w:rsidRDefault="00612A51" w:rsidP="00612A51">
      <w:pPr>
        <w:pStyle w:val="Heading3"/>
      </w:pPr>
      <w:bookmarkStart w:id="256" w:name="_Toc57883882"/>
      <w:bookmarkStart w:id="257" w:name="_Toc57884151"/>
      <w:bookmarkStart w:id="258" w:name="_Toc57884437"/>
      <w:bookmarkStart w:id="259" w:name="_Toc57884706"/>
      <w:bookmarkStart w:id="260" w:name="_Toc57884974"/>
      <w:bookmarkStart w:id="261" w:name="_Toc57885243"/>
      <w:bookmarkStart w:id="262" w:name="_Toc57885520"/>
      <w:bookmarkStart w:id="263" w:name="_Toc54781750"/>
      <w:bookmarkStart w:id="264" w:name="_Toc54782594"/>
      <w:bookmarkStart w:id="265" w:name="_Ref54781605"/>
      <w:bookmarkStart w:id="266" w:name="_Toc57885582"/>
      <w:bookmarkStart w:id="267" w:name="_Toc44650383"/>
      <w:bookmarkStart w:id="268" w:name="_Toc53565395"/>
      <w:bookmarkEnd w:id="256"/>
      <w:bookmarkEnd w:id="257"/>
      <w:bookmarkEnd w:id="258"/>
      <w:bookmarkEnd w:id="259"/>
      <w:bookmarkEnd w:id="260"/>
      <w:bookmarkEnd w:id="261"/>
      <w:bookmarkEnd w:id="262"/>
      <w:bookmarkEnd w:id="263"/>
      <w:bookmarkEnd w:id="264"/>
      <w:proofErr w:type="spellStart"/>
      <w:r w:rsidRPr="00ED4C7A">
        <w:lastRenderedPageBreak/>
        <w:t>MPEG_accessor_timed</w:t>
      </w:r>
      <w:proofErr w:type="spellEnd"/>
      <w:r w:rsidRPr="00ED4C7A">
        <w:t xml:space="preserve"> extension</w:t>
      </w:r>
      <w:bookmarkEnd w:id="265"/>
      <w:bookmarkEnd w:id="266"/>
    </w:p>
    <w:bookmarkEnd w:id="267"/>
    <w:bookmarkEnd w:id="268"/>
    <w:p w14:paraId="00F4E7DE" w14:textId="6692C883" w:rsidR="0035006C" w:rsidRPr="00ED4C7A" w:rsidRDefault="0028435D" w:rsidP="00ED4C7A">
      <w:pPr>
        <w:pStyle w:val="Heading4"/>
      </w:pPr>
      <w:r w:rsidRPr="00ED4C7A">
        <w:t>General</w:t>
      </w:r>
    </w:p>
    <w:p w14:paraId="6E7DB19B" w14:textId="74E6072E" w:rsidR="00261837" w:rsidRPr="00ED4C7A" w:rsidRDefault="00261837" w:rsidP="00ED4C7A">
      <w:r w:rsidRPr="00ED4C7A">
        <w:t xml:space="preserve">In order to provide access to timed media and metadata in a scene, a new </w:t>
      </w:r>
      <w:proofErr w:type="spellStart"/>
      <w:r w:rsidRPr="00ED4C7A">
        <w:t>glTF</w:t>
      </w:r>
      <w:proofErr w:type="spellEnd"/>
      <w:r w:rsidRPr="00ED4C7A">
        <w:t xml:space="preserve"> extension is specified to define timed accessors. An accessor in </w:t>
      </w:r>
      <w:proofErr w:type="spellStart"/>
      <w:r w:rsidRPr="00ED4C7A">
        <w:t>glTF</w:t>
      </w:r>
      <w:proofErr w:type="spellEnd"/>
      <w:r w:rsidRPr="00ED4C7A">
        <w:t xml:space="preserve"> </w:t>
      </w:r>
      <w:r w:rsidR="002F21D0" w:rsidRPr="00ED4C7A">
        <w:t xml:space="preserve">2.0 </w:t>
      </w:r>
      <w:r w:rsidRPr="00ED4C7A">
        <w:t xml:space="preserve">defines the types and layout of the data as stored in a buffer that is viewed through a </w:t>
      </w:r>
      <w:proofErr w:type="spellStart"/>
      <w:r w:rsidRPr="00ED4C7A">
        <w:t>bufferView</w:t>
      </w:r>
      <w:proofErr w:type="spellEnd"/>
      <w:r w:rsidRPr="00ED4C7A">
        <w:t xml:space="preserve">. </w:t>
      </w:r>
    </w:p>
    <w:p w14:paraId="67136C63" w14:textId="79541E93" w:rsidR="00261837" w:rsidRPr="00ED4C7A" w:rsidRDefault="00261837" w:rsidP="00ED4C7A">
      <w:r w:rsidRPr="00ED4C7A">
        <w:t>When timed data is read from a buffer, the data in the buffer is expected to change dynamically with time. The buffer element is extended to add support for a circular buffer that is used with timed data.</w:t>
      </w:r>
    </w:p>
    <w:p w14:paraId="34C339A6" w14:textId="77777777" w:rsidR="00261837" w:rsidRPr="00ED4C7A" w:rsidRDefault="00261837">
      <w:r w:rsidRPr="00ED4C7A">
        <w:t xml:space="preserve">A scene that contains timed media and/or metadata shall use the timed accessor extension to access the data. The timed accessor is an extension to regular accessors to indicate that the underlying data buffer is dynamic. </w:t>
      </w:r>
    </w:p>
    <w:p w14:paraId="40876A46" w14:textId="2B25ED3B" w:rsidR="00261837" w:rsidRPr="00ED4C7A" w:rsidRDefault="00261837" w:rsidP="006F4EE8">
      <w:r w:rsidRPr="00ED4C7A">
        <w:t>The timed accessor extension is identified by "</w:t>
      </w:r>
      <w:proofErr w:type="spellStart"/>
      <w:r w:rsidRPr="00ED4C7A">
        <w:t>MPEG_</w:t>
      </w:r>
      <w:r w:rsidR="00A1761B" w:rsidRPr="00ED4C7A">
        <w:t>accessor_</w:t>
      </w:r>
      <w:r w:rsidRPr="00ED4C7A">
        <w:t>timed</w:t>
      </w:r>
      <w:proofErr w:type="spellEnd"/>
      <w:r w:rsidRPr="00ED4C7A">
        <w:t xml:space="preserve">", which shall be included in the </w:t>
      </w:r>
      <w:proofErr w:type="spellStart"/>
      <w:r w:rsidRPr="00ED4C7A">
        <w:t>extensionsUsed</w:t>
      </w:r>
      <w:proofErr w:type="spellEnd"/>
      <w:r w:rsidRPr="00ED4C7A">
        <w:t xml:space="preserve"> and </w:t>
      </w:r>
      <w:proofErr w:type="spellStart"/>
      <w:r w:rsidRPr="00ED4C7A">
        <w:t>extensionsRequired</w:t>
      </w:r>
      <w:proofErr w:type="spellEnd"/>
      <w:r w:rsidRPr="00ED4C7A">
        <w:t xml:space="preserve"> of the scene description document, whenever timed data is used in a scene. </w:t>
      </w:r>
    </w:p>
    <w:p w14:paraId="101F1917" w14:textId="5F60382E" w:rsidR="00661B92" w:rsidRPr="00ED4C7A" w:rsidRDefault="00661B92" w:rsidP="00ED4C7A">
      <w:pPr>
        <w:pStyle w:val="Heading4"/>
      </w:pPr>
      <w:r w:rsidRPr="00ED4C7A">
        <w:t>Semantics</w:t>
      </w:r>
    </w:p>
    <w:p w14:paraId="2604D885" w14:textId="289704B4" w:rsidR="00261837" w:rsidRPr="00ED4C7A" w:rsidRDefault="00261837">
      <w:r w:rsidRPr="00ED4C7A">
        <w:t>The "</w:t>
      </w:r>
      <w:proofErr w:type="spellStart"/>
      <w:r w:rsidRPr="00ED4C7A">
        <w:t>MPEG_</w:t>
      </w:r>
      <w:r w:rsidR="00A1761B" w:rsidRPr="00ED4C7A">
        <w:t>accessor_</w:t>
      </w:r>
      <w:r w:rsidRPr="00ED4C7A">
        <w:t>timed</w:t>
      </w:r>
      <w:proofErr w:type="spellEnd"/>
      <w:r w:rsidR="00A1761B" w:rsidRPr="00ED4C7A" w:rsidDel="00A1761B">
        <w:t xml:space="preserve"> </w:t>
      </w:r>
      <w:r w:rsidRPr="00ED4C7A">
        <w:t>" extension shall be defined on "accessors" structures. It may contain the following properties:</w:t>
      </w:r>
    </w:p>
    <w:p w14:paraId="22F33F09" w14:textId="279321B5" w:rsidR="00261837" w:rsidRPr="00ED4C7A" w:rsidRDefault="00261837" w:rsidP="00ED4C7A">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6</w:t>
      </w:r>
      <w:r w:rsidRPr="00ED4C7A">
        <w:rPr>
          <w:b/>
          <w:bCs/>
        </w:rPr>
        <w:fldChar w:fldCharType="end"/>
      </w:r>
      <w:r w:rsidR="00CC760F">
        <w:rPr>
          <w:b/>
          <w:bCs/>
        </w:rPr>
        <w:t> – </w:t>
      </w:r>
      <w:r w:rsidR="00212C8E">
        <w:rPr>
          <w:b/>
          <w:bCs/>
        </w:rPr>
        <w:t xml:space="preserve">Definition of </w:t>
      </w:r>
      <w:proofErr w:type="spellStart"/>
      <w:r w:rsidR="00212C8E">
        <w:rPr>
          <w:b/>
          <w:bCs/>
        </w:rPr>
        <w:t>MPEG_accessor_time</w:t>
      </w:r>
      <w:proofErr w:type="spellEnd"/>
      <w:r w:rsidR="00212C8E">
        <w:rPr>
          <w:b/>
          <w:bCs/>
        </w:rPr>
        <w:t xml:space="preserve"> extension</w:t>
      </w:r>
    </w:p>
    <w:tbl>
      <w:tblPr>
        <w:tblStyle w:val="TableGrid"/>
        <w:tblW w:w="0" w:type="auto"/>
        <w:tblLook w:val="04A0" w:firstRow="1" w:lastRow="0" w:firstColumn="1" w:lastColumn="0" w:noHBand="0" w:noVBand="1"/>
      </w:tblPr>
      <w:tblGrid>
        <w:gridCol w:w="2159"/>
        <w:gridCol w:w="1394"/>
        <w:gridCol w:w="1419"/>
        <w:gridCol w:w="4373"/>
      </w:tblGrid>
      <w:tr w:rsidR="00261837" w:rsidRPr="00ED4C7A" w14:paraId="60DDCE70" w14:textId="77777777" w:rsidTr="007C12EC">
        <w:tc>
          <w:tcPr>
            <w:tcW w:w="2159" w:type="dxa"/>
          </w:tcPr>
          <w:p w14:paraId="68C5F224" w14:textId="77777777" w:rsidR="00261837" w:rsidRPr="00ED4C7A" w:rsidRDefault="00261837" w:rsidP="007C12EC">
            <w:pPr>
              <w:jc w:val="center"/>
              <w:rPr>
                <w:b/>
                <w:bCs/>
              </w:rPr>
            </w:pPr>
            <w:r w:rsidRPr="00ED4C7A">
              <w:rPr>
                <w:b/>
                <w:bCs/>
              </w:rPr>
              <w:lastRenderedPageBreak/>
              <w:t>Name</w:t>
            </w:r>
          </w:p>
        </w:tc>
        <w:tc>
          <w:tcPr>
            <w:tcW w:w="1394" w:type="dxa"/>
          </w:tcPr>
          <w:p w14:paraId="0CE73FEC" w14:textId="77777777" w:rsidR="00261837" w:rsidRPr="00ED4C7A" w:rsidRDefault="00261837" w:rsidP="007C12EC">
            <w:pPr>
              <w:jc w:val="center"/>
              <w:rPr>
                <w:b/>
                <w:bCs/>
              </w:rPr>
            </w:pPr>
            <w:r w:rsidRPr="00ED4C7A">
              <w:rPr>
                <w:b/>
                <w:bCs/>
              </w:rPr>
              <w:t>Type</w:t>
            </w:r>
          </w:p>
        </w:tc>
        <w:tc>
          <w:tcPr>
            <w:tcW w:w="1419" w:type="dxa"/>
          </w:tcPr>
          <w:p w14:paraId="1E8C0958" w14:textId="77777777" w:rsidR="00261837" w:rsidRPr="00ED4C7A" w:rsidRDefault="00261837" w:rsidP="007C12EC">
            <w:pPr>
              <w:jc w:val="center"/>
              <w:rPr>
                <w:b/>
                <w:bCs/>
              </w:rPr>
            </w:pPr>
            <w:r w:rsidRPr="00ED4C7A">
              <w:rPr>
                <w:b/>
                <w:bCs/>
              </w:rPr>
              <w:t>Default</w:t>
            </w:r>
          </w:p>
        </w:tc>
        <w:tc>
          <w:tcPr>
            <w:tcW w:w="4373" w:type="dxa"/>
          </w:tcPr>
          <w:p w14:paraId="7D4F28D1" w14:textId="77777777" w:rsidR="00261837" w:rsidRPr="00ED4C7A" w:rsidRDefault="00261837" w:rsidP="007C12EC">
            <w:pPr>
              <w:jc w:val="center"/>
              <w:rPr>
                <w:b/>
                <w:bCs/>
              </w:rPr>
            </w:pPr>
            <w:r w:rsidRPr="00ED4C7A">
              <w:rPr>
                <w:b/>
                <w:bCs/>
              </w:rPr>
              <w:t>Description</w:t>
            </w:r>
          </w:p>
        </w:tc>
      </w:tr>
      <w:tr w:rsidR="00261837" w:rsidRPr="00ED4C7A" w14:paraId="02AD3386" w14:textId="77777777" w:rsidTr="007C12EC">
        <w:tc>
          <w:tcPr>
            <w:tcW w:w="2159" w:type="dxa"/>
          </w:tcPr>
          <w:p w14:paraId="384589E9" w14:textId="5280F16C" w:rsidR="00261837" w:rsidRPr="00ED4C7A" w:rsidRDefault="00A97799" w:rsidP="007C12EC">
            <w:r>
              <w:t>i</w:t>
            </w:r>
            <w:r w:rsidR="00261837" w:rsidRPr="00ED4C7A">
              <w:t>mmutable</w:t>
            </w:r>
          </w:p>
        </w:tc>
        <w:tc>
          <w:tcPr>
            <w:tcW w:w="1394" w:type="dxa"/>
          </w:tcPr>
          <w:p w14:paraId="5EC886B6" w14:textId="77777777" w:rsidR="00261837" w:rsidRPr="00ED4C7A" w:rsidRDefault="00261837" w:rsidP="007C12EC">
            <w:proofErr w:type="spellStart"/>
            <w:r w:rsidRPr="00ED4C7A">
              <w:t>boolean</w:t>
            </w:r>
            <w:proofErr w:type="spellEnd"/>
          </w:p>
        </w:tc>
        <w:tc>
          <w:tcPr>
            <w:tcW w:w="1419" w:type="dxa"/>
          </w:tcPr>
          <w:p w14:paraId="4DE4D081" w14:textId="77777777" w:rsidR="00261837" w:rsidRPr="00ED4C7A" w:rsidRDefault="00261837" w:rsidP="007C12EC">
            <w:r w:rsidRPr="00ED4C7A">
              <w:t>False</w:t>
            </w:r>
          </w:p>
        </w:tc>
        <w:tc>
          <w:tcPr>
            <w:tcW w:w="4373" w:type="dxa"/>
          </w:tcPr>
          <w:p w14:paraId="5E1FBD47" w14:textId="77777777" w:rsidR="00261837" w:rsidRPr="00ED4C7A" w:rsidRDefault="00261837" w:rsidP="007C12EC">
            <w:r w:rsidRPr="00ED4C7A">
              <w:t xml:space="preserve">This flag indicates if the accessor information such as the </w:t>
            </w:r>
            <w:proofErr w:type="spellStart"/>
            <w:r w:rsidRPr="00ED4C7A">
              <w:t>componentType</w:t>
            </w:r>
            <w:proofErr w:type="spellEnd"/>
            <w:r w:rsidRPr="00ED4C7A">
              <w:t xml:space="preserve">, </w:t>
            </w:r>
            <w:proofErr w:type="spellStart"/>
            <w:r w:rsidRPr="00ED4C7A">
              <w:t>bufferView</w:t>
            </w:r>
            <w:proofErr w:type="spellEnd"/>
            <w:r w:rsidRPr="00ED4C7A">
              <w:t xml:space="preserve">, and type are allowed to change over time. Note that count, max, min, and </w:t>
            </w:r>
            <w:proofErr w:type="spellStart"/>
            <w:r w:rsidRPr="00ED4C7A">
              <w:t>byteOffset</w:t>
            </w:r>
            <w:proofErr w:type="spellEnd"/>
            <w:r w:rsidRPr="00ED4C7A">
              <w:t xml:space="preserve"> are expected to change and are always included as part of the timed accessor information header. </w:t>
            </w:r>
          </w:p>
        </w:tc>
      </w:tr>
      <w:tr w:rsidR="00261837" w:rsidRPr="00ED4C7A" w14:paraId="4749A153" w14:textId="77777777" w:rsidTr="007C12EC">
        <w:tc>
          <w:tcPr>
            <w:tcW w:w="2159" w:type="dxa"/>
          </w:tcPr>
          <w:p w14:paraId="499E5047" w14:textId="77777777" w:rsidR="00261837" w:rsidRPr="00ED4C7A" w:rsidRDefault="00261837" w:rsidP="007C12EC">
            <w:proofErr w:type="spellStart"/>
            <w:r w:rsidRPr="00ED4C7A">
              <w:t>bufferView</w:t>
            </w:r>
            <w:proofErr w:type="spellEnd"/>
          </w:p>
        </w:tc>
        <w:tc>
          <w:tcPr>
            <w:tcW w:w="1394" w:type="dxa"/>
          </w:tcPr>
          <w:p w14:paraId="597AA144" w14:textId="77777777" w:rsidR="00261837" w:rsidRPr="00ED4C7A" w:rsidRDefault="00261837" w:rsidP="007C12EC">
            <w:r w:rsidRPr="00ED4C7A">
              <w:t>integer</w:t>
            </w:r>
          </w:p>
        </w:tc>
        <w:tc>
          <w:tcPr>
            <w:tcW w:w="1419" w:type="dxa"/>
          </w:tcPr>
          <w:p w14:paraId="508986A4" w14:textId="77777777" w:rsidR="00261837" w:rsidRPr="00ED4C7A" w:rsidRDefault="00261837" w:rsidP="007C12EC">
            <w:r w:rsidRPr="00ED4C7A">
              <w:t>N/A</w:t>
            </w:r>
          </w:p>
        </w:tc>
        <w:tc>
          <w:tcPr>
            <w:tcW w:w="4373" w:type="dxa"/>
          </w:tcPr>
          <w:p w14:paraId="46FF32B8" w14:textId="77777777" w:rsidR="00261837" w:rsidRPr="00ED4C7A" w:rsidRDefault="00261837" w:rsidP="007C12EC">
            <w:r w:rsidRPr="00ED4C7A">
              <w:t xml:space="preserve">This provides the reference id of a </w:t>
            </w:r>
            <w:proofErr w:type="spellStart"/>
            <w:r w:rsidRPr="00ED4C7A">
              <w:t>bufferView</w:t>
            </w:r>
            <w:proofErr w:type="spellEnd"/>
            <w:r w:rsidRPr="00ED4C7A">
              <w:t xml:space="preserve"> that points to the timed accessor information header. </w:t>
            </w:r>
          </w:p>
        </w:tc>
      </w:tr>
      <w:tr w:rsidR="00261837" w:rsidRPr="00ED4C7A" w14:paraId="58167FC5" w14:textId="77777777" w:rsidTr="007C12EC">
        <w:tc>
          <w:tcPr>
            <w:tcW w:w="2159" w:type="dxa"/>
          </w:tcPr>
          <w:p w14:paraId="6EBEB6E1" w14:textId="77777777" w:rsidR="00261837" w:rsidRPr="00ED4C7A" w:rsidRDefault="00261837" w:rsidP="007C12EC">
            <w:proofErr w:type="spellStart"/>
            <w:r w:rsidRPr="00ED4C7A">
              <w:t>updateRate</w:t>
            </w:r>
            <w:proofErr w:type="spellEnd"/>
          </w:p>
        </w:tc>
        <w:tc>
          <w:tcPr>
            <w:tcW w:w="1394" w:type="dxa"/>
          </w:tcPr>
          <w:p w14:paraId="257ACBC1" w14:textId="77777777" w:rsidR="00261837" w:rsidRPr="00ED4C7A" w:rsidRDefault="00261837" w:rsidP="007C12EC">
            <w:r w:rsidRPr="00ED4C7A">
              <w:t>number</w:t>
            </w:r>
          </w:p>
        </w:tc>
        <w:tc>
          <w:tcPr>
            <w:tcW w:w="1419" w:type="dxa"/>
          </w:tcPr>
          <w:p w14:paraId="72E761E2" w14:textId="77777777" w:rsidR="00261837" w:rsidRPr="00ED4C7A" w:rsidRDefault="00261837" w:rsidP="007C12EC">
            <w:r w:rsidRPr="00ED4C7A">
              <w:t>25.0</w:t>
            </w:r>
          </w:p>
        </w:tc>
        <w:tc>
          <w:tcPr>
            <w:tcW w:w="4373" w:type="dxa"/>
          </w:tcPr>
          <w:p w14:paraId="31A312D7" w14:textId="77777777" w:rsidR="00261837" w:rsidRPr="00ED4C7A" w:rsidRDefault="00261837" w:rsidP="007C12EC">
            <w:r w:rsidRPr="00ED4C7A">
              <w:t xml:space="preserve">The </w:t>
            </w:r>
            <w:proofErr w:type="spellStart"/>
            <w:r w:rsidRPr="00ED4C7A">
              <w:t>updateRate</w:t>
            </w:r>
            <w:proofErr w:type="spellEnd"/>
            <w:r w:rsidRPr="00ED4C7A">
              <w:t xml:space="preserve"> provides the frequency at which the underlying buffer data is expected to change. The rate is provided in number of changes per second.  </w:t>
            </w:r>
          </w:p>
        </w:tc>
      </w:tr>
    </w:tbl>
    <w:p w14:paraId="4CD920FE" w14:textId="77777777" w:rsidR="00261837" w:rsidRPr="00ED4C7A" w:rsidRDefault="00261837" w:rsidP="00464450">
      <w:pPr>
        <w:spacing w:before="120"/>
      </w:pPr>
      <w:r w:rsidRPr="00ED4C7A">
        <w:t xml:space="preserve">The timed accessor information header contains the dynamic metadata that is needed to access the timed data. </w:t>
      </w:r>
    </w:p>
    <w:p w14:paraId="40D38B29" w14:textId="77777777" w:rsidR="00261837" w:rsidRPr="00ED4C7A" w:rsidRDefault="00261837" w:rsidP="00261837">
      <w:r w:rsidRPr="00ED4C7A">
        <w:t>The following table describes the syntax and semantics of the timed accessor information header:</w:t>
      </w:r>
    </w:p>
    <w:p w14:paraId="0E8E8A66" w14:textId="2F0F2E94" w:rsidR="00261837" w:rsidRPr="00ED4C7A" w:rsidRDefault="00261837" w:rsidP="00261837">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7</w:t>
      </w:r>
      <w:r w:rsidRPr="00ED4C7A">
        <w:rPr>
          <w:b/>
          <w:bCs/>
        </w:rPr>
        <w:fldChar w:fldCharType="end"/>
      </w:r>
      <w:r w:rsidR="00766171">
        <w:rPr>
          <w:b/>
          <w:bCs/>
        </w:rPr>
        <w:t> – Definition of timed accessor information header fields</w:t>
      </w:r>
    </w:p>
    <w:tbl>
      <w:tblPr>
        <w:tblStyle w:val="TableGrid"/>
        <w:tblW w:w="0" w:type="auto"/>
        <w:tblLook w:val="04A0" w:firstRow="1" w:lastRow="0" w:firstColumn="1" w:lastColumn="0" w:noHBand="0" w:noVBand="1"/>
      </w:tblPr>
      <w:tblGrid>
        <w:gridCol w:w="2466"/>
        <w:gridCol w:w="1129"/>
        <w:gridCol w:w="968"/>
        <w:gridCol w:w="5120"/>
      </w:tblGrid>
      <w:tr w:rsidR="00261837" w:rsidRPr="00ED4C7A" w14:paraId="78E6973D" w14:textId="77777777" w:rsidTr="007C12EC">
        <w:tc>
          <w:tcPr>
            <w:tcW w:w="2466" w:type="dxa"/>
          </w:tcPr>
          <w:p w14:paraId="0D60311E" w14:textId="77777777" w:rsidR="00261837" w:rsidRPr="00ED4C7A" w:rsidRDefault="00261837" w:rsidP="007C12EC">
            <w:pPr>
              <w:jc w:val="center"/>
              <w:rPr>
                <w:b/>
                <w:bCs/>
              </w:rPr>
            </w:pPr>
            <w:r w:rsidRPr="00ED4C7A">
              <w:rPr>
                <w:b/>
                <w:bCs/>
              </w:rPr>
              <w:t>Syntax</w:t>
            </w:r>
          </w:p>
        </w:tc>
        <w:tc>
          <w:tcPr>
            <w:tcW w:w="1129" w:type="dxa"/>
          </w:tcPr>
          <w:p w14:paraId="3E48F901" w14:textId="77777777" w:rsidR="00261837" w:rsidRPr="00ED4C7A" w:rsidRDefault="00261837" w:rsidP="007C12EC">
            <w:pPr>
              <w:jc w:val="center"/>
              <w:rPr>
                <w:b/>
                <w:bCs/>
              </w:rPr>
            </w:pPr>
            <w:r w:rsidRPr="00ED4C7A">
              <w:rPr>
                <w:b/>
                <w:bCs/>
              </w:rPr>
              <w:t>Length (bits)</w:t>
            </w:r>
          </w:p>
        </w:tc>
        <w:tc>
          <w:tcPr>
            <w:tcW w:w="630" w:type="dxa"/>
          </w:tcPr>
          <w:p w14:paraId="1085828B" w14:textId="77777777" w:rsidR="00261837" w:rsidRPr="00ED4C7A" w:rsidRDefault="00261837" w:rsidP="007C12EC">
            <w:pPr>
              <w:jc w:val="center"/>
              <w:rPr>
                <w:b/>
                <w:bCs/>
              </w:rPr>
            </w:pPr>
            <w:r w:rsidRPr="00ED4C7A">
              <w:rPr>
                <w:b/>
                <w:bCs/>
              </w:rPr>
              <w:t>type</w:t>
            </w:r>
          </w:p>
        </w:tc>
        <w:tc>
          <w:tcPr>
            <w:tcW w:w="5120" w:type="dxa"/>
          </w:tcPr>
          <w:p w14:paraId="6CEDC68A" w14:textId="77777777" w:rsidR="00261837" w:rsidRPr="00ED4C7A" w:rsidRDefault="00261837" w:rsidP="007C12EC">
            <w:pPr>
              <w:jc w:val="center"/>
              <w:rPr>
                <w:b/>
                <w:bCs/>
              </w:rPr>
            </w:pPr>
            <w:r w:rsidRPr="00ED4C7A">
              <w:rPr>
                <w:b/>
                <w:bCs/>
              </w:rPr>
              <w:t>Semantics</w:t>
            </w:r>
          </w:p>
        </w:tc>
      </w:tr>
      <w:tr w:rsidR="00261837" w:rsidRPr="00ED4C7A" w14:paraId="0CE13A8F" w14:textId="77777777" w:rsidTr="007C12EC">
        <w:tc>
          <w:tcPr>
            <w:tcW w:w="2466" w:type="dxa"/>
          </w:tcPr>
          <w:p w14:paraId="4144E9C9" w14:textId="77777777" w:rsidR="00261837" w:rsidRPr="00ED4C7A" w:rsidRDefault="00261837" w:rsidP="007C12EC">
            <w:proofErr w:type="spellStart"/>
            <w:r w:rsidRPr="00ED4C7A">
              <w:t>timestamp_delta</w:t>
            </w:r>
            <w:proofErr w:type="spellEnd"/>
          </w:p>
        </w:tc>
        <w:tc>
          <w:tcPr>
            <w:tcW w:w="1129" w:type="dxa"/>
          </w:tcPr>
          <w:p w14:paraId="0BC989C8" w14:textId="77777777" w:rsidR="00261837" w:rsidRPr="00ED4C7A" w:rsidRDefault="00261837" w:rsidP="007C12EC">
            <w:r w:rsidRPr="00ED4C7A">
              <w:t>32</w:t>
            </w:r>
          </w:p>
        </w:tc>
        <w:tc>
          <w:tcPr>
            <w:tcW w:w="630" w:type="dxa"/>
          </w:tcPr>
          <w:p w14:paraId="4DB77541" w14:textId="77777777" w:rsidR="00261837" w:rsidRPr="00ED4C7A" w:rsidRDefault="00261837" w:rsidP="007C12EC">
            <w:r w:rsidRPr="00ED4C7A">
              <w:t>float</w:t>
            </w:r>
          </w:p>
        </w:tc>
        <w:tc>
          <w:tcPr>
            <w:tcW w:w="5120" w:type="dxa"/>
          </w:tcPr>
          <w:p w14:paraId="121A0FEA" w14:textId="77777777" w:rsidR="00261837" w:rsidRPr="00ED4C7A" w:rsidRDefault="00261837" w:rsidP="007C12EC">
            <w:r w:rsidRPr="00ED4C7A">
              <w:t>Provides a delta in seconds that is added to the timestamp of the referenced buffer to determine the timestamp of the referenced timed media.</w:t>
            </w:r>
          </w:p>
        </w:tc>
      </w:tr>
      <w:tr w:rsidR="00261837" w:rsidRPr="00ED4C7A" w14:paraId="6F5787C6" w14:textId="77777777" w:rsidTr="007C12EC">
        <w:tc>
          <w:tcPr>
            <w:tcW w:w="2466" w:type="dxa"/>
          </w:tcPr>
          <w:p w14:paraId="37903C6B" w14:textId="77777777" w:rsidR="00261837" w:rsidRPr="00ED4C7A" w:rsidRDefault="00261837" w:rsidP="007C12EC">
            <w:r w:rsidRPr="00ED4C7A">
              <w:t xml:space="preserve">if </w:t>
            </w:r>
            <w:proofErr w:type="gramStart"/>
            <w:r w:rsidRPr="00ED4C7A">
              <w:t>(!immutable</w:t>
            </w:r>
            <w:proofErr w:type="gramEnd"/>
            <w:r w:rsidRPr="00ED4C7A">
              <w:t>) {</w:t>
            </w:r>
          </w:p>
          <w:p w14:paraId="336A9EC0" w14:textId="77777777" w:rsidR="00261837" w:rsidRPr="00ED4C7A" w:rsidRDefault="00261837" w:rsidP="007C12EC">
            <w:r w:rsidRPr="00ED4C7A">
              <w:t xml:space="preserve">    </w:t>
            </w:r>
            <w:proofErr w:type="spellStart"/>
            <w:r w:rsidRPr="00ED4C7A">
              <w:t>componentType</w:t>
            </w:r>
            <w:proofErr w:type="spellEnd"/>
          </w:p>
          <w:p w14:paraId="1C590957" w14:textId="77777777" w:rsidR="00261837" w:rsidRPr="00ED4C7A" w:rsidRDefault="00261837" w:rsidP="007C12EC">
            <w:r w:rsidRPr="00ED4C7A">
              <w:t xml:space="preserve">    </w:t>
            </w:r>
            <w:proofErr w:type="spellStart"/>
            <w:r w:rsidRPr="00ED4C7A">
              <w:t>bufferView</w:t>
            </w:r>
            <w:proofErr w:type="spellEnd"/>
          </w:p>
          <w:p w14:paraId="1EC7FD10" w14:textId="77777777" w:rsidR="00261837" w:rsidRPr="00ED4C7A" w:rsidRDefault="00261837" w:rsidP="007C12EC">
            <w:r w:rsidRPr="00ED4C7A">
              <w:t xml:space="preserve">    type</w:t>
            </w:r>
          </w:p>
          <w:p w14:paraId="794419F6" w14:textId="77777777" w:rsidR="00261837" w:rsidRPr="00ED4C7A" w:rsidRDefault="00261837" w:rsidP="007C12EC">
            <w:r w:rsidRPr="00ED4C7A">
              <w:t xml:space="preserve">    normalized</w:t>
            </w:r>
          </w:p>
          <w:p w14:paraId="44A4F9B0" w14:textId="77777777" w:rsidR="00261837" w:rsidRPr="00ED4C7A" w:rsidRDefault="00261837" w:rsidP="007C12EC">
            <w:r w:rsidRPr="00ED4C7A">
              <w:t xml:space="preserve">    reserved</w:t>
            </w:r>
          </w:p>
          <w:p w14:paraId="080BB094" w14:textId="77777777" w:rsidR="00261837" w:rsidRPr="00ED4C7A" w:rsidRDefault="00261837" w:rsidP="007C12EC">
            <w:r w:rsidRPr="00ED4C7A">
              <w:t>}</w:t>
            </w:r>
          </w:p>
        </w:tc>
        <w:tc>
          <w:tcPr>
            <w:tcW w:w="1129" w:type="dxa"/>
          </w:tcPr>
          <w:p w14:paraId="4381D6DC" w14:textId="77777777" w:rsidR="00261837" w:rsidRPr="00ED4C7A" w:rsidRDefault="00261837" w:rsidP="007C12EC"/>
          <w:p w14:paraId="671C9F7E" w14:textId="77777777" w:rsidR="00261837" w:rsidRPr="00ED4C7A" w:rsidRDefault="00261837" w:rsidP="007C12EC">
            <w:r w:rsidRPr="00ED4C7A">
              <w:t>32</w:t>
            </w:r>
          </w:p>
          <w:p w14:paraId="501FA25A" w14:textId="77777777" w:rsidR="00261837" w:rsidRPr="00ED4C7A" w:rsidRDefault="00261837" w:rsidP="007C12EC">
            <w:r w:rsidRPr="00ED4C7A">
              <w:t>32</w:t>
            </w:r>
          </w:p>
          <w:p w14:paraId="68A44104" w14:textId="77777777" w:rsidR="00261837" w:rsidRPr="00ED4C7A" w:rsidRDefault="00261837" w:rsidP="007C12EC">
            <w:r w:rsidRPr="00ED4C7A">
              <w:t>8</w:t>
            </w:r>
          </w:p>
          <w:p w14:paraId="005F2CFE" w14:textId="77777777" w:rsidR="00261837" w:rsidRPr="00ED4C7A" w:rsidRDefault="00261837" w:rsidP="007C12EC">
            <w:r w:rsidRPr="00ED4C7A">
              <w:t>1</w:t>
            </w:r>
          </w:p>
          <w:p w14:paraId="5E4DCD62" w14:textId="77777777" w:rsidR="00261837" w:rsidRPr="00ED4C7A" w:rsidRDefault="00261837" w:rsidP="007C12EC">
            <w:r w:rsidRPr="00ED4C7A">
              <w:t>7</w:t>
            </w:r>
          </w:p>
        </w:tc>
        <w:tc>
          <w:tcPr>
            <w:tcW w:w="630" w:type="dxa"/>
          </w:tcPr>
          <w:p w14:paraId="69CD22E2" w14:textId="77777777" w:rsidR="00261837" w:rsidRPr="00ED4C7A" w:rsidRDefault="00261837" w:rsidP="007C12EC"/>
          <w:p w14:paraId="7DC0311B" w14:textId="77777777" w:rsidR="00261837" w:rsidRPr="00ED4C7A" w:rsidRDefault="00261837" w:rsidP="007C12EC">
            <w:r w:rsidRPr="00ED4C7A">
              <w:t>integer</w:t>
            </w:r>
          </w:p>
          <w:p w14:paraId="5128E66C" w14:textId="77777777" w:rsidR="00261837" w:rsidRPr="00ED4C7A" w:rsidRDefault="00261837" w:rsidP="007C12EC">
            <w:r w:rsidRPr="00ED4C7A">
              <w:t>integer</w:t>
            </w:r>
          </w:p>
          <w:p w14:paraId="291CA2C4" w14:textId="77777777" w:rsidR="00261837" w:rsidRPr="00ED4C7A" w:rsidRDefault="00261837" w:rsidP="007C12EC">
            <w:r w:rsidRPr="00ED4C7A">
              <w:t>integer</w:t>
            </w:r>
          </w:p>
          <w:p w14:paraId="4A9CF166" w14:textId="77777777" w:rsidR="00261837" w:rsidRPr="00ED4C7A" w:rsidRDefault="00261837" w:rsidP="007C12EC">
            <w:proofErr w:type="spellStart"/>
            <w:r w:rsidRPr="00ED4C7A">
              <w:t>boolean</w:t>
            </w:r>
            <w:proofErr w:type="spellEnd"/>
          </w:p>
          <w:p w14:paraId="01E5B8BD" w14:textId="77777777" w:rsidR="00261837" w:rsidRPr="00ED4C7A" w:rsidRDefault="00261837" w:rsidP="007C12EC"/>
        </w:tc>
        <w:tc>
          <w:tcPr>
            <w:tcW w:w="5120" w:type="dxa"/>
          </w:tcPr>
          <w:p w14:paraId="64ECE69A" w14:textId="1326D282" w:rsidR="00261837" w:rsidRPr="00ED4C7A" w:rsidRDefault="00261837" w:rsidP="007C12EC">
            <w:r w:rsidRPr="00ED4C7A">
              <w:t>These fields correspond to the accessor properties as defined in [</w:t>
            </w:r>
            <w:r w:rsidR="00162D9E">
              <w:t>glTF2.0</w:t>
            </w:r>
            <w:r w:rsidRPr="00ED4C7A">
              <w:t>]. The type differs from the definition in [</w:t>
            </w:r>
            <w:r w:rsidR="00162D9E">
              <w:t>glTF2.0</w:t>
            </w:r>
            <w:r w:rsidRPr="00ED4C7A">
              <w:t>] in that it provides a 0-based index of the allowed types as defined in [</w:t>
            </w:r>
            <w:r w:rsidR="00162D9E">
              <w:t>glTF2.0</w:t>
            </w:r>
            <w:r w:rsidRPr="00ED4C7A">
              <w:t xml:space="preserve">]. For </w:t>
            </w:r>
            <w:proofErr w:type="gramStart"/>
            <w:r w:rsidRPr="00ED4C7A">
              <w:t>example</w:t>
            </w:r>
            <w:proofErr w:type="gramEnd"/>
            <w:r w:rsidRPr="00ED4C7A">
              <w:t xml:space="preserve"> a type of 0 indicates that the data is a "SCALAR".</w:t>
            </w:r>
          </w:p>
        </w:tc>
      </w:tr>
      <w:tr w:rsidR="00261837" w:rsidRPr="00ED4C7A" w14:paraId="5406E337" w14:textId="77777777" w:rsidTr="007C12EC">
        <w:tc>
          <w:tcPr>
            <w:tcW w:w="2466" w:type="dxa"/>
          </w:tcPr>
          <w:p w14:paraId="0C00A201" w14:textId="77777777" w:rsidR="00261837" w:rsidRPr="00ED4C7A" w:rsidRDefault="00261837" w:rsidP="007C12EC">
            <w:proofErr w:type="spellStart"/>
            <w:r w:rsidRPr="00ED4C7A">
              <w:t>byteOffset</w:t>
            </w:r>
            <w:proofErr w:type="spellEnd"/>
          </w:p>
          <w:p w14:paraId="0F53C992" w14:textId="77777777" w:rsidR="00261837" w:rsidRPr="00ED4C7A" w:rsidRDefault="00261837" w:rsidP="007C12EC">
            <w:r w:rsidRPr="00ED4C7A">
              <w:t>count</w:t>
            </w:r>
          </w:p>
          <w:p w14:paraId="1C68AB46" w14:textId="77777777" w:rsidR="00261837" w:rsidRPr="00ED4C7A" w:rsidRDefault="00261837" w:rsidP="007C12EC">
            <w:r w:rsidRPr="00ED4C7A">
              <w:t>max</w:t>
            </w:r>
          </w:p>
          <w:p w14:paraId="767F6FF9" w14:textId="77777777" w:rsidR="00261837" w:rsidRPr="00ED4C7A" w:rsidRDefault="00261837" w:rsidP="007C12EC">
            <w:r w:rsidRPr="00ED4C7A">
              <w:t>min</w:t>
            </w:r>
          </w:p>
        </w:tc>
        <w:tc>
          <w:tcPr>
            <w:tcW w:w="1129" w:type="dxa"/>
          </w:tcPr>
          <w:p w14:paraId="11F7919B" w14:textId="77777777" w:rsidR="00261837" w:rsidRPr="00ED4C7A" w:rsidRDefault="00261837" w:rsidP="007C12EC">
            <w:r w:rsidRPr="00ED4C7A">
              <w:t>32</w:t>
            </w:r>
          </w:p>
          <w:p w14:paraId="61999B62" w14:textId="77777777" w:rsidR="00261837" w:rsidRPr="00ED4C7A" w:rsidRDefault="00261837" w:rsidP="007C12EC">
            <w:r w:rsidRPr="00ED4C7A">
              <w:t>32</w:t>
            </w:r>
          </w:p>
          <w:p w14:paraId="5CEAE1A8" w14:textId="77777777" w:rsidR="00261837" w:rsidRPr="00ED4C7A" w:rsidRDefault="00261837" w:rsidP="007C12EC">
            <w:r w:rsidRPr="00ED4C7A">
              <w:t>32</w:t>
            </w:r>
          </w:p>
          <w:p w14:paraId="39DFC8D1" w14:textId="77777777" w:rsidR="00261837" w:rsidRPr="00ED4C7A" w:rsidRDefault="00261837" w:rsidP="007C12EC">
            <w:r w:rsidRPr="00ED4C7A">
              <w:t>32</w:t>
            </w:r>
          </w:p>
        </w:tc>
        <w:tc>
          <w:tcPr>
            <w:tcW w:w="630" w:type="dxa"/>
          </w:tcPr>
          <w:p w14:paraId="5927CB26" w14:textId="77777777" w:rsidR="00261837" w:rsidRPr="00ED4C7A" w:rsidRDefault="00261837" w:rsidP="007C12EC">
            <w:r w:rsidRPr="00ED4C7A">
              <w:t>integer</w:t>
            </w:r>
          </w:p>
          <w:p w14:paraId="66A946BF" w14:textId="77777777" w:rsidR="00261837" w:rsidRPr="00ED4C7A" w:rsidRDefault="00261837" w:rsidP="007C12EC">
            <w:r w:rsidRPr="00ED4C7A">
              <w:t>integer</w:t>
            </w:r>
          </w:p>
          <w:p w14:paraId="070BF458" w14:textId="77777777" w:rsidR="00261837" w:rsidRPr="00ED4C7A" w:rsidRDefault="00261837" w:rsidP="007C12EC">
            <w:r w:rsidRPr="00ED4C7A">
              <w:t>float</w:t>
            </w:r>
          </w:p>
          <w:p w14:paraId="70A9771C" w14:textId="77777777" w:rsidR="00261837" w:rsidRPr="00ED4C7A" w:rsidRDefault="00261837" w:rsidP="007C12EC">
            <w:r w:rsidRPr="00ED4C7A">
              <w:t>float</w:t>
            </w:r>
          </w:p>
        </w:tc>
        <w:tc>
          <w:tcPr>
            <w:tcW w:w="5120" w:type="dxa"/>
          </w:tcPr>
          <w:p w14:paraId="304B4E48" w14:textId="5366940D" w:rsidR="00261837" w:rsidRPr="00ED4C7A" w:rsidRDefault="00261837" w:rsidP="007C12EC">
            <w:r w:rsidRPr="00ED4C7A">
              <w:t>These fields correspond to the accessor properties as defined in [</w:t>
            </w:r>
            <w:r w:rsidR="00162D9E">
              <w:t>glTF2.0</w:t>
            </w:r>
            <w:r w:rsidRPr="00ED4C7A">
              <w:t>].</w:t>
            </w:r>
          </w:p>
        </w:tc>
      </w:tr>
      <w:tr w:rsidR="00261837" w:rsidRPr="00ED4C7A" w14:paraId="32423BBC" w14:textId="77777777" w:rsidTr="007C12EC">
        <w:tc>
          <w:tcPr>
            <w:tcW w:w="2466" w:type="dxa"/>
          </w:tcPr>
          <w:p w14:paraId="2747A4A0" w14:textId="77777777" w:rsidR="00261837" w:rsidRPr="00ED4C7A" w:rsidRDefault="00261837" w:rsidP="007C12EC">
            <w:proofErr w:type="spellStart"/>
            <w:r w:rsidRPr="00ED4C7A">
              <w:lastRenderedPageBreak/>
              <w:t>bufferViewByteOffset</w:t>
            </w:r>
            <w:proofErr w:type="spellEnd"/>
          </w:p>
          <w:p w14:paraId="02835A55" w14:textId="77777777" w:rsidR="00261837" w:rsidRPr="00ED4C7A" w:rsidRDefault="00261837" w:rsidP="007C12EC">
            <w:proofErr w:type="spellStart"/>
            <w:r w:rsidRPr="00ED4C7A">
              <w:t>bufferViewByteLength</w:t>
            </w:r>
            <w:proofErr w:type="spellEnd"/>
          </w:p>
          <w:p w14:paraId="042D17F2" w14:textId="77777777" w:rsidR="00261837" w:rsidRPr="00ED4C7A" w:rsidRDefault="00261837" w:rsidP="007C12EC">
            <w:proofErr w:type="spellStart"/>
            <w:r w:rsidRPr="00ED4C7A">
              <w:t>bufferViewByteStride</w:t>
            </w:r>
            <w:proofErr w:type="spellEnd"/>
          </w:p>
        </w:tc>
        <w:tc>
          <w:tcPr>
            <w:tcW w:w="1129" w:type="dxa"/>
          </w:tcPr>
          <w:p w14:paraId="50FC40B5" w14:textId="77777777" w:rsidR="00261837" w:rsidRPr="00ED4C7A" w:rsidRDefault="00261837" w:rsidP="007C12EC">
            <w:r w:rsidRPr="00ED4C7A">
              <w:t>32</w:t>
            </w:r>
          </w:p>
          <w:p w14:paraId="784B4D83" w14:textId="77777777" w:rsidR="00261837" w:rsidRPr="00ED4C7A" w:rsidRDefault="00261837" w:rsidP="007C12EC">
            <w:r w:rsidRPr="00ED4C7A">
              <w:t>32</w:t>
            </w:r>
          </w:p>
          <w:p w14:paraId="7BE98F7A" w14:textId="77777777" w:rsidR="00261837" w:rsidRPr="00ED4C7A" w:rsidRDefault="00261837" w:rsidP="007C12EC">
            <w:r w:rsidRPr="00ED4C7A">
              <w:t>32</w:t>
            </w:r>
          </w:p>
        </w:tc>
        <w:tc>
          <w:tcPr>
            <w:tcW w:w="630" w:type="dxa"/>
          </w:tcPr>
          <w:p w14:paraId="4A3222F2" w14:textId="77777777" w:rsidR="00261837" w:rsidRPr="00ED4C7A" w:rsidRDefault="00261837" w:rsidP="007C12EC">
            <w:r w:rsidRPr="00ED4C7A">
              <w:t>integer</w:t>
            </w:r>
          </w:p>
          <w:p w14:paraId="00737FD9" w14:textId="77777777" w:rsidR="00261837" w:rsidRPr="00ED4C7A" w:rsidRDefault="00261837" w:rsidP="007C12EC">
            <w:r w:rsidRPr="00ED4C7A">
              <w:t>integer</w:t>
            </w:r>
          </w:p>
          <w:p w14:paraId="69FC6AD1" w14:textId="77777777" w:rsidR="00261837" w:rsidRPr="00ED4C7A" w:rsidRDefault="00261837" w:rsidP="007C12EC">
            <w:r w:rsidRPr="00ED4C7A">
              <w:t>integer</w:t>
            </w:r>
          </w:p>
        </w:tc>
        <w:tc>
          <w:tcPr>
            <w:tcW w:w="5120" w:type="dxa"/>
          </w:tcPr>
          <w:p w14:paraId="139ABC9B" w14:textId="77777777" w:rsidR="00261837" w:rsidRPr="00ED4C7A" w:rsidRDefault="00261837" w:rsidP="007C12EC">
            <w:r w:rsidRPr="00ED4C7A">
              <w:t xml:space="preserve">These fields correspond to the </w:t>
            </w:r>
            <w:proofErr w:type="spellStart"/>
            <w:r w:rsidRPr="00ED4C7A">
              <w:t>bufferView</w:t>
            </w:r>
            <w:proofErr w:type="spellEnd"/>
            <w:r w:rsidRPr="00ED4C7A">
              <w:t xml:space="preserve"> fields </w:t>
            </w:r>
            <w:proofErr w:type="spellStart"/>
            <w:r w:rsidRPr="00ED4C7A">
              <w:t>byteOffset</w:t>
            </w:r>
            <w:proofErr w:type="spellEnd"/>
            <w:r w:rsidRPr="00ED4C7A">
              <w:t xml:space="preserve">, </w:t>
            </w:r>
            <w:proofErr w:type="spellStart"/>
            <w:r w:rsidRPr="00ED4C7A">
              <w:t>byteLength</w:t>
            </w:r>
            <w:proofErr w:type="spellEnd"/>
            <w:r w:rsidRPr="00ED4C7A">
              <w:t xml:space="preserve">, and </w:t>
            </w:r>
            <w:proofErr w:type="spellStart"/>
            <w:r w:rsidRPr="00ED4C7A">
              <w:t>byteStride</w:t>
            </w:r>
            <w:proofErr w:type="spellEnd"/>
            <w:r w:rsidRPr="00ED4C7A">
              <w:t xml:space="preserve"> respectively.</w:t>
            </w:r>
          </w:p>
        </w:tc>
      </w:tr>
    </w:tbl>
    <w:p w14:paraId="31FA6255" w14:textId="3195D0F9" w:rsidR="00261837" w:rsidRPr="00ED4C7A" w:rsidRDefault="00261837" w:rsidP="00261837">
      <w:pPr>
        <w:spacing w:after="120"/>
      </w:pPr>
      <w:r w:rsidRPr="00ED4C7A">
        <w:t xml:space="preserve">Note that the timed accessor information header is provided as binary data as part of the buffer data and is accessible through the </w:t>
      </w:r>
      <w:proofErr w:type="spellStart"/>
      <w:r w:rsidRPr="00ED4C7A">
        <w:t>bufferView</w:t>
      </w:r>
      <w:proofErr w:type="spellEnd"/>
      <w:r w:rsidRPr="00ED4C7A">
        <w:t xml:space="preserve"> of the timed accessor extension.</w:t>
      </w:r>
    </w:p>
    <w:p w14:paraId="52BD3071" w14:textId="78CD0A6C" w:rsidR="00FF2E02" w:rsidRDefault="00FF2E02" w:rsidP="00FF2E02">
      <w:pPr>
        <w:pStyle w:val="Heading4"/>
      </w:pPr>
      <w:r w:rsidRPr="00ED4C7A">
        <w:t>JSON Syntax/Schema</w:t>
      </w:r>
    </w:p>
    <w:tbl>
      <w:tblPr>
        <w:tblStyle w:val="TableGrid"/>
        <w:tblW w:w="0" w:type="auto"/>
        <w:tblLook w:val="04A0" w:firstRow="1" w:lastRow="0" w:firstColumn="1" w:lastColumn="0" w:noHBand="0" w:noVBand="1"/>
      </w:tblPr>
      <w:tblGrid>
        <w:gridCol w:w="9741"/>
      </w:tblGrid>
      <w:tr w:rsidR="00A50B8D" w14:paraId="3D6B8C27" w14:textId="77777777" w:rsidTr="00B87C49">
        <w:tc>
          <w:tcPr>
            <w:tcW w:w="9741" w:type="dxa"/>
            <w:shd w:val="clear" w:color="auto" w:fill="D9D9D9" w:themeFill="background1" w:themeFillShade="D9"/>
          </w:tcPr>
          <w:p w14:paraId="5BF9085A" w14:textId="77777777" w:rsidR="00A25CA3" w:rsidRPr="00F608DE" w:rsidRDefault="00A25CA3" w:rsidP="00F608DE">
            <w:pPr>
              <w:pStyle w:val="Code"/>
            </w:pPr>
            <w:r w:rsidRPr="00464450">
              <w:t>{</w:t>
            </w:r>
          </w:p>
          <w:p w14:paraId="7BC243ED" w14:textId="77777777" w:rsidR="00A25CA3" w:rsidRPr="002219C0" w:rsidRDefault="00A25CA3" w:rsidP="00F608DE">
            <w:pPr>
              <w:pStyle w:val="Code"/>
              <w:rPr>
                <w:lang w:val="de-DE"/>
              </w:rPr>
            </w:pPr>
            <w:r w:rsidRPr="002219C0">
              <w:rPr>
                <w:lang w:val="de-DE"/>
              </w:rPr>
              <w:t xml:space="preserve">    "$schema" : "http://json-schema.org/draft-04/schema",</w:t>
            </w:r>
          </w:p>
          <w:p w14:paraId="66B4D621" w14:textId="77777777" w:rsidR="00A25CA3" w:rsidRPr="00F608DE" w:rsidRDefault="00A25CA3" w:rsidP="00F608DE">
            <w:pPr>
              <w:pStyle w:val="Code"/>
            </w:pPr>
            <w:r w:rsidRPr="002219C0">
              <w:rPr>
                <w:lang w:val="de-DE"/>
              </w:rPr>
              <w:t xml:space="preserve">    </w:t>
            </w:r>
            <w:r w:rsidRPr="00F608DE">
              <w:t>"title</w:t>
            </w:r>
            <w:proofErr w:type="gramStart"/>
            <w:r w:rsidRPr="00F608DE">
              <w:t>" :</w:t>
            </w:r>
            <w:proofErr w:type="gramEnd"/>
            <w:r w:rsidRPr="00F608DE">
              <w:t xml:space="preserve"> "</w:t>
            </w:r>
            <w:proofErr w:type="spellStart"/>
            <w:r w:rsidRPr="00F608DE">
              <w:t>MPEG_accessor_timed</w:t>
            </w:r>
            <w:proofErr w:type="spellEnd"/>
            <w:r w:rsidRPr="00F608DE">
              <w:t xml:space="preserve"> extension",</w:t>
            </w:r>
          </w:p>
          <w:p w14:paraId="428793B8" w14:textId="77777777" w:rsidR="00A25CA3" w:rsidRPr="00374959" w:rsidRDefault="00A25CA3">
            <w:pPr>
              <w:pStyle w:val="Code"/>
            </w:pPr>
            <w:r w:rsidRPr="00374959">
              <w:t xml:space="preserve">    "type</w:t>
            </w:r>
            <w:proofErr w:type="gramStart"/>
            <w:r w:rsidRPr="00374959">
              <w:t>" :</w:t>
            </w:r>
            <w:proofErr w:type="gramEnd"/>
            <w:r w:rsidRPr="00374959">
              <w:t xml:space="preserve"> "object",</w:t>
            </w:r>
          </w:p>
          <w:p w14:paraId="663ACA9D" w14:textId="77777777" w:rsidR="00A25CA3" w:rsidRPr="00374959" w:rsidRDefault="00A25CA3">
            <w:pPr>
              <w:pStyle w:val="Code"/>
            </w:pPr>
            <w:r w:rsidRPr="00374959">
              <w:t xml:space="preserve">    "description": "</w:t>
            </w:r>
            <w:proofErr w:type="spellStart"/>
            <w:r w:rsidRPr="00374959">
              <w:t>glTF</w:t>
            </w:r>
            <w:proofErr w:type="spellEnd"/>
            <w:r w:rsidRPr="00374959">
              <w:t xml:space="preserve"> extension to specify timed accessor format formats",</w:t>
            </w:r>
          </w:p>
          <w:p w14:paraId="787BE1E4" w14:textId="77777777" w:rsidR="00A25CA3" w:rsidRPr="00374959" w:rsidRDefault="00A25CA3">
            <w:pPr>
              <w:pStyle w:val="Code"/>
            </w:pPr>
            <w:r w:rsidRPr="00374959">
              <w:t xml:space="preserve">    "</w:t>
            </w:r>
            <w:proofErr w:type="spellStart"/>
            <w:r w:rsidRPr="00374959">
              <w:t>allOf</w:t>
            </w:r>
            <w:proofErr w:type="spellEnd"/>
            <w:r w:rsidRPr="00374959">
              <w:t xml:space="preserve">": [ </w:t>
            </w:r>
            <w:proofErr w:type="gramStart"/>
            <w:r w:rsidRPr="00374959">
              <w:t>{ "</w:t>
            </w:r>
            <w:proofErr w:type="gramEnd"/>
            <w:r w:rsidRPr="00374959">
              <w:t>$ref": "</w:t>
            </w:r>
            <w:proofErr w:type="spellStart"/>
            <w:r w:rsidRPr="00374959">
              <w:t>glTFChildOfRootProperty.schema.json</w:t>
            </w:r>
            <w:proofErr w:type="spellEnd"/>
            <w:r w:rsidRPr="00374959">
              <w:t>" } ],</w:t>
            </w:r>
          </w:p>
          <w:p w14:paraId="4395E782" w14:textId="77777777" w:rsidR="00A25CA3" w:rsidRPr="00374959" w:rsidRDefault="00A25CA3">
            <w:pPr>
              <w:pStyle w:val="Code"/>
            </w:pPr>
            <w:r w:rsidRPr="00374959">
              <w:t xml:space="preserve">    "properties</w:t>
            </w:r>
            <w:proofErr w:type="gramStart"/>
            <w:r w:rsidRPr="00374959">
              <w:t>" :</w:t>
            </w:r>
            <w:proofErr w:type="gramEnd"/>
            <w:r w:rsidRPr="00374959">
              <w:t xml:space="preserve"> {</w:t>
            </w:r>
          </w:p>
          <w:p w14:paraId="68DF2D7B" w14:textId="77777777" w:rsidR="00A25CA3" w:rsidRPr="00374959" w:rsidRDefault="00A25CA3">
            <w:pPr>
              <w:pStyle w:val="Code"/>
            </w:pPr>
            <w:r w:rsidRPr="00374959">
              <w:t xml:space="preserve">        "immutable": {</w:t>
            </w:r>
          </w:p>
          <w:p w14:paraId="54E0BDEB" w14:textId="77777777" w:rsidR="00A25CA3" w:rsidRPr="00374959" w:rsidRDefault="00A25CA3">
            <w:pPr>
              <w:pStyle w:val="Code"/>
            </w:pPr>
            <w:r w:rsidRPr="00374959">
              <w:t xml:space="preserve">            "type": "</w:t>
            </w:r>
            <w:proofErr w:type="spellStart"/>
            <w:r w:rsidRPr="00374959">
              <w:t>boolean</w:t>
            </w:r>
            <w:proofErr w:type="spellEnd"/>
            <w:r w:rsidRPr="00374959">
              <w:t>",</w:t>
            </w:r>
          </w:p>
          <w:p w14:paraId="4CE2D256" w14:textId="77777777" w:rsidR="00A25CA3" w:rsidRPr="00374959" w:rsidRDefault="00A25CA3">
            <w:pPr>
              <w:pStyle w:val="Code"/>
            </w:pPr>
            <w:r w:rsidRPr="00374959">
              <w:t xml:space="preserve">            "default": false,</w:t>
            </w:r>
          </w:p>
          <w:p w14:paraId="34AC11A6" w14:textId="77777777" w:rsidR="00A25CA3" w:rsidRPr="00374959" w:rsidRDefault="00A25CA3">
            <w:pPr>
              <w:pStyle w:val="Code"/>
            </w:pPr>
            <w:r w:rsidRPr="00374959">
              <w:t xml:space="preserve">            "description": "This flag indicates if the accessor information such as the </w:t>
            </w:r>
            <w:proofErr w:type="spellStart"/>
            <w:r w:rsidRPr="00374959">
              <w:t>componentType</w:t>
            </w:r>
            <w:proofErr w:type="spellEnd"/>
            <w:r w:rsidRPr="00374959">
              <w:t xml:space="preserve">, </w:t>
            </w:r>
            <w:proofErr w:type="spellStart"/>
            <w:r w:rsidRPr="00374959">
              <w:t>bufferView</w:t>
            </w:r>
            <w:proofErr w:type="spellEnd"/>
            <w:r w:rsidRPr="00374959">
              <w:t xml:space="preserve">, and type are allowed to change over time. Note that count, max, min, and </w:t>
            </w:r>
            <w:proofErr w:type="spellStart"/>
            <w:r w:rsidRPr="00374959">
              <w:t>byteOffset</w:t>
            </w:r>
            <w:proofErr w:type="spellEnd"/>
            <w:r w:rsidRPr="00374959">
              <w:t xml:space="preserve"> are expected to change and are always included as part of the timed accessor information header. "</w:t>
            </w:r>
          </w:p>
          <w:p w14:paraId="482DD011" w14:textId="77777777" w:rsidR="00A25CA3" w:rsidRPr="00374959" w:rsidRDefault="00A25CA3">
            <w:pPr>
              <w:pStyle w:val="Code"/>
            </w:pPr>
            <w:r w:rsidRPr="00374959">
              <w:t xml:space="preserve">        },</w:t>
            </w:r>
          </w:p>
          <w:p w14:paraId="2093EFF3" w14:textId="77777777" w:rsidR="00A25CA3" w:rsidRPr="00374959" w:rsidRDefault="00A25CA3">
            <w:pPr>
              <w:pStyle w:val="Code"/>
            </w:pPr>
            <w:r w:rsidRPr="00374959">
              <w:t xml:space="preserve">        "</w:t>
            </w:r>
            <w:proofErr w:type="spellStart"/>
            <w:r w:rsidRPr="00374959">
              <w:t>bufferView</w:t>
            </w:r>
            <w:proofErr w:type="spellEnd"/>
            <w:r w:rsidRPr="00374959">
              <w:t>": {</w:t>
            </w:r>
          </w:p>
          <w:p w14:paraId="6668F399" w14:textId="77777777" w:rsidR="00A25CA3" w:rsidRPr="00374959" w:rsidRDefault="00A25CA3">
            <w:pPr>
              <w:pStyle w:val="Code"/>
            </w:pPr>
            <w:r w:rsidRPr="00374959">
              <w:t xml:space="preserve">            "</w:t>
            </w:r>
            <w:proofErr w:type="spellStart"/>
            <w:r w:rsidRPr="00374959">
              <w:t>allOf</w:t>
            </w:r>
            <w:proofErr w:type="spellEnd"/>
            <w:r w:rsidRPr="00374959">
              <w:t xml:space="preserve">": [ </w:t>
            </w:r>
            <w:proofErr w:type="gramStart"/>
            <w:r w:rsidRPr="00374959">
              <w:t>{ "</w:t>
            </w:r>
            <w:proofErr w:type="gramEnd"/>
            <w:r w:rsidRPr="00374959">
              <w:t>$ref": "</w:t>
            </w:r>
            <w:proofErr w:type="spellStart"/>
            <w:r w:rsidRPr="00374959">
              <w:t>glTFid.schema.json</w:t>
            </w:r>
            <w:proofErr w:type="spellEnd"/>
            <w:r w:rsidRPr="00374959">
              <w:t>" } ],</w:t>
            </w:r>
          </w:p>
          <w:p w14:paraId="635628DE" w14:textId="77777777" w:rsidR="00A25CA3" w:rsidRPr="00374959" w:rsidRDefault="00A25CA3">
            <w:pPr>
              <w:pStyle w:val="Code"/>
            </w:pPr>
            <w:r w:rsidRPr="00374959">
              <w:t xml:space="preserve">            "description": "This provides the reference id of a </w:t>
            </w:r>
            <w:proofErr w:type="spellStart"/>
            <w:r w:rsidRPr="00374959">
              <w:t>bufferView</w:t>
            </w:r>
            <w:proofErr w:type="spellEnd"/>
            <w:r w:rsidRPr="00374959">
              <w:t xml:space="preserve"> that points to the timed accessor information header. "</w:t>
            </w:r>
          </w:p>
          <w:p w14:paraId="7B6AC940" w14:textId="77777777" w:rsidR="00A25CA3" w:rsidRPr="00374959" w:rsidRDefault="00A25CA3">
            <w:pPr>
              <w:pStyle w:val="Code"/>
            </w:pPr>
            <w:r w:rsidRPr="00374959">
              <w:t xml:space="preserve">        },</w:t>
            </w:r>
          </w:p>
          <w:p w14:paraId="4AB79F13" w14:textId="77777777" w:rsidR="00A25CA3" w:rsidRPr="00374959" w:rsidRDefault="00A25CA3">
            <w:pPr>
              <w:pStyle w:val="Code"/>
            </w:pPr>
            <w:r w:rsidRPr="00374959">
              <w:t xml:space="preserve">        "</w:t>
            </w:r>
            <w:proofErr w:type="spellStart"/>
            <w:r w:rsidRPr="00374959">
              <w:t>updateRate</w:t>
            </w:r>
            <w:proofErr w:type="spellEnd"/>
            <w:r w:rsidRPr="00374959">
              <w:t>": {</w:t>
            </w:r>
          </w:p>
          <w:p w14:paraId="015E7B71" w14:textId="77777777" w:rsidR="00A25CA3" w:rsidRPr="00374959" w:rsidRDefault="00A25CA3">
            <w:pPr>
              <w:pStyle w:val="Code"/>
            </w:pPr>
            <w:r w:rsidRPr="00374959">
              <w:t xml:space="preserve">            "type": "number",</w:t>
            </w:r>
          </w:p>
          <w:p w14:paraId="20B241DE" w14:textId="77777777" w:rsidR="00A25CA3" w:rsidRPr="00374959" w:rsidRDefault="00A25CA3">
            <w:pPr>
              <w:pStyle w:val="Code"/>
            </w:pPr>
            <w:r w:rsidRPr="00374959">
              <w:t xml:space="preserve">            "default": 25.0,</w:t>
            </w:r>
          </w:p>
          <w:p w14:paraId="7195B4BE" w14:textId="77777777" w:rsidR="00A25CA3" w:rsidRPr="00374959" w:rsidRDefault="00A25CA3">
            <w:pPr>
              <w:pStyle w:val="Code"/>
            </w:pPr>
            <w:r w:rsidRPr="00374959">
              <w:t xml:space="preserve">            "description": "The </w:t>
            </w:r>
            <w:proofErr w:type="spellStart"/>
            <w:r w:rsidRPr="00374959">
              <w:t>updateRate</w:t>
            </w:r>
            <w:proofErr w:type="spellEnd"/>
            <w:r w:rsidRPr="00374959">
              <w:t xml:space="preserve"> provides the frequency at which the underlying buffer data is expected to change. The rate is provided in number of changes per second."</w:t>
            </w:r>
          </w:p>
          <w:p w14:paraId="1743D33A" w14:textId="77777777" w:rsidR="00A25CA3" w:rsidRPr="00374959" w:rsidRDefault="00A25CA3">
            <w:pPr>
              <w:pStyle w:val="Code"/>
            </w:pPr>
            <w:r w:rsidRPr="00374959">
              <w:t xml:space="preserve">        }</w:t>
            </w:r>
          </w:p>
          <w:p w14:paraId="200B0D0C" w14:textId="77777777" w:rsidR="00A25CA3" w:rsidRPr="00374959" w:rsidRDefault="00A25CA3">
            <w:pPr>
              <w:pStyle w:val="Code"/>
            </w:pPr>
            <w:r w:rsidRPr="00374959">
              <w:t xml:space="preserve">    },</w:t>
            </w:r>
          </w:p>
          <w:p w14:paraId="630048F1" w14:textId="77777777" w:rsidR="00A25CA3" w:rsidRPr="00374959" w:rsidRDefault="00A25CA3">
            <w:pPr>
              <w:pStyle w:val="Code"/>
            </w:pPr>
            <w:r w:rsidRPr="00374959">
              <w:t xml:space="preserve">    "required": [ "</w:t>
            </w:r>
            <w:proofErr w:type="spellStart"/>
            <w:r w:rsidRPr="00374959">
              <w:t>bufferView</w:t>
            </w:r>
            <w:proofErr w:type="spellEnd"/>
            <w:proofErr w:type="gramStart"/>
            <w:r w:rsidRPr="00374959">
              <w:t>" ]</w:t>
            </w:r>
            <w:proofErr w:type="gramEnd"/>
          </w:p>
          <w:p w14:paraId="78A06C66" w14:textId="025D37B3" w:rsidR="00A50B8D" w:rsidRPr="0013233A" w:rsidRDefault="00A25CA3">
            <w:pPr>
              <w:pStyle w:val="Code"/>
            </w:pPr>
            <w:r w:rsidRPr="00374959">
              <w:t>}</w:t>
            </w:r>
          </w:p>
        </w:tc>
      </w:tr>
    </w:tbl>
    <w:p w14:paraId="559B4A74" w14:textId="5EF95C9B" w:rsidR="00FF2E02" w:rsidRDefault="00FF2E02" w:rsidP="00FF2E02">
      <w:pPr>
        <w:pStyle w:val="Heading4"/>
      </w:pPr>
      <w:r w:rsidRPr="00ED4C7A">
        <w:t>Processing Model</w:t>
      </w:r>
    </w:p>
    <w:p w14:paraId="1F628133" w14:textId="544923BD" w:rsidR="007249ED" w:rsidRPr="007249ED" w:rsidRDefault="007249ED" w:rsidP="007249ED">
      <w:pPr>
        <w:rPr>
          <w:lang w:eastAsia="ja-JP"/>
        </w:rPr>
      </w:pPr>
      <w:r>
        <w:rPr>
          <w:lang w:eastAsia="ja-JP"/>
        </w:rPr>
        <w:t xml:space="preserve">The processing model of the </w:t>
      </w:r>
      <w:proofErr w:type="spellStart"/>
      <w:r>
        <w:rPr>
          <w:lang w:eastAsia="ja-JP"/>
        </w:rPr>
        <w:t>MPEG_accessor_timed</w:t>
      </w:r>
      <w:proofErr w:type="spellEnd"/>
      <w:r>
        <w:rPr>
          <w:lang w:eastAsia="ja-JP"/>
        </w:rPr>
        <w:t xml:space="preserve"> extension is to be defined.</w:t>
      </w:r>
    </w:p>
    <w:p w14:paraId="5B7EA863" w14:textId="70833478" w:rsidR="00FF2E02" w:rsidRPr="00ED4C7A" w:rsidRDefault="00FF2E02" w:rsidP="00ED4C7A">
      <w:pPr>
        <w:pStyle w:val="Heading4"/>
      </w:pPr>
      <w:r w:rsidRPr="00ED4C7A">
        <w:t>Example</w:t>
      </w:r>
    </w:p>
    <w:p w14:paraId="6D9B11D8" w14:textId="61EC7AD3" w:rsidR="00261837" w:rsidRDefault="00261837" w:rsidP="00261837">
      <w:pPr>
        <w:spacing w:after="120"/>
      </w:pPr>
      <w:r w:rsidRPr="00ED4C7A">
        <w:t>The following is an example showing the new extension:</w:t>
      </w:r>
    </w:p>
    <w:tbl>
      <w:tblPr>
        <w:tblStyle w:val="TableGrid"/>
        <w:tblW w:w="0" w:type="auto"/>
        <w:tblLook w:val="04A0" w:firstRow="1" w:lastRow="0" w:firstColumn="1" w:lastColumn="0" w:noHBand="0" w:noVBand="1"/>
      </w:tblPr>
      <w:tblGrid>
        <w:gridCol w:w="9741"/>
      </w:tblGrid>
      <w:tr w:rsidR="00A50B8D" w14:paraId="66135DBB" w14:textId="77777777" w:rsidTr="00B87C49">
        <w:tc>
          <w:tcPr>
            <w:tcW w:w="9741" w:type="dxa"/>
            <w:shd w:val="clear" w:color="auto" w:fill="D9D9D9" w:themeFill="background1" w:themeFillShade="D9"/>
          </w:tcPr>
          <w:p w14:paraId="470485D7" w14:textId="77777777" w:rsidR="00A25CA3" w:rsidRPr="00F608DE" w:rsidRDefault="00A25CA3" w:rsidP="00F608DE">
            <w:pPr>
              <w:pStyle w:val="Code"/>
            </w:pPr>
            <w:r w:rsidRPr="00F608DE">
              <w:t>{</w:t>
            </w:r>
          </w:p>
          <w:p w14:paraId="138F6618" w14:textId="77777777" w:rsidR="00A25CA3" w:rsidRPr="00374959" w:rsidRDefault="00A25CA3" w:rsidP="00F608DE">
            <w:pPr>
              <w:pStyle w:val="Code"/>
            </w:pPr>
            <w:r w:rsidRPr="00374959">
              <w:t xml:space="preserve">  "accessors": [</w:t>
            </w:r>
          </w:p>
          <w:p w14:paraId="7F4C6A27" w14:textId="77777777" w:rsidR="00A25CA3" w:rsidRPr="00374959" w:rsidRDefault="00A25CA3">
            <w:pPr>
              <w:pStyle w:val="Code"/>
            </w:pPr>
            <w:r w:rsidRPr="00374959">
              <w:t xml:space="preserve">    {</w:t>
            </w:r>
          </w:p>
          <w:p w14:paraId="3191464A" w14:textId="77777777" w:rsidR="00A25CA3" w:rsidRPr="00374959" w:rsidRDefault="00A25CA3">
            <w:pPr>
              <w:pStyle w:val="Code"/>
            </w:pPr>
            <w:r w:rsidRPr="00374959">
              <w:t xml:space="preserve">      "</w:t>
            </w:r>
            <w:proofErr w:type="spellStart"/>
            <w:r w:rsidRPr="00374959">
              <w:t>bufferView</w:t>
            </w:r>
            <w:proofErr w:type="spellEnd"/>
            <w:r w:rsidRPr="00374959">
              <w:t>": 0,</w:t>
            </w:r>
          </w:p>
          <w:p w14:paraId="2D4262EB" w14:textId="77777777" w:rsidR="00A25CA3" w:rsidRPr="00374959" w:rsidRDefault="00A25CA3">
            <w:pPr>
              <w:pStyle w:val="Code"/>
            </w:pPr>
            <w:r w:rsidRPr="00374959">
              <w:t xml:space="preserve">      "</w:t>
            </w:r>
            <w:proofErr w:type="spellStart"/>
            <w:r w:rsidRPr="00374959">
              <w:t>componentType</w:t>
            </w:r>
            <w:proofErr w:type="spellEnd"/>
            <w:r w:rsidRPr="00374959">
              <w:t>": 5126,</w:t>
            </w:r>
          </w:p>
          <w:p w14:paraId="66D9A9A2" w14:textId="77777777" w:rsidR="00A25CA3" w:rsidRPr="00374959" w:rsidRDefault="00A25CA3">
            <w:pPr>
              <w:pStyle w:val="Code"/>
            </w:pPr>
            <w:r w:rsidRPr="00374959">
              <w:t xml:space="preserve">      "</w:t>
            </w:r>
            <w:proofErr w:type="spellStart"/>
            <w:r w:rsidRPr="00374959">
              <w:t>byteOffset</w:t>
            </w:r>
            <w:proofErr w:type="spellEnd"/>
            <w:r w:rsidRPr="00374959">
              <w:t>": 0,</w:t>
            </w:r>
          </w:p>
          <w:p w14:paraId="474DAB01" w14:textId="77777777" w:rsidR="00A25CA3" w:rsidRPr="00374959" w:rsidRDefault="00A25CA3">
            <w:pPr>
              <w:pStyle w:val="Code"/>
            </w:pPr>
            <w:r w:rsidRPr="00374959">
              <w:t xml:space="preserve">      "count": 12323,</w:t>
            </w:r>
          </w:p>
          <w:p w14:paraId="09A62892" w14:textId="77777777" w:rsidR="00A25CA3" w:rsidRPr="00374959" w:rsidRDefault="00A25CA3">
            <w:pPr>
              <w:pStyle w:val="Code"/>
            </w:pPr>
            <w:r w:rsidRPr="00374959">
              <w:t xml:space="preserve">      "type": "VEC4",</w:t>
            </w:r>
          </w:p>
          <w:p w14:paraId="466F2F66" w14:textId="77777777" w:rsidR="00A25CA3" w:rsidRPr="00374959" w:rsidRDefault="00A25CA3">
            <w:pPr>
              <w:pStyle w:val="Code"/>
            </w:pPr>
            <w:r w:rsidRPr="00374959">
              <w:t xml:space="preserve">      "extensions": {</w:t>
            </w:r>
          </w:p>
          <w:p w14:paraId="327A2509" w14:textId="77777777" w:rsidR="00A25CA3" w:rsidRPr="00374959" w:rsidRDefault="00A25CA3">
            <w:pPr>
              <w:pStyle w:val="Code"/>
            </w:pPr>
            <w:r w:rsidRPr="00374959">
              <w:t xml:space="preserve">           "</w:t>
            </w:r>
            <w:proofErr w:type="spellStart"/>
            <w:r w:rsidRPr="00374959">
              <w:t>MPEG_timed_accessor</w:t>
            </w:r>
            <w:proofErr w:type="spellEnd"/>
            <w:r w:rsidRPr="00374959">
              <w:t>": {</w:t>
            </w:r>
          </w:p>
          <w:p w14:paraId="12EBA0F7" w14:textId="77777777" w:rsidR="00A25CA3" w:rsidRPr="00374959" w:rsidRDefault="00A25CA3">
            <w:pPr>
              <w:pStyle w:val="Code"/>
            </w:pPr>
            <w:r w:rsidRPr="00374959">
              <w:t xml:space="preserve">               "immutable":1,</w:t>
            </w:r>
          </w:p>
          <w:p w14:paraId="748ADD46" w14:textId="77777777" w:rsidR="00A25CA3" w:rsidRPr="00374959" w:rsidRDefault="00A25CA3">
            <w:pPr>
              <w:pStyle w:val="Code"/>
            </w:pPr>
            <w:r w:rsidRPr="00374959">
              <w:t xml:space="preserve">               "bufferView":1,</w:t>
            </w:r>
          </w:p>
          <w:p w14:paraId="0E57B374" w14:textId="77777777" w:rsidR="00A25CA3" w:rsidRPr="00374959" w:rsidRDefault="00A25CA3">
            <w:pPr>
              <w:pStyle w:val="Code"/>
            </w:pPr>
            <w:r w:rsidRPr="00374959">
              <w:t xml:space="preserve">               "updateRate":25.0</w:t>
            </w:r>
          </w:p>
          <w:p w14:paraId="558C27B4" w14:textId="77777777" w:rsidR="00A25CA3" w:rsidRPr="00374959" w:rsidRDefault="00A25CA3">
            <w:pPr>
              <w:pStyle w:val="Code"/>
            </w:pPr>
            <w:r w:rsidRPr="00374959">
              <w:t xml:space="preserve">           }</w:t>
            </w:r>
          </w:p>
          <w:p w14:paraId="7CDC17ED" w14:textId="77777777" w:rsidR="00A25CA3" w:rsidRPr="00374959" w:rsidRDefault="00A25CA3">
            <w:pPr>
              <w:pStyle w:val="Code"/>
            </w:pPr>
            <w:r w:rsidRPr="00374959">
              <w:t xml:space="preserve">        }</w:t>
            </w:r>
          </w:p>
          <w:p w14:paraId="228EE2C0" w14:textId="77777777" w:rsidR="00A25CA3" w:rsidRPr="00374959" w:rsidRDefault="00A25CA3">
            <w:pPr>
              <w:pStyle w:val="Code"/>
            </w:pPr>
            <w:r w:rsidRPr="00374959">
              <w:t xml:space="preserve">    }</w:t>
            </w:r>
          </w:p>
          <w:p w14:paraId="5E9D98C5" w14:textId="77777777" w:rsidR="00A25CA3" w:rsidRPr="00374959" w:rsidRDefault="00A25CA3">
            <w:pPr>
              <w:pStyle w:val="Code"/>
            </w:pPr>
            <w:r w:rsidRPr="00374959">
              <w:lastRenderedPageBreak/>
              <w:t xml:space="preserve">  ],</w:t>
            </w:r>
          </w:p>
          <w:p w14:paraId="147BA270" w14:textId="1FD7013B" w:rsidR="00A50B8D" w:rsidRPr="00464450" w:rsidRDefault="00A25CA3">
            <w:pPr>
              <w:pStyle w:val="Code"/>
            </w:pPr>
            <w:r w:rsidRPr="00374959">
              <w:t>}</w:t>
            </w:r>
          </w:p>
        </w:tc>
      </w:tr>
    </w:tbl>
    <w:p w14:paraId="3CF2190F" w14:textId="57EFA2AE" w:rsidR="00261837" w:rsidRPr="00ED4C7A" w:rsidRDefault="00261837" w:rsidP="00ED4C7A">
      <w:pPr>
        <w:pStyle w:val="Heading3"/>
      </w:pPr>
      <w:bookmarkStart w:id="269" w:name="_Toc57883945"/>
      <w:bookmarkStart w:id="270" w:name="_Toc57884214"/>
      <w:bookmarkStart w:id="271" w:name="_Toc57884500"/>
      <w:bookmarkStart w:id="272" w:name="_Toc57884769"/>
      <w:bookmarkStart w:id="273" w:name="_Toc57885037"/>
      <w:bookmarkStart w:id="274" w:name="_Toc57885306"/>
      <w:bookmarkStart w:id="275" w:name="_Toc57885583"/>
      <w:bookmarkStart w:id="276" w:name="_Toc54781771"/>
      <w:bookmarkStart w:id="277" w:name="_Toc54782615"/>
      <w:bookmarkStart w:id="278" w:name="_Toc44650385"/>
      <w:bookmarkStart w:id="279" w:name="_Toc53565397"/>
      <w:bookmarkStart w:id="280" w:name="_Ref54781611"/>
      <w:bookmarkStart w:id="281" w:name="_Toc57885602"/>
      <w:bookmarkEnd w:id="269"/>
      <w:bookmarkEnd w:id="270"/>
      <w:bookmarkEnd w:id="271"/>
      <w:bookmarkEnd w:id="272"/>
      <w:bookmarkEnd w:id="273"/>
      <w:bookmarkEnd w:id="274"/>
      <w:bookmarkEnd w:id="275"/>
      <w:bookmarkEnd w:id="276"/>
      <w:bookmarkEnd w:id="277"/>
      <w:proofErr w:type="spellStart"/>
      <w:r w:rsidRPr="00ED4C7A">
        <w:lastRenderedPageBreak/>
        <w:t>MPEG_</w:t>
      </w:r>
      <w:r w:rsidR="00A1761B" w:rsidRPr="00ED4C7A">
        <w:t>buffer_</w:t>
      </w:r>
      <w:r w:rsidRPr="00ED4C7A">
        <w:t>circular</w:t>
      </w:r>
      <w:proofErr w:type="spellEnd"/>
      <w:r w:rsidRPr="00ED4C7A">
        <w:t xml:space="preserve"> extension</w:t>
      </w:r>
      <w:bookmarkEnd w:id="278"/>
      <w:bookmarkEnd w:id="279"/>
      <w:bookmarkEnd w:id="280"/>
      <w:bookmarkEnd w:id="281"/>
    </w:p>
    <w:p w14:paraId="3486F4C3" w14:textId="1C34D771" w:rsidR="00FF2E02" w:rsidRPr="00ED4C7A" w:rsidRDefault="0078751F" w:rsidP="00FF2E02">
      <w:pPr>
        <w:pStyle w:val="Heading4"/>
      </w:pPr>
      <w:r w:rsidRPr="00ED4C7A">
        <w:t>General</w:t>
      </w:r>
    </w:p>
    <w:p w14:paraId="6898984A" w14:textId="289848B5" w:rsidR="00261837" w:rsidRPr="00ED4C7A" w:rsidRDefault="00261837" w:rsidP="00FF2E02">
      <w:r w:rsidRPr="00ED4C7A">
        <w:t>In order to support timed data access, the buffer element is extended to provide circular buffer functionality. The extension is named "</w:t>
      </w:r>
      <w:proofErr w:type="spellStart"/>
      <w:r w:rsidRPr="00ED4C7A">
        <w:t>MPEG_</w:t>
      </w:r>
      <w:r w:rsidR="00A1761B" w:rsidRPr="00ED4C7A">
        <w:t>buffer_</w:t>
      </w:r>
      <w:r w:rsidRPr="00ED4C7A">
        <w:t>circular</w:t>
      </w:r>
      <w:proofErr w:type="spellEnd"/>
      <w:r w:rsidRPr="00ED4C7A">
        <w:t>" and may be included as part of the "buffers" structures. Buffers that provide access to timed data shall include the "</w:t>
      </w:r>
      <w:proofErr w:type="spellStart"/>
      <w:r w:rsidRPr="00ED4C7A">
        <w:t>MPEG_</w:t>
      </w:r>
      <w:r w:rsidR="00951E59" w:rsidRPr="00ED4C7A">
        <w:t>buffer_</w:t>
      </w:r>
      <w:r w:rsidRPr="00ED4C7A">
        <w:t>circular</w:t>
      </w:r>
      <w:proofErr w:type="spellEnd"/>
      <w:r w:rsidRPr="00ED4C7A">
        <w:t xml:space="preserve">" extension. </w:t>
      </w:r>
    </w:p>
    <w:p w14:paraId="143AA754" w14:textId="47944063" w:rsidR="00661B92" w:rsidRPr="00ED4C7A" w:rsidRDefault="00661B92" w:rsidP="00ED4C7A">
      <w:pPr>
        <w:pStyle w:val="Heading4"/>
      </w:pPr>
      <w:r w:rsidRPr="00ED4C7A">
        <w:t>Semantics</w:t>
      </w:r>
    </w:p>
    <w:p w14:paraId="411736BC" w14:textId="1CF37520" w:rsidR="00261837" w:rsidRPr="00ED4C7A" w:rsidRDefault="00261837" w:rsidP="00ED4C7A">
      <w:r w:rsidRPr="00ED4C7A">
        <w:t>The following properties are defined for the "</w:t>
      </w:r>
      <w:proofErr w:type="spellStart"/>
      <w:r w:rsidRPr="00ED4C7A">
        <w:t>MPEG_</w:t>
      </w:r>
      <w:r w:rsidR="00951E59" w:rsidRPr="00ED4C7A">
        <w:t>buffer_</w:t>
      </w:r>
      <w:r w:rsidRPr="00ED4C7A">
        <w:t>circular</w:t>
      </w:r>
      <w:proofErr w:type="spellEnd"/>
      <w:r w:rsidR="00951E59" w:rsidRPr="00ED4C7A" w:rsidDel="00951E59">
        <w:t xml:space="preserve"> </w:t>
      </w:r>
      <w:r w:rsidRPr="00ED4C7A">
        <w:t>":</w:t>
      </w:r>
    </w:p>
    <w:p w14:paraId="329B9AB2" w14:textId="488A2D2F" w:rsidR="00261837" w:rsidRPr="00ED4C7A" w:rsidRDefault="00261837" w:rsidP="00261837">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8</w:t>
      </w:r>
      <w:r w:rsidRPr="00ED4C7A">
        <w:rPr>
          <w:b/>
          <w:bCs/>
        </w:rPr>
        <w:fldChar w:fldCharType="end"/>
      </w:r>
      <w:r w:rsidR="00374959">
        <w:rPr>
          <w:b/>
          <w:bCs/>
        </w:rPr>
        <w:t> – </w:t>
      </w:r>
      <w:r w:rsidRPr="00ED4C7A">
        <w:rPr>
          <w:b/>
          <w:bCs/>
        </w:rPr>
        <w:t xml:space="preserve">Definition of </w:t>
      </w:r>
      <w:proofErr w:type="spellStart"/>
      <w:r w:rsidRPr="00ED4C7A">
        <w:rPr>
          <w:b/>
          <w:bCs/>
        </w:rPr>
        <w:t>MPEG_</w:t>
      </w:r>
      <w:r w:rsidR="00951E59" w:rsidRPr="00ED4C7A">
        <w:rPr>
          <w:b/>
          <w:bCs/>
        </w:rPr>
        <w:t>buffer_</w:t>
      </w:r>
      <w:r w:rsidRPr="00ED4C7A">
        <w:rPr>
          <w:b/>
          <w:bCs/>
        </w:rPr>
        <w:t>circular</w:t>
      </w:r>
      <w:proofErr w:type="spellEnd"/>
      <w:r w:rsidRPr="00ED4C7A">
        <w:rPr>
          <w:b/>
          <w:bCs/>
        </w:rPr>
        <w:t xml:space="preserve"> extension</w:t>
      </w:r>
    </w:p>
    <w:tbl>
      <w:tblPr>
        <w:tblStyle w:val="TableGrid"/>
        <w:tblW w:w="0" w:type="auto"/>
        <w:tblLook w:val="04A0" w:firstRow="1" w:lastRow="0" w:firstColumn="1" w:lastColumn="0" w:noHBand="0" w:noVBand="1"/>
      </w:tblPr>
      <w:tblGrid>
        <w:gridCol w:w="2159"/>
        <w:gridCol w:w="1394"/>
        <w:gridCol w:w="1419"/>
        <w:gridCol w:w="4373"/>
      </w:tblGrid>
      <w:tr w:rsidR="00261837" w:rsidRPr="00ED4C7A" w14:paraId="5471AF32" w14:textId="77777777" w:rsidTr="007C12EC">
        <w:tc>
          <w:tcPr>
            <w:tcW w:w="2159" w:type="dxa"/>
          </w:tcPr>
          <w:p w14:paraId="168A74AF" w14:textId="77777777" w:rsidR="00261837" w:rsidRPr="00ED4C7A" w:rsidRDefault="00261837" w:rsidP="007C12EC">
            <w:pPr>
              <w:jc w:val="center"/>
              <w:rPr>
                <w:b/>
                <w:bCs/>
              </w:rPr>
            </w:pPr>
            <w:r w:rsidRPr="00ED4C7A">
              <w:rPr>
                <w:b/>
                <w:bCs/>
              </w:rPr>
              <w:t>Name</w:t>
            </w:r>
          </w:p>
        </w:tc>
        <w:tc>
          <w:tcPr>
            <w:tcW w:w="1394" w:type="dxa"/>
          </w:tcPr>
          <w:p w14:paraId="58AB2521" w14:textId="77777777" w:rsidR="00261837" w:rsidRPr="00ED4C7A" w:rsidRDefault="00261837" w:rsidP="007C12EC">
            <w:pPr>
              <w:jc w:val="center"/>
              <w:rPr>
                <w:b/>
                <w:bCs/>
              </w:rPr>
            </w:pPr>
            <w:r w:rsidRPr="00ED4C7A">
              <w:rPr>
                <w:b/>
                <w:bCs/>
              </w:rPr>
              <w:t>Type</w:t>
            </w:r>
          </w:p>
        </w:tc>
        <w:tc>
          <w:tcPr>
            <w:tcW w:w="1419" w:type="dxa"/>
          </w:tcPr>
          <w:p w14:paraId="38BC4EBC" w14:textId="77777777" w:rsidR="00261837" w:rsidRPr="00ED4C7A" w:rsidRDefault="00261837" w:rsidP="007C12EC">
            <w:pPr>
              <w:jc w:val="center"/>
              <w:rPr>
                <w:b/>
                <w:bCs/>
              </w:rPr>
            </w:pPr>
            <w:r w:rsidRPr="00ED4C7A">
              <w:rPr>
                <w:b/>
                <w:bCs/>
              </w:rPr>
              <w:t>Default</w:t>
            </w:r>
          </w:p>
        </w:tc>
        <w:tc>
          <w:tcPr>
            <w:tcW w:w="4373" w:type="dxa"/>
          </w:tcPr>
          <w:p w14:paraId="2B2563C8" w14:textId="77777777" w:rsidR="00261837" w:rsidRPr="00ED4C7A" w:rsidRDefault="00261837" w:rsidP="007C12EC">
            <w:pPr>
              <w:jc w:val="center"/>
              <w:rPr>
                <w:b/>
                <w:bCs/>
              </w:rPr>
            </w:pPr>
            <w:r w:rsidRPr="00ED4C7A">
              <w:rPr>
                <w:b/>
                <w:bCs/>
              </w:rPr>
              <w:t>Description</w:t>
            </w:r>
          </w:p>
        </w:tc>
      </w:tr>
      <w:tr w:rsidR="00261837" w:rsidRPr="00ED4C7A" w14:paraId="09C9076C" w14:textId="77777777" w:rsidTr="007C12EC">
        <w:tc>
          <w:tcPr>
            <w:tcW w:w="2159" w:type="dxa"/>
          </w:tcPr>
          <w:p w14:paraId="285AEC34" w14:textId="77F4469A" w:rsidR="00261837" w:rsidRPr="00ED4C7A" w:rsidRDefault="00D93599" w:rsidP="007C12EC">
            <w:r>
              <w:t>c</w:t>
            </w:r>
            <w:r w:rsidR="00261837" w:rsidRPr="00ED4C7A">
              <w:t>ount</w:t>
            </w:r>
          </w:p>
        </w:tc>
        <w:tc>
          <w:tcPr>
            <w:tcW w:w="1394" w:type="dxa"/>
          </w:tcPr>
          <w:p w14:paraId="432454F7" w14:textId="77777777" w:rsidR="00261837" w:rsidRPr="00ED4C7A" w:rsidRDefault="00261837" w:rsidP="007C12EC">
            <w:r w:rsidRPr="00ED4C7A">
              <w:t>integer</w:t>
            </w:r>
          </w:p>
        </w:tc>
        <w:tc>
          <w:tcPr>
            <w:tcW w:w="1419" w:type="dxa"/>
          </w:tcPr>
          <w:p w14:paraId="63DC6BE8" w14:textId="77777777" w:rsidR="00261837" w:rsidRPr="00ED4C7A" w:rsidRDefault="00261837" w:rsidP="007C12EC">
            <w:r w:rsidRPr="00ED4C7A">
              <w:t>5</w:t>
            </w:r>
          </w:p>
        </w:tc>
        <w:tc>
          <w:tcPr>
            <w:tcW w:w="4373" w:type="dxa"/>
          </w:tcPr>
          <w:p w14:paraId="1A249DDE" w14:textId="77777777" w:rsidR="00261837" w:rsidRPr="00ED4C7A" w:rsidRDefault="00261837" w:rsidP="007C12EC">
            <w:r w:rsidRPr="00ED4C7A">
              <w:t>The count field provides the number of frames that are offered by this circular buffer. Each frame will hold data at a particular time instance and will be identified by an index in the range of [</w:t>
            </w:r>
            <w:proofErr w:type="gramStart"/>
            <w:r w:rsidRPr="00ED4C7A">
              <w:t>0,count</w:t>
            </w:r>
            <w:proofErr w:type="gramEnd"/>
            <w:r w:rsidRPr="00ED4C7A">
              <w:t xml:space="preserve">-1]. The index, timestamp and length of the frame are </w:t>
            </w:r>
            <w:proofErr w:type="spellStart"/>
            <w:r w:rsidRPr="00ED4C7A">
              <w:t>signaled</w:t>
            </w:r>
            <w:proofErr w:type="spellEnd"/>
            <w:r w:rsidRPr="00ED4C7A">
              <w:t xml:space="preserve"> as the buffer header, which shall always be accessible at byte 0 of the frame data.  </w:t>
            </w:r>
          </w:p>
        </w:tc>
      </w:tr>
      <w:tr w:rsidR="00261837" w:rsidRPr="00ED4C7A" w14:paraId="30BAA2F9" w14:textId="77777777" w:rsidTr="007C12EC">
        <w:tc>
          <w:tcPr>
            <w:tcW w:w="2159" w:type="dxa"/>
          </w:tcPr>
          <w:p w14:paraId="002E6F70" w14:textId="77777777" w:rsidR="00261837" w:rsidRPr="00ED4C7A" w:rsidRDefault="00261837" w:rsidP="007C12EC">
            <w:proofErr w:type="spellStart"/>
            <w:r w:rsidRPr="00ED4C7A">
              <w:t>headerLength</w:t>
            </w:r>
            <w:proofErr w:type="spellEnd"/>
          </w:p>
        </w:tc>
        <w:tc>
          <w:tcPr>
            <w:tcW w:w="1394" w:type="dxa"/>
          </w:tcPr>
          <w:p w14:paraId="1075CDD1" w14:textId="77777777" w:rsidR="00261837" w:rsidRPr="00ED4C7A" w:rsidRDefault="00261837" w:rsidP="007C12EC">
            <w:r w:rsidRPr="00ED4C7A">
              <w:t>integer</w:t>
            </w:r>
          </w:p>
        </w:tc>
        <w:tc>
          <w:tcPr>
            <w:tcW w:w="1419" w:type="dxa"/>
          </w:tcPr>
          <w:p w14:paraId="12659243" w14:textId="77777777" w:rsidR="00261837" w:rsidRPr="00ED4C7A" w:rsidRDefault="00261837" w:rsidP="007C12EC">
            <w:r w:rsidRPr="00ED4C7A">
              <w:t>12</w:t>
            </w:r>
          </w:p>
        </w:tc>
        <w:tc>
          <w:tcPr>
            <w:tcW w:w="4373" w:type="dxa"/>
          </w:tcPr>
          <w:p w14:paraId="5DA8D32F" w14:textId="77777777" w:rsidR="00261837" w:rsidRPr="00ED4C7A" w:rsidRDefault="00261837" w:rsidP="007C12EC">
            <w:r w:rsidRPr="00ED4C7A">
              <w:t xml:space="preserve">The </w:t>
            </w:r>
            <w:proofErr w:type="spellStart"/>
            <w:r w:rsidRPr="00ED4C7A">
              <w:t>headerLength</w:t>
            </w:r>
            <w:proofErr w:type="spellEnd"/>
            <w:r w:rsidRPr="00ED4C7A">
              <w:t xml:space="preserve"> provides the length of the buffer header and is the offset into the dynamic actual data. </w:t>
            </w:r>
          </w:p>
        </w:tc>
      </w:tr>
      <w:tr w:rsidR="00261837" w:rsidRPr="00ED4C7A" w14:paraId="09E4F13D" w14:textId="77777777" w:rsidTr="007C12EC">
        <w:tc>
          <w:tcPr>
            <w:tcW w:w="2159" w:type="dxa"/>
          </w:tcPr>
          <w:p w14:paraId="030B01E7" w14:textId="77777777" w:rsidR="00261837" w:rsidRPr="00ED4C7A" w:rsidRDefault="00261837" w:rsidP="007C12EC">
            <w:proofErr w:type="spellStart"/>
            <w:r w:rsidRPr="00ED4C7A">
              <w:t>updateRate</w:t>
            </w:r>
            <w:proofErr w:type="spellEnd"/>
          </w:p>
        </w:tc>
        <w:tc>
          <w:tcPr>
            <w:tcW w:w="1394" w:type="dxa"/>
          </w:tcPr>
          <w:p w14:paraId="5854AD6B" w14:textId="77777777" w:rsidR="00261837" w:rsidRPr="00ED4C7A" w:rsidRDefault="00261837" w:rsidP="007C12EC">
            <w:r w:rsidRPr="00ED4C7A">
              <w:t>number</w:t>
            </w:r>
          </w:p>
        </w:tc>
        <w:tc>
          <w:tcPr>
            <w:tcW w:w="1419" w:type="dxa"/>
          </w:tcPr>
          <w:p w14:paraId="438DCC0C" w14:textId="77777777" w:rsidR="00261837" w:rsidRPr="00ED4C7A" w:rsidRDefault="00261837" w:rsidP="007C12EC">
            <w:r w:rsidRPr="00ED4C7A">
              <w:t>25.0</w:t>
            </w:r>
          </w:p>
        </w:tc>
        <w:tc>
          <w:tcPr>
            <w:tcW w:w="4373" w:type="dxa"/>
          </w:tcPr>
          <w:p w14:paraId="31D9C19A" w14:textId="77777777" w:rsidR="00261837" w:rsidRPr="00ED4C7A" w:rsidRDefault="00261837" w:rsidP="007C12EC">
            <w:r w:rsidRPr="00ED4C7A">
              <w:t xml:space="preserve">The </w:t>
            </w:r>
            <w:proofErr w:type="spellStart"/>
            <w:r w:rsidRPr="00ED4C7A">
              <w:t>updateRate</w:t>
            </w:r>
            <w:proofErr w:type="spellEnd"/>
            <w:r w:rsidRPr="00ED4C7A">
              <w:t xml:space="preserve"> provides the frequency at which the underlying buffer data is expected to change. The rate is provided in number of changes per second.  </w:t>
            </w:r>
          </w:p>
        </w:tc>
      </w:tr>
      <w:tr w:rsidR="00261837" w:rsidRPr="00ED4C7A" w14:paraId="27B96DFE" w14:textId="77777777" w:rsidTr="007C12EC">
        <w:tc>
          <w:tcPr>
            <w:tcW w:w="2159" w:type="dxa"/>
          </w:tcPr>
          <w:p w14:paraId="2F075ECB" w14:textId="71457CAD" w:rsidR="00261837" w:rsidRPr="00ED4C7A" w:rsidRDefault="00D93599" w:rsidP="007C12EC">
            <w:r>
              <w:t>s</w:t>
            </w:r>
            <w:r w:rsidR="00261837" w:rsidRPr="00ED4C7A">
              <w:t>ource</w:t>
            </w:r>
          </w:p>
        </w:tc>
        <w:tc>
          <w:tcPr>
            <w:tcW w:w="1394" w:type="dxa"/>
          </w:tcPr>
          <w:p w14:paraId="48CC5CF9" w14:textId="77777777" w:rsidR="00261837" w:rsidRPr="00ED4C7A" w:rsidRDefault="00261837" w:rsidP="007C12EC">
            <w:r w:rsidRPr="00ED4C7A">
              <w:t>number</w:t>
            </w:r>
          </w:p>
        </w:tc>
        <w:tc>
          <w:tcPr>
            <w:tcW w:w="1419" w:type="dxa"/>
          </w:tcPr>
          <w:p w14:paraId="6317A461" w14:textId="77777777" w:rsidR="00261837" w:rsidRPr="00ED4C7A" w:rsidRDefault="00261837" w:rsidP="007C12EC"/>
        </w:tc>
        <w:tc>
          <w:tcPr>
            <w:tcW w:w="4373" w:type="dxa"/>
          </w:tcPr>
          <w:p w14:paraId="1D0A1AF8" w14:textId="77777777" w:rsidR="00261837" w:rsidRPr="00ED4C7A" w:rsidRDefault="00261837" w:rsidP="007C12EC">
            <w:r w:rsidRPr="00ED4C7A">
              <w:t>Index of the MPEG media entry that will be used as the source for the input data to this buffer.</w:t>
            </w:r>
          </w:p>
        </w:tc>
      </w:tr>
    </w:tbl>
    <w:p w14:paraId="0FBD7135" w14:textId="0A327A3C" w:rsidR="00261837" w:rsidRPr="00ED4C7A" w:rsidRDefault="00261837" w:rsidP="00261837">
      <w:pPr>
        <w:spacing w:before="120" w:after="120"/>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9</w:t>
      </w:r>
      <w:r w:rsidRPr="00ED4C7A">
        <w:rPr>
          <w:b/>
          <w:bCs/>
        </w:rPr>
        <w:fldChar w:fldCharType="end"/>
      </w:r>
      <w:r w:rsidR="00374959">
        <w:rPr>
          <w:b/>
          <w:bCs/>
        </w:rPr>
        <w:t> – </w:t>
      </w:r>
      <w:r w:rsidRPr="00ED4C7A">
        <w:rPr>
          <w:b/>
          <w:bCs/>
        </w:rPr>
        <w:t xml:space="preserve">Syntax and semantics of the buffer header </w:t>
      </w:r>
    </w:p>
    <w:tbl>
      <w:tblPr>
        <w:tblStyle w:val="TableGrid"/>
        <w:tblW w:w="0" w:type="auto"/>
        <w:tblLook w:val="04A0" w:firstRow="1" w:lastRow="0" w:firstColumn="1" w:lastColumn="0" w:noHBand="0" w:noVBand="1"/>
      </w:tblPr>
      <w:tblGrid>
        <w:gridCol w:w="2453"/>
        <w:gridCol w:w="1113"/>
        <w:gridCol w:w="1141"/>
        <w:gridCol w:w="4866"/>
      </w:tblGrid>
      <w:tr w:rsidR="00261837" w:rsidRPr="00ED4C7A" w14:paraId="5BE1FFFE" w14:textId="77777777" w:rsidTr="00FF2E02">
        <w:tc>
          <w:tcPr>
            <w:tcW w:w="2453" w:type="dxa"/>
          </w:tcPr>
          <w:p w14:paraId="71ACC01D" w14:textId="77777777" w:rsidR="00261837" w:rsidRPr="00ED4C7A" w:rsidRDefault="00261837" w:rsidP="007C12EC">
            <w:pPr>
              <w:jc w:val="center"/>
              <w:rPr>
                <w:b/>
                <w:bCs/>
              </w:rPr>
            </w:pPr>
            <w:r w:rsidRPr="00ED4C7A">
              <w:rPr>
                <w:b/>
                <w:bCs/>
              </w:rPr>
              <w:t>Syntax</w:t>
            </w:r>
          </w:p>
        </w:tc>
        <w:tc>
          <w:tcPr>
            <w:tcW w:w="1113" w:type="dxa"/>
          </w:tcPr>
          <w:p w14:paraId="0B530BC7" w14:textId="77777777" w:rsidR="00261837" w:rsidRPr="00ED4C7A" w:rsidRDefault="00261837" w:rsidP="007C12EC">
            <w:pPr>
              <w:jc w:val="center"/>
              <w:rPr>
                <w:b/>
                <w:bCs/>
              </w:rPr>
            </w:pPr>
            <w:r w:rsidRPr="00ED4C7A">
              <w:rPr>
                <w:b/>
                <w:bCs/>
              </w:rPr>
              <w:t>Length (bits)</w:t>
            </w:r>
          </w:p>
        </w:tc>
        <w:tc>
          <w:tcPr>
            <w:tcW w:w="1141" w:type="dxa"/>
          </w:tcPr>
          <w:p w14:paraId="0BF792DC" w14:textId="77777777" w:rsidR="00261837" w:rsidRPr="00ED4C7A" w:rsidRDefault="00261837" w:rsidP="007C12EC">
            <w:pPr>
              <w:jc w:val="center"/>
              <w:rPr>
                <w:b/>
                <w:bCs/>
              </w:rPr>
            </w:pPr>
            <w:r w:rsidRPr="00ED4C7A">
              <w:rPr>
                <w:b/>
                <w:bCs/>
              </w:rPr>
              <w:t>type</w:t>
            </w:r>
          </w:p>
        </w:tc>
        <w:tc>
          <w:tcPr>
            <w:tcW w:w="4866" w:type="dxa"/>
          </w:tcPr>
          <w:p w14:paraId="33C9B2ED" w14:textId="77777777" w:rsidR="00261837" w:rsidRPr="00ED4C7A" w:rsidRDefault="00261837" w:rsidP="007C12EC">
            <w:pPr>
              <w:jc w:val="center"/>
              <w:rPr>
                <w:b/>
                <w:bCs/>
              </w:rPr>
            </w:pPr>
            <w:r w:rsidRPr="00ED4C7A">
              <w:rPr>
                <w:b/>
                <w:bCs/>
              </w:rPr>
              <w:t>Semantics</w:t>
            </w:r>
          </w:p>
        </w:tc>
      </w:tr>
      <w:tr w:rsidR="00261837" w:rsidRPr="00ED4C7A" w14:paraId="4639DA1C" w14:textId="77777777" w:rsidTr="00FF2E02">
        <w:tc>
          <w:tcPr>
            <w:tcW w:w="2453" w:type="dxa"/>
          </w:tcPr>
          <w:p w14:paraId="0826A192" w14:textId="4D8804B2" w:rsidR="00261837" w:rsidRPr="00ED4C7A" w:rsidRDefault="00D93599" w:rsidP="007C12EC">
            <w:r>
              <w:t>i</w:t>
            </w:r>
            <w:r w:rsidR="00261837" w:rsidRPr="00ED4C7A">
              <w:t>ndex</w:t>
            </w:r>
          </w:p>
        </w:tc>
        <w:tc>
          <w:tcPr>
            <w:tcW w:w="1113" w:type="dxa"/>
          </w:tcPr>
          <w:p w14:paraId="4D111FE7" w14:textId="77777777" w:rsidR="00261837" w:rsidRPr="00ED4C7A" w:rsidRDefault="00261837" w:rsidP="007C12EC">
            <w:r w:rsidRPr="00ED4C7A">
              <w:t>8</w:t>
            </w:r>
          </w:p>
        </w:tc>
        <w:tc>
          <w:tcPr>
            <w:tcW w:w="1141" w:type="dxa"/>
          </w:tcPr>
          <w:p w14:paraId="2501ADCC" w14:textId="77777777" w:rsidR="00261837" w:rsidRPr="00ED4C7A" w:rsidRDefault="00261837" w:rsidP="007C12EC">
            <w:r w:rsidRPr="00ED4C7A">
              <w:t>integer</w:t>
            </w:r>
          </w:p>
        </w:tc>
        <w:tc>
          <w:tcPr>
            <w:tcW w:w="4866" w:type="dxa"/>
          </w:tcPr>
          <w:p w14:paraId="4C752C85" w14:textId="77777777" w:rsidR="00261837" w:rsidRPr="00ED4C7A" w:rsidRDefault="00261837" w:rsidP="007C12EC">
            <w:r w:rsidRPr="00ED4C7A">
              <w:t>The index of the current buffer frame. The index is a value between 0 and count -1.</w:t>
            </w:r>
          </w:p>
        </w:tc>
      </w:tr>
      <w:tr w:rsidR="00261837" w:rsidRPr="00ED4C7A" w14:paraId="2521617F" w14:textId="77777777" w:rsidTr="00FF2E02">
        <w:tc>
          <w:tcPr>
            <w:tcW w:w="2453" w:type="dxa"/>
          </w:tcPr>
          <w:p w14:paraId="34713E50" w14:textId="762903A4" w:rsidR="00261837" w:rsidRPr="00ED4C7A" w:rsidRDefault="00D93599" w:rsidP="007C12EC">
            <w:r>
              <w:t>t</w:t>
            </w:r>
            <w:r w:rsidR="00261837" w:rsidRPr="00ED4C7A">
              <w:t>imestamp</w:t>
            </w:r>
          </w:p>
        </w:tc>
        <w:tc>
          <w:tcPr>
            <w:tcW w:w="1113" w:type="dxa"/>
          </w:tcPr>
          <w:p w14:paraId="77704A3E" w14:textId="77777777" w:rsidR="00261837" w:rsidRPr="00ED4C7A" w:rsidRDefault="00261837" w:rsidP="007C12EC">
            <w:r w:rsidRPr="00ED4C7A">
              <w:t>64</w:t>
            </w:r>
          </w:p>
        </w:tc>
        <w:tc>
          <w:tcPr>
            <w:tcW w:w="1141" w:type="dxa"/>
          </w:tcPr>
          <w:p w14:paraId="29DD1BCB" w14:textId="77777777" w:rsidR="00261837" w:rsidRPr="00ED4C7A" w:rsidRDefault="00261837" w:rsidP="007C12EC">
            <w:r w:rsidRPr="00ED4C7A">
              <w:t>integer</w:t>
            </w:r>
          </w:p>
        </w:tc>
        <w:tc>
          <w:tcPr>
            <w:tcW w:w="4866" w:type="dxa"/>
          </w:tcPr>
          <w:p w14:paraId="22800A8C" w14:textId="77777777" w:rsidR="00261837" w:rsidRPr="00ED4C7A" w:rsidRDefault="00261837" w:rsidP="007C12EC">
            <w:r w:rsidRPr="00ED4C7A">
              <w:t xml:space="preserve">Provides the timestamp of the data that is contained in this buffer. The format of this field is in NTP Timestamp Format with 32 MSB for seconds and 32 LSB for fraction of seconds. Note that this timestamp field is not necessarily a </w:t>
            </w:r>
            <w:proofErr w:type="spellStart"/>
            <w:r w:rsidRPr="00ED4C7A">
              <w:lastRenderedPageBreak/>
              <w:t>wallclock</w:t>
            </w:r>
            <w:proofErr w:type="spellEnd"/>
            <w:r w:rsidRPr="00ED4C7A">
              <w:t xml:space="preserve"> time and the interpretation of this field is left to the rendering engine.</w:t>
            </w:r>
          </w:p>
        </w:tc>
      </w:tr>
      <w:tr w:rsidR="00261837" w:rsidRPr="00ED4C7A" w14:paraId="68205632" w14:textId="77777777" w:rsidTr="00FF2E02">
        <w:tc>
          <w:tcPr>
            <w:tcW w:w="2453" w:type="dxa"/>
          </w:tcPr>
          <w:p w14:paraId="0CA6074D" w14:textId="1E7DA8C2" w:rsidR="00261837" w:rsidRPr="00ED4C7A" w:rsidRDefault="00D93599" w:rsidP="007C12EC">
            <w:r>
              <w:lastRenderedPageBreak/>
              <w:t>l</w:t>
            </w:r>
            <w:r w:rsidR="00261837" w:rsidRPr="00ED4C7A">
              <w:t>ength</w:t>
            </w:r>
          </w:p>
        </w:tc>
        <w:tc>
          <w:tcPr>
            <w:tcW w:w="1113" w:type="dxa"/>
          </w:tcPr>
          <w:p w14:paraId="5872D75C" w14:textId="77777777" w:rsidR="00261837" w:rsidRPr="00ED4C7A" w:rsidRDefault="00261837" w:rsidP="007C12EC">
            <w:r w:rsidRPr="00ED4C7A">
              <w:t>32</w:t>
            </w:r>
          </w:p>
        </w:tc>
        <w:tc>
          <w:tcPr>
            <w:tcW w:w="1141" w:type="dxa"/>
          </w:tcPr>
          <w:p w14:paraId="48BCBBB7" w14:textId="77777777" w:rsidR="00261837" w:rsidRPr="00ED4C7A" w:rsidRDefault="00261837" w:rsidP="007C12EC">
            <w:r w:rsidRPr="00ED4C7A">
              <w:t>integer</w:t>
            </w:r>
          </w:p>
        </w:tc>
        <w:tc>
          <w:tcPr>
            <w:tcW w:w="4866" w:type="dxa"/>
          </w:tcPr>
          <w:p w14:paraId="0B7A266A" w14:textId="77777777" w:rsidR="00261837" w:rsidRPr="00ED4C7A" w:rsidRDefault="00261837" w:rsidP="007C12EC">
            <w:r w:rsidRPr="00ED4C7A">
              <w:t xml:space="preserve">The length of the data of this buffer frame, including the buffer header. </w:t>
            </w:r>
          </w:p>
        </w:tc>
      </w:tr>
    </w:tbl>
    <w:p w14:paraId="41DA5797" w14:textId="4D1E3339" w:rsidR="00FF2E02" w:rsidRDefault="00FF2E02" w:rsidP="00FF2E02">
      <w:pPr>
        <w:pStyle w:val="Heading4"/>
      </w:pPr>
      <w:r w:rsidRPr="00ED4C7A">
        <w:t>JSON Syntax/Schema</w:t>
      </w:r>
    </w:p>
    <w:tbl>
      <w:tblPr>
        <w:tblStyle w:val="TableGrid"/>
        <w:tblW w:w="0" w:type="auto"/>
        <w:tblLook w:val="04A0" w:firstRow="1" w:lastRow="0" w:firstColumn="1" w:lastColumn="0" w:noHBand="0" w:noVBand="1"/>
      </w:tblPr>
      <w:tblGrid>
        <w:gridCol w:w="9741"/>
      </w:tblGrid>
      <w:tr w:rsidR="00577FCF" w14:paraId="2D8076F7" w14:textId="77777777" w:rsidTr="0013233A">
        <w:tc>
          <w:tcPr>
            <w:tcW w:w="9741" w:type="dxa"/>
            <w:shd w:val="clear" w:color="auto" w:fill="D9D9D9" w:themeFill="background1" w:themeFillShade="D9"/>
          </w:tcPr>
          <w:p w14:paraId="203F3962" w14:textId="77777777" w:rsidR="004F5462" w:rsidRPr="00F608DE" w:rsidRDefault="004F5462" w:rsidP="00F608DE">
            <w:pPr>
              <w:pStyle w:val="Code"/>
            </w:pPr>
            <w:r w:rsidRPr="00F608DE">
              <w:t>{</w:t>
            </w:r>
          </w:p>
          <w:p w14:paraId="348929C3" w14:textId="77777777" w:rsidR="004F5462" w:rsidRPr="002219C0" w:rsidRDefault="004F5462" w:rsidP="00F608DE">
            <w:pPr>
              <w:pStyle w:val="Code"/>
              <w:rPr>
                <w:lang w:val="de-DE"/>
              </w:rPr>
            </w:pPr>
            <w:r w:rsidRPr="002219C0">
              <w:rPr>
                <w:lang w:val="de-DE"/>
              </w:rPr>
              <w:t xml:space="preserve">    "$schema" : "http://json-schema.org/schema#",</w:t>
            </w:r>
          </w:p>
          <w:p w14:paraId="0D13EA6C" w14:textId="77777777" w:rsidR="004F5462" w:rsidRPr="00F608DE" w:rsidRDefault="004F5462" w:rsidP="00F608DE">
            <w:pPr>
              <w:pStyle w:val="Code"/>
            </w:pPr>
            <w:r w:rsidRPr="002219C0">
              <w:rPr>
                <w:lang w:val="de-DE"/>
              </w:rPr>
              <w:t xml:space="preserve">    </w:t>
            </w:r>
            <w:r w:rsidRPr="00F608DE">
              <w:t>"title</w:t>
            </w:r>
            <w:proofErr w:type="gramStart"/>
            <w:r w:rsidRPr="00F608DE">
              <w:t>" :</w:t>
            </w:r>
            <w:proofErr w:type="gramEnd"/>
            <w:r w:rsidRPr="00F608DE">
              <w:t xml:space="preserve"> "</w:t>
            </w:r>
            <w:proofErr w:type="spellStart"/>
            <w:r w:rsidRPr="00F608DE">
              <w:t>MPEG_buffer_circular</w:t>
            </w:r>
            <w:proofErr w:type="spellEnd"/>
            <w:r w:rsidRPr="00F608DE">
              <w:t xml:space="preserve"> extension",</w:t>
            </w:r>
          </w:p>
          <w:p w14:paraId="5014D6C6" w14:textId="77777777" w:rsidR="004F5462" w:rsidRPr="00643126" w:rsidRDefault="004F5462">
            <w:pPr>
              <w:pStyle w:val="Code"/>
            </w:pPr>
            <w:r w:rsidRPr="00643126">
              <w:t xml:space="preserve">    "type</w:t>
            </w:r>
            <w:proofErr w:type="gramStart"/>
            <w:r w:rsidRPr="00643126">
              <w:t>" :</w:t>
            </w:r>
            <w:proofErr w:type="gramEnd"/>
            <w:r w:rsidRPr="00643126">
              <w:t xml:space="preserve"> "object",</w:t>
            </w:r>
          </w:p>
          <w:p w14:paraId="4A8043D8" w14:textId="77777777" w:rsidR="004F5462" w:rsidRPr="00643126" w:rsidRDefault="004F5462">
            <w:pPr>
              <w:pStyle w:val="Code"/>
            </w:pPr>
            <w:r w:rsidRPr="00643126">
              <w:t xml:space="preserve">    "description": "</w:t>
            </w:r>
            <w:proofErr w:type="spellStart"/>
            <w:r w:rsidRPr="00643126">
              <w:t>glTF</w:t>
            </w:r>
            <w:proofErr w:type="spellEnd"/>
            <w:r w:rsidRPr="00643126">
              <w:t xml:space="preserve"> extension to specify circular buffer",</w:t>
            </w:r>
          </w:p>
          <w:p w14:paraId="35B78E1C" w14:textId="77777777" w:rsidR="004F5462" w:rsidRPr="00643126" w:rsidRDefault="004F5462">
            <w:pPr>
              <w:pStyle w:val="Code"/>
            </w:pPr>
            <w:r w:rsidRPr="00643126">
              <w:t xml:space="preserve">    "</w:t>
            </w:r>
            <w:proofErr w:type="spellStart"/>
            <w:r w:rsidRPr="00643126">
              <w:t>allOf</w:t>
            </w:r>
            <w:proofErr w:type="spellEnd"/>
            <w:r w:rsidRPr="00643126">
              <w:t xml:space="preserve">": [ </w:t>
            </w:r>
            <w:proofErr w:type="gramStart"/>
            <w:r w:rsidRPr="00643126">
              <w:t>{ "</w:t>
            </w:r>
            <w:proofErr w:type="gramEnd"/>
            <w:r w:rsidRPr="00643126">
              <w:t>$ref": "</w:t>
            </w:r>
            <w:proofErr w:type="spellStart"/>
            <w:r w:rsidRPr="00643126">
              <w:t>glTFChildOfRootProperty.schema.json</w:t>
            </w:r>
            <w:proofErr w:type="spellEnd"/>
            <w:r w:rsidRPr="00643126">
              <w:t>" } ],</w:t>
            </w:r>
          </w:p>
          <w:p w14:paraId="5DD39D70" w14:textId="77777777" w:rsidR="004F5462" w:rsidRPr="00643126" w:rsidRDefault="004F5462">
            <w:pPr>
              <w:pStyle w:val="Code"/>
            </w:pPr>
            <w:r w:rsidRPr="00643126">
              <w:t xml:space="preserve">    "properties</w:t>
            </w:r>
            <w:proofErr w:type="gramStart"/>
            <w:r w:rsidRPr="00643126">
              <w:t>" :</w:t>
            </w:r>
            <w:proofErr w:type="gramEnd"/>
            <w:r w:rsidRPr="00643126">
              <w:t xml:space="preserve"> {</w:t>
            </w:r>
          </w:p>
          <w:p w14:paraId="1A4BC6A7" w14:textId="77777777" w:rsidR="004F5462" w:rsidRPr="00643126" w:rsidRDefault="004F5462">
            <w:pPr>
              <w:pStyle w:val="Code"/>
            </w:pPr>
            <w:r w:rsidRPr="00643126">
              <w:t xml:space="preserve">        "count": {</w:t>
            </w:r>
          </w:p>
          <w:p w14:paraId="6810BCE6" w14:textId="77777777" w:rsidR="004F5462" w:rsidRPr="00643126" w:rsidRDefault="004F5462">
            <w:pPr>
              <w:pStyle w:val="Code"/>
            </w:pPr>
            <w:r w:rsidRPr="00643126">
              <w:t xml:space="preserve">            "type": "</w:t>
            </w:r>
            <w:proofErr w:type="spellStart"/>
            <w:r w:rsidRPr="00643126">
              <w:t>boolean</w:t>
            </w:r>
            <w:proofErr w:type="spellEnd"/>
            <w:r w:rsidRPr="00643126">
              <w:t>",</w:t>
            </w:r>
          </w:p>
          <w:p w14:paraId="652BA14A" w14:textId="77777777" w:rsidR="004F5462" w:rsidRPr="00643126" w:rsidRDefault="004F5462">
            <w:pPr>
              <w:pStyle w:val="Code"/>
            </w:pPr>
            <w:r w:rsidRPr="00643126">
              <w:t xml:space="preserve">            "default": false,</w:t>
            </w:r>
          </w:p>
          <w:p w14:paraId="55D776A3" w14:textId="77777777" w:rsidR="004F5462" w:rsidRPr="00643126" w:rsidRDefault="004F5462">
            <w:pPr>
              <w:pStyle w:val="Code"/>
            </w:pPr>
            <w:r w:rsidRPr="00643126">
              <w:t xml:space="preserve">            "description": "This provides the number of frames that are offered by this buffer."</w:t>
            </w:r>
          </w:p>
          <w:p w14:paraId="45EF347D" w14:textId="77777777" w:rsidR="004F5462" w:rsidRPr="00643126" w:rsidRDefault="004F5462">
            <w:pPr>
              <w:pStyle w:val="Code"/>
            </w:pPr>
            <w:r w:rsidRPr="00643126">
              <w:t xml:space="preserve">        },</w:t>
            </w:r>
          </w:p>
          <w:p w14:paraId="04BD811F" w14:textId="77777777" w:rsidR="004F5462" w:rsidRPr="00643126" w:rsidRDefault="004F5462">
            <w:pPr>
              <w:pStyle w:val="Code"/>
            </w:pPr>
            <w:r w:rsidRPr="00643126">
              <w:t xml:space="preserve">        "</w:t>
            </w:r>
            <w:proofErr w:type="spellStart"/>
            <w:r w:rsidRPr="00643126">
              <w:t>headerLength</w:t>
            </w:r>
            <w:proofErr w:type="spellEnd"/>
            <w:r w:rsidRPr="00643126">
              <w:t>": {</w:t>
            </w:r>
          </w:p>
          <w:p w14:paraId="750F3057" w14:textId="77777777" w:rsidR="004F5462" w:rsidRPr="00643126" w:rsidRDefault="004F5462">
            <w:pPr>
              <w:pStyle w:val="Code"/>
            </w:pPr>
            <w:r w:rsidRPr="00643126">
              <w:t xml:space="preserve">            "type": "number",</w:t>
            </w:r>
          </w:p>
          <w:p w14:paraId="62BE6EA4" w14:textId="77777777" w:rsidR="004F5462" w:rsidRPr="00643126" w:rsidRDefault="004F5462">
            <w:pPr>
              <w:pStyle w:val="Code"/>
            </w:pPr>
            <w:r w:rsidRPr="00643126">
              <w:t xml:space="preserve">            "default": 12,</w:t>
            </w:r>
          </w:p>
          <w:p w14:paraId="3EA77F4A" w14:textId="77777777" w:rsidR="004F5462" w:rsidRPr="00643126" w:rsidRDefault="004F5462">
            <w:pPr>
              <w:pStyle w:val="Code"/>
            </w:pPr>
            <w:r w:rsidRPr="00643126">
              <w:t xml:space="preserve">            "description": "This provides the length of the buffer header."</w:t>
            </w:r>
          </w:p>
          <w:p w14:paraId="3ACB216F" w14:textId="77777777" w:rsidR="004F5462" w:rsidRPr="00643126" w:rsidRDefault="004F5462">
            <w:pPr>
              <w:pStyle w:val="Code"/>
            </w:pPr>
            <w:r w:rsidRPr="00643126">
              <w:t xml:space="preserve">        },</w:t>
            </w:r>
          </w:p>
          <w:p w14:paraId="1DCE7A37" w14:textId="77777777" w:rsidR="004F5462" w:rsidRPr="00643126" w:rsidRDefault="004F5462">
            <w:pPr>
              <w:pStyle w:val="Code"/>
            </w:pPr>
            <w:r w:rsidRPr="00643126">
              <w:t xml:space="preserve">        "</w:t>
            </w:r>
            <w:proofErr w:type="spellStart"/>
            <w:r w:rsidRPr="00643126">
              <w:t>updateRate</w:t>
            </w:r>
            <w:proofErr w:type="spellEnd"/>
            <w:r w:rsidRPr="00643126">
              <w:t>": {</w:t>
            </w:r>
          </w:p>
          <w:p w14:paraId="1533501F" w14:textId="77777777" w:rsidR="004F5462" w:rsidRPr="00643126" w:rsidRDefault="004F5462">
            <w:pPr>
              <w:pStyle w:val="Code"/>
            </w:pPr>
            <w:r w:rsidRPr="00643126">
              <w:t xml:space="preserve">            "type": "number",</w:t>
            </w:r>
          </w:p>
          <w:p w14:paraId="6C957B51" w14:textId="77777777" w:rsidR="004F5462" w:rsidRPr="00643126" w:rsidRDefault="004F5462">
            <w:pPr>
              <w:pStyle w:val="Code"/>
            </w:pPr>
            <w:r w:rsidRPr="00643126">
              <w:t xml:space="preserve">            "default": 25.0,</w:t>
            </w:r>
          </w:p>
          <w:p w14:paraId="3DA8CC42" w14:textId="77777777" w:rsidR="004F5462" w:rsidRPr="00643126" w:rsidRDefault="004F5462">
            <w:pPr>
              <w:pStyle w:val="Code"/>
            </w:pPr>
            <w:r w:rsidRPr="00643126">
              <w:t xml:space="preserve">            "description": "The </w:t>
            </w:r>
            <w:proofErr w:type="spellStart"/>
            <w:r w:rsidRPr="00643126">
              <w:t>updateRate</w:t>
            </w:r>
            <w:proofErr w:type="spellEnd"/>
            <w:r w:rsidRPr="00643126">
              <w:t xml:space="preserve"> provides the frequency at which the underlying buffer data is expected to change."</w:t>
            </w:r>
          </w:p>
          <w:p w14:paraId="0FB0E74E" w14:textId="77777777" w:rsidR="004F5462" w:rsidRPr="00643126" w:rsidRDefault="004F5462">
            <w:pPr>
              <w:pStyle w:val="Code"/>
            </w:pPr>
            <w:r w:rsidRPr="00643126">
              <w:t xml:space="preserve">        },</w:t>
            </w:r>
          </w:p>
          <w:p w14:paraId="10A66152" w14:textId="77777777" w:rsidR="004F5462" w:rsidRPr="00643126" w:rsidRDefault="004F5462">
            <w:pPr>
              <w:pStyle w:val="Code"/>
            </w:pPr>
            <w:r w:rsidRPr="00643126">
              <w:t xml:space="preserve">        "source": {</w:t>
            </w:r>
          </w:p>
          <w:p w14:paraId="59F0534A" w14:textId="77777777" w:rsidR="004F5462" w:rsidRPr="00643126" w:rsidRDefault="004F5462">
            <w:pPr>
              <w:pStyle w:val="Code"/>
            </w:pPr>
            <w:r w:rsidRPr="00643126">
              <w:t xml:space="preserve">            "type": "number",</w:t>
            </w:r>
          </w:p>
          <w:p w14:paraId="73B8292D" w14:textId="77777777" w:rsidR="004F5462" w:rsidRPr="00643126" w:rsidRDefault="004F5462">
            <w:pPr>
              <w:pStyle w:val="Code"/>
            </w:pPr>
            <w:r w:rsidRPr="00643126">
              <w:t xml:space="preserve">            "description": "The index of the MPEG media entry that provides the source."</w:t>
            </w:r>
          </w:p>
          <w:p w14:paraId="7B10A7BE" w14:textId="77777777" w:rsidR="004F5462" w:rsidRPr="00643126" w:rsidRDefault="004F5462">
            <w:pPr>
              <w:pStyle w:val="Code"/>
            </w:pPr>
            <w:r w:rsidRPr="00643126">
              <w:t xml:space="preserve">        }</w:t>
            </w:r>
          </w:p>
          <w:p w14:paraId="490022BA" w14:textId="77777777" w:rsidR="004F5462" w:rsidRPr="00643126" w:rsidRDefault="004F5462">
            <w:pPr>
              <w:pStyle w:val="Code"/>
            </w:pPr>
            <w:r w:rsidRPr="00643126">
              <w:t xml:space="preserve">    },</w:t>
            </w:r>
          </w:p>
          <w:p w14:paraId="25411968" w14:textId="77777777" w:rsidR="004F5462" w:rsidRPr="00643126" w:rsidRDefault="004F5462">
            <w:pPr>
              <w:pStyle w:val="Code"/>
            </w:pPr>
            <w:r w:rsidRPr="00643126">
              <w:t xml:space="preserve">    "required": [ "source</w:t>
            </w:r>
            <w:proofErr w:type="gramStart"/>
            <w:r w:rsidRPr="00643126">
              <w:t>" ]</w:t>
            </w:r>
            <w:proofErr w:type="gramEnd"/>
          </w:p>
          <w:p w14:paraId="00252EC9" w14:textId="5ECEDD39" w:rsidR="00577FCF" w:rsidRPr="0013233A" w:rsidRDefault="004F5462">
            <w:pPr>
              <w:pStyle w:val="Code"/>
            </w:pPr>
            <w:r w:rsidRPr="00643126">
              <w:t>}</w:t>
            </w:r>
          </w:p>
        </w:tc>
      </w:tr>
    </w:tbl>
    <w:p w14:paraId="0D16174C" w14:textId="60DE37B7" w:rsidR="00FF2E02" w:rsidRPr="00ED4C7A" w:rsidRDefault="00FF2E02" w:rsidP="00FF2E02">
      <w:pPr>
        <w:pStyle w:val="Heading4"/>
      </w:pPr>
      <w:r w:rsidRPr="00ED4C7A">
        <w:t>Processing Model</w:t>
      </w:r>
    </w:p>
    <w:p w14:paraId="3B97A404" w14:textId="37569FCB" w:rsidR="00261837" w:rsidRPr="00ED4C7A" w:rsidRDefault="00261837" w:rsidP="00261837">
      <w:pPr>
        <w:spacing w:after="120"/>
      </w:pPr>
      <w:r w:rsidRPr="00ED4C7A">
        <w:t>Frames of the buffer may differ in length based on the amount of data for each frame. A read and a write pointer are maintained for each circular buffer. By default, read and write access to the buffer will be served from the frame that is referenced by the read or write pointer respectively. Access to a particular frame index or timestamp should be supported.</w:t>
      </w:r>
    </w:p>
    <w:p w14:paraId="437BFDDA" w14:textId="77777777" w:rsidR="00261837" w:rsidRPr="00ED4C7A" w:rsidRDefault="00261837" w:rsidP="00261837">
      <w:pPr>
        <w:spacing w:after="120"/>
      </w:pPr>
      <w:r w:rsidRPr="00ED4C7A">
        <w:t>The frames are read at the read pointer for rendering. New incoming frames from the media decoder are inserted at the write pointer. Prior data in that frame will be overwritten and the frame buffer should be resized accordingly.</w:t>
      </w:r>
    </w:p>
    <w:p w14:paraId="06C66A38" w14:textId="65D95C08" w:rsidR="00261837" w:rsidRPr="00ED4C7A" w:rsidRDefault="00261837" w:rsidP="00261837">
      <w:pPr>
        <w:spacing w:after="120"/>
      </w:pPr>
      <w:r w:rsidRPr="00ED4C7A">
        <w:fldChar w:fldCharType="begin"/>
      </w:r>
      <w:r w:rsidRPr="00ED4C7A">
        <w:instrText xml:space="preserve"> REF _Ref20827126 \h </w:instrText>
      </w:r>
      <w:r w:rsidR="004420F6" w:rsidRPr="00ED4C7A">
        <w:instrText xml:space="preserve"> \* MERGEFORMAT </w:instrText>
      </w:r>
      <w:r w:rsidRPr="00ED4C7A">
        <w:fldChar w:fldCharType="separate"/>
      </w:r>
      <w:r w:rsidR="00483890" w:rsidRPr="00464450">
        <w:t>Figure 6</w:t>
      </w:r>
      <w:r w:rsidRPr="00ED4C7A">
        <w:fldChar w:fldCharType="end"/>
      </w:r>
      <w:r w:rsidRPr="00ED4C7A">
        <w:t xml:space="preserve"> depicts the buffer structure:</w:t>
      </w:r>
    </w:p>
    <w:p w14:paraId="04E5878A" w14:textId="5EAC7D04" w:rsidR="00261837" w:rsidRPr="00ED4C7A" w:rsidRDefault="008349B2" w:rsidP="00261837">
      <w:pPr>
        <w:keepNext/>
        <w:jc w:val="center"/>
      </w:pPr>
      <w:r w:rsidRPr="008349B2">
        <w:rPr>
          <w:noProof/>
        </w:rPr>
        <w:lastRenderedPageBreak/>
        <w:t xml:space="preserve"> </w:t>
      </w:r>
      <w:r w:rsidRPr="008349B2">
        <w:rPr>
          <w:noProof/>
        </w:rPr>
        <w:drawing>
          <wp:inline distT="0" distB="0" distL="0" distR="0" wp14:anchorId="1DBF3D78" wp14:editId="0BFCACFA">
            <wp:extent cx="2988714" cy="41244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36168" cy="4189912"/>
                    </a:xfrm>
                    <a:prstGeom prst="rect">
                      <a:avLst/>
                    </a:prstGeom>
                  </pic:spPr>
                </pic:pic>
              </a:graphicData>
            </a:graphic>
          </wp:inline>
        </w:drawing>
      </w:r>
    </w:p>
    <w:p w14:paraId="748D7E83" w14:textId="5E22C5AD" w:rsidR="00261837" w:rsidRPr="00ED4C7A" w:rsidRDefault="00261837" w:rsidP="003A50A7">
      <w:pPr>
        <w:jc w:val="center"/>
        <w:rPr>
          <w:b/>
          <w:bCs/>
        </w:rPr>
      </w:pPr>
      <w:bookmarkStart w:id="282" w:name="_Ref20827126"/>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6</w:t>
      </w:r>
      <w:r w:rsidRPr="00ED4C7A">
        <w:rPr>
          <w:b/>
          <w:bCs/>
        </w:rPr>
        <w:fldChar w:fldCharType="end"/>
      </w:r>
      <w:bookmarkEnd w:id="282"/>
      <w:r w:rsidR="00374959">
        <w:rPr>
          <w:b/>
          <w:bCs/>
        </w:rPr>
        <w:t> – </w:t>
      </w:r>
      <w:r w:rsidRPr="00ED4C7A">
        <w:rPr>
          <w:b/>
          <w:bCs/>
        </w:rPr>
        <w:t>Circular buffer operation</w:t>
      </w:r>
    </w:p>
    <w:p w14:paraId="733B6F6F" w14:textId="16374837" w:rsidR="00261837" w:rsidRPr="00ED4C7A" w:rsidRDefault="00261837" w:rsidP="00261837">
      <w:r w:rsidRPr="00ED4C7A">
        <w:t>The renderer shall maintain that Timestamp(</w:t>
      </w:r>
      <w:proofErr w:type="spellStart"/>
      <w:r w:rsidRPr="00ED4C7A">
        <w:t>write_pointer</w:t>
      </w:r>
      <w:proofErr w:type="spellEnd"/>
      <w:r w:rsidRPr="00ED4C7A">
        <w:t>) &gt; Timestamp(</w:t>
      </w:r>
      <w:proofErr w:type="spellStart"/>
      <w:r w:rsidRPr="00ED4C7A">
        <w:t>read_pointer</w:t>
      </w:r>
      <w:proofErr w:type="spellEnd"/>
      <w:r w:rsidRPr="00ED4C7A">
        <w:t xml:space="preserve">). When overwriting a frame in the buffer with new timed data, the renderer shall make sure that the </w:t>
      </w:r>
      <w:proofErr w:type="spellStart"/>
      <w:r w:rsidRPr="00ED4C7A">
        <w:t>read_pointer</w:t>
      </w:r>
      <w:proofErr w:type="spellEnd"/>
      <w:r w:rsidRPr="00ED4C7A">
        <w:t xml:space="preserve"> is moved to the frame with the oldest timestamp. This would result in a frame drop but will ensure that no concurrent access to the same frame in the buffer is performed. </w:t>
      </w:r>
    </w:p>
    <w:p w14:paraId="59475D06" w14:textId="0FFFADDF" w:rsidR="00CB3DC2" w:rsidRDefault="00CB3DC2" w:rsidP="00CB3DC2">
      <w:pPr>
        <w:pStyle w:val="Heading4"/>
      </w:pPr>
      <w:r w:rsidRPr="00ED4C7A">
        <w:t>Example</w:t>
      </w:r>
    </w:p>
    <w:tbl>
      <w:tblPr>
        <w:tblStyle w:val="TableGrid"/>
        <w:tblW w:w="0" w:type="auto"/>
        <w:tblLook w:val="04A0" w:firstRow="1" w:lastRow="0" w:firstColumn="1" w:lastColumn="0" w:noHBand="0" w:noVBand="1"/>
      </w:tblPr>
      <w:tblGrid>
        <w:gridCol w:w="9741"/>
      </w:tblGrid>
      <w:tr w:rsidR="00A50B8D" w14:paraId="257D8542" w14:textId="77777777" w:rsidTr="00B87C49">
        <w:tc>
          <w:tcPr>
            <w:tcW w:w="9741" w:type="dxa"/>
            <w:shd w:val="clear" w:color="auto" w:fill="D9D9D9" w:themeFill="background1" w:themeFillShade="D9"/>
          </w:tcPr>
          <w:p w14:paraId="2310CD77" w14:textId="77777777" w:rsidR="00307D2E" w:rsidRPr="00F608DE" w:rsidRDefault="00307D2E" w:rsidP="00F608DE">
            <w:pPr>
              <w:pStyle w:val="Code"/>
            </w:pPr>
            <w:r w:rsidRPr="00F608DE">
              <w:t>"buffers": [</w:t>
            </w:r>
          </w:p>
          <w:p w14:paraId="04ECE9D9" w14:textId="77777777" w:rsidR="00307D2E" w:rsidRPr="00EB1260" w:rsidRDefault="00307D2E" w:rsidP="00F608DE">
            <w:pPr>
              <w:pStyle w:val="Code"/>
            </w:pPr>
            <w:r w:rsidRPr="00EB1260">
              <w:t xml:space="preserve">    {</w:t>
            </w:r>
          </w:p>
          <w:p w14:paraId="0FD3EFD1" w14:textId="77777777" w:rsidR="00307D2E" w:rsidRPr="00EB1260" w:rsidRDefault="00307D2E">
            <w:pPr>
              <w:pStyle w:val="Code"/>
            </w:pPr>
            <w:r w:rsidRPr="00EB1260">
              <w:t xml:space="preserve">      "</w:t>
            </w:r>
            <w:proofErr w:type="spellStart"/>
            <w:r w:rsidRPr="00EB1260">
              <w:t>byteLength</w:t>
            </w:r>
            <w:proofErr w:type="spellEnd"/>
            <w:r w:rsidRPr="00EB1260">
              <w:t>": 12661584,</w:t>
            </w:r>
          </w:p>
          <w:p w14:paraId="50A3F16D" w14:textId="77777777" w:rsidR="00307D2E" w:rsidRPr="00EB1260" w:rsidRDefault="00307D2E">
            <w:pPr>
              <w:pStyle w:val="Code"/>
            </w:pPr>
            <w:r w:rsidRPr="00EB1260">
              <w:t xml:space="preserve">      "</w:t>
            </w:r>
            <w:proofErr w:type="spellStart"/>
            <w:r w:rsidRPr="00EB1260">
              <w:t>uri</w:t>
            </w:r>
            <w:proofErr w:type="spellEnd"/>
            <w:r w:rsidRPr="00EB1260">
              <w:t>": "longdress_vox10_1080_791326.bin",</w:t>
            </w:r>
          </w:p>
          <w:p w14:paraId="3C71CDE5" w14:textId="77777777" w:rsidR="00307D2E" w:rsidRPr="00EB1260" w:rsidRDefault="00307D2E">
            <w:pPr>
              <w:pStyle w:val="Code"/>
            </w:pPr>
            <w:r w:rsidRPr="00EB1260">
              <w:t xml:space="preserve">      "extensions": {</w:t>
            </w:r>
          </w:p>
          <w:p w14:paraId="74F4A839" w14:textId="77777777" w:rsidR="00307D2E" w:rsidRPr="00EB1260" w:rsidRDefault="00307D2E">
            <w:pPr>
              <w:pStyle w:val="Code"/>
            </w:pPr>
            <w:r w:rsidRPr="00EB1260">
              <w:t xml:space="preserve">        "</w:t>
            </w:r>
            <w:proofErr w:type="spellStart"/>
            <w:r w:rsidRPr="00EB1260">
              <w:t>MPEG_circular_buffer</w:t>
            </w:r>
            <w:proofErr w:type="spellEnd"/>
            <w:r w:rsidRPr="00EB1260">
              <w:t>": {</w:t>
            </w:r>
          </w:p>
          <w:p w14:paraId="68E69155" w14:textId="77777777" w:rsidR="00307D2E" w:rsidRPr="00EB1260" w:rsidRDefault="00307D2E">
            <w:pPr>
              <w:pStyle w:val="Code"/>
            </w:pPr>
            <w:r w:rsidRPr="00EB1260">
              <w:t xml:space="preserve">          "count": 5,</w:t>
            </w:r>
          </w:p>
          <w:p w14:paraId="7062692E" w14:textId="77777777" w:rsidR="00307D2E" w:rsidRPr="00EB1260" w:rsidRDefault="00307D2E">
            <w:pPr>
              <w:pStyle w:val="Code"/>
            </w:pPr>
            <w:r w:rsidRPr="00EB1260">
              <w:t xml:space="preserve">          "</w:t>
            </w:r>
            <w:proofErr w:type="spellStart"/>
            <w:r w:rsidRPr="00EB1260">
              <w:t>headerLength</w:t>
            </w:r>
            <w:proofErr w:type="spellEnd"/>
            <w:r w:rsidRPr="00EB1260">
              <w:t>": 13,</w:t>
            </w:r>
          </w:p>
          <w:p w14:paraId="0A69FADB" w14:textId="77777777" w:rsidR="00307D2E" w:rsidRPr="00EB1260" w:rsidRDefault="00307D2E">
            <w:pPr>
              <w:pStyle w:val="Code"/>
            </w:pPr>
            <w:r w:rsidRPr="00EB1260">
              <w:t xml:space="preserve">          "</w:t>
            </w:r>
            <w:proofErr w:type="spellStart"/>
            <w:r w:rsidRPr="00EB1260">
              <w:t>updateRate</w:t>
            </w:r>
            <w:proofErr w:type="spellEnd"/>
            <w:r w:rsidRPr="00EB1260">
              <w:t>": 25,</w:t>
            </w:r>
          </w:p>
          <w:p w14:paraId="1EC961D4" w14:textId="77777777" w:rsidR="00307D2E" w:rsidRPr="00EB1260" w:rsidRDefault="00307D2E">
            <w:pPr>
              <w:pStyle w:val="Code"/>
            </w:pPr>
            <w:r w:rsidRPr="00EB1260">
              <w:t xml:space="preserve">          "source": 1</w:t>
            </w:r>
          </w:p>
          <w:p w14:paraId="2EBAB352" w14:textId="77777777" w:rsidR="00307D2E" w:rsidRPr="00EB1260" w:rsidRDefault="00307D2E">
            <w:pPr>
              <w:pStyle w:val="Code"/>
            </w:pPr>
            <w:r w:rsidRPr="00EB1260">
              <w:t xml:space="preserve">        }</w:t>
            </w:r>
          </w:p>
          <w:p w14:paraId="4B7E1832" w14:textId="77777777" w:rsidR="00307D2E" w:rsidRPr="00EB1260" w:rsidRDefault="00307D2E">
            <w:pPr>
              <w:pStyle w:val="Code"/>
            </w:pPr>
            <w:r w:rsidRPr="00EB1260">
              <w:t xml:space="preserve">      }</w:t>
            </w:r>
          </w:p>
          <w:p w14:paraId="3F7313FA" w14:textId="77777777" w:rsidR="00307D2E" w:rsidRPr="00EB1260" w:rsidRDefault="00307D2E">
            <w:pPr>
              <w:pStyle w:val="Code"/>
            </w:pPr>
            <w:r w:rsidRPr="00EB1260">
              <w:t xml:space="preserve">    },</w:t>
            </w:r>
          </w:p>
          <w:p w14:paraId="39985EE7" w14:textId="66AC811D" w:rsidR="00A50B8D" w:rsidRDefault="00307D2E">
            <w:pPr>
              <w:pStyle w:val="Code"/>
              <w:rPr>
                <w:lang w:eastAsia="ja-JP"/>
              </w:rPr>
            </w:pPr>
            <w:r w:rsidRPr="00EB1260">
              <w:t>}</w:t>
            </w:r>
          </w:p>
        </w:tc>
      </w:tr>
    </w:tbl>
    <w:p w14:paraId="3700C2C1" w14:textId="0817E0B8" w:rsidR="005E20D5" w:rsidRPr="00ED4C7A" w:rsidRDefault="005E20D5" w:rsidP="00ED4C7A">
      <w:pPr>
        <w:pStyle w:val="Heading3"/>
      </w:pPr>
      <w:bookmarkStart w:id="283" w:name="_Toc57883965"/>
      <w:bookmarkStart w:id="284" w:name="_Toc57884234"/>
      <w:bookmarkStart w:id="285" w:name="_Toc57884520"/>
      <w:bookmarkStart w:id="286" w:name="_Toc57884789"/>
      <w:bookmarkStart w:id="287" w:name="_Toc57885057"/>
      <w:bookmarkStart w:id="288" w:name="_Toc57885326"/>
      <w:bookmarkStart w:id="289" w:name="_Toc57885603"/>
      <w:bookmarkStart w:id="290" w:name="_Toc57885604"/>
      <w:bookmarkStart w:id="291" w:name="_Toc57885605"/>
      <w:bookmarkStart w:id="292" w:name="_Toc57885606"/>
      <w:bookmarkStart w:id="293" w:name="_Toc57885607"/>
      <w:bookmarkStart w:id="294" w:name="_Toc57885608"/>
      <w:bookmarkStart w:id="295" w:name="_Toc57885609"/>
      <w:bookmarkStart w:id="296" w:name="_Toc57885635"/>
      <w:bookmarkStart w:id="297" w:name="_Toc57885678"/>
      <w:bookmarkStart w:id="298" w:name="_Toc57885679"/>
      <w:bookmarkStart w:id="299" w:name="_Toc57885680"/>
      <w:bookmarkStart w:id="300" w:name="_Toc57885681"/>
      <w:bookmarkStart w:id="301" w:name="_Toc57885682"/>
      <w:bookmarkStart w:id="302" w:name="_Toc57885702"/>
      <w:bookmarkStart w:id="303" w:name="_Toc57885703"/>
      <w:bookmarkStart w:id="304" w:name="_Toc57885704"/>
      <w:bookmarkStart w:id="305" w:name="_Toc57885705"/>
      <w:bookmarkStart w:id="306" w:name="_Toc57885706"/>
      <w:bookmarkStart w:id="307" w:name="_Toc57885707"/>
      <w:bookmarkStart w:id="308" w:name="_Toc57885708"/>
      <w:bookmarkStart w:id="309" w:name="_Toc57885709"/>
      <w:bookmarkStart w:id="310" w:name="_Toc57885710"/>
      <w:bookmarkStart w:id="311" w:name="_Toc57885711"/>
      <w:bookmarkStart w:id="312" w:name="_Toc57885712"/>
      <w:bookmarkStart w:id="313" w:name="_Toc57885713"/>
      <w:bookmarkStart w:id="314" w:name="_Toc57885714"/>
      <w:bookmarkStart w:id="315" w:name="_Toc57885715"/>
      <w:bookmarkStart w:id="316" w:name="_Toc57885716"/>
      <w:bookmarkStart w:id="317" w:name="_Toc57885717"/>
      <w:bookmarkStart w:id="318" w:name="_Toc57885718"/>
      <w:bookmarkStart w:id="319" w:name="_Toc57885719"/>
      <w:bookmarkStart w:id="320" w:name="_Toc57885720"/>
      <w:bookmarkStart w:id="321" w:name="_Toc57885721"/>
      <w:bookmarkStart w:id="322" w:name="_Toc57883967"/>
      <w:bookmarkStart w:id="323" w:name="_Toc57884236"/>
      <w:bookmarkStart w:id="324" w:name="_Toc57884522"/>
      <w:bookmarkStart w:id="325" w:name="_Toc57884791"/>
      <w:bookmarkStart w:id="326" w:name="_Toc57885059"/>
      <w:bookmarkStart w:id="327" w:name="_Toc57885328"/>
      <w:bookmarkStart w:id="328" w:name="_Toc57885736"/>
      <w:bookmarkStart w:id="329" w:name="_Toc57530922"/>
      <w:bookmarkStart w:id="330" w:name="_Toc57582080"/>
      <w:bookmarkStart w:id="331" w:name="_Toc57582326"/>
      <w:bookmarkStart w:id="332" w:name="_Toc57833450"/>
      <w:bookmarkStart w:id="333" w:name="_Toc57883968"/>
      <w:bookmarkStart w:id="334" w:name="_Toc57884237"/>
      <w:bookmarkStart w:id="335" w:name="_Toc57884523"/>
      <w:bookmarkStart w:id="336" w:name="_Toc57884792"/>
      <w:bookmarkStart w:id="337" w:name="_Toc57885060"/>
      <w:bookmarkStart w:id="338" w:name="_Toc57885329"/>
      <w:bookmarkStart w:id="339" w:name="_Toc57885737"/>
      <w:bookmarkStart w:id="340" w:name="_Toc57530923"/>
      <w:bookmarkStart w:id="341" w:name="_Toc57582081"/>
      <w:bookmarkStart w:id="342" w:name="_Toc57582327"/>
      <w:bookmarkStart w:id="343" w:name="_Toc57833451"/>
      <w:bookmarkStart w:id="344" w:name="_Toc57883969"/>
      <w:bookmarkStart w:id="345" w:name="_Toc57884238"/>
      <w:bookmarkStart w:id="346" w:name="_Toc57884524"/>
      <w:bookmarkStart w:id="347" w:name="_Toc57884793"/>
      <w:bookmarkStart w:id="348" w:name="_Toc57885061"/>
      <w:bookmarkStart w:id="349" w:name="_Toc57885330"/>
      <w:bookmarkStart w:id="350" w:name="_Toc57885738"/>
      <w:bookmarkStart w:id="351" w:name="_Toc57530924"/>
      <w:bookmarkStart w:id="352" w:name="_Toc57582082"/>
      <w:bookmarkStart w:id="353" w:name="_Toc57582328"/>
      <w:bookmarkStart w:id="354" w:name="_Toc57833452"/>
      <w:bookmarkStart w:id="355" w:name="_Toc57883970"/>
      <w:bookmarkStart w:id="356" w:name="_Toc57884239"/>
      <w:bookmarkStart w:id="357" w:name="_Toc57884525"/>
      <w:bookmarkStart w:id="358" w:name="_Toc57884794"/>
      <w:bookmarkStart w:id="359" w:name="_Toc57885062"/>
      <w:bookmarkStart w:id="360" w:name="_Toc57885331"/>
      <w:bookmarkStart w:id="361" w:name="_Toc57885739"/>
      <w:bookmarkStart w:id="362" w:name="_Toc57530925"/>
      <w:bookmarkStart w:id="363" w:name="_Toc57582083"/>
      <w:bookmarkStart w:id="364" w:name="_Toc57582329"/>
      <w:bookmarkStart w:id="365" w:name="_Toc57833453"/>
      <w:bookmarkStart w:id="366" w:name="_Toc57883971"/>
      <w:bookmarkStart w:id="367" w:name="_Toc57884240"/>
      <w:bookmarkStart w:id="368" w:name="_Toc57884526"/>
      <w:bookmarkStart w:id="369" w:name="_Toc57884795"/>
      <w:bookmarkStart w:id="370" w:name="_Toc57885063"/>
      <w:bookmarkStart w:id="371" w:name="_Toc57885332"/>
      <w:bookmarkStart w:id="372" w:name="_Toc57885740"/>
      <w:bookmarkStart w:id="373" w:name="_Toc57530926"/>
      <w:bookmarkStart w:id="374" w:name="_Toc57582084"/>
      <w:bookmarkStart w:id="375" w:name="_Toc57582330"/>
      <w:bookmarkStart w:id="376" w:name="_Toc57833454"/>
      <w:bookmarkStart w:id="377" w:name="_Toc57883972"/>
      <w:bookmarkStart w:id="378" w:name="_Toc57884241"/>
      <w:bookmarkStart w:id="379" w:name="_Toc57884527"/>
      <w:bookmarkStart w:id="380" w:name="_Toc57884796"/>
      <w:bookmarkStart w:id="381" w:name="_Toc57885064"/>
      <w:bookmarkStart w:id="382" w:name="_Toc57885333"/>
      <w:bookmarkStart w:id="383" w:name="_Toc57885741"/>
      <w:bookmarkStart w:id="384" w:name="_Toc57530927"/>
      <w:bookmarkStart w:id="385" w:name="_Toc57582085"/>
      <w:bookmarkStart w:id="386" w:name="_Toc57582331"/>
      <w:bookmarkStart w:id="387" w:name="_Toc57833455"/>
      <w:bookmarkStart w:id="388" w:name="_Toc57883973"/>
      <w:bookmarkStart w:id="389" w:name="_Toc57884242"/>
      <w:bookmarkStart w:id="390" w:name="_Toc57884528"/>
      <w:bookmarkStart w:id="391" w:name="_Toc57884797"/>
      <w:bookmarkStart w:id="392" w:name="_Toc57885065"/>
      <w:bookmarkStart w:id="393" w:name="_Toc57885334"/>
      <w:bookmarkStart w:id="394" w:name="_Toc57885742"/>
      <w:bookmarkStart w:id="395" w:name="_Toc57530928"/>
      <w:bookmarkStart w:id="396" w:name="_Toc57582086"/>
      <w:bookmarkStart w:id="397" w:name="_Toc57582332"/>
      <w:bookmarkStart w:id="398" w:name="_Toc57833456"/>
      <w:bookmarkStart w:id="399" w:name="_Toc57883974"/>
      <w:bookmarkStart w:id="400" w:name="_Toc57884243"/>
      <w:bookmarkStart w:id="401" w:name="_Toc57884529"/>
      <w:bookmarkStart w:id="402" w:name="_Toc57884798"/>
      <w:bookmarkStart w:id="403" w:name="_Toc57885066"/>
      <w:bookmarkStart w:id="404" w:name="_Toc57885335"/>
      <w:bookmarkStart w:id="405" w:name="_Toc57885743"/>
      <w:bookmarkStart w:id="406" w:name="_Toc57530929"/>
      <w:bookmarkStart w:id="407" w:name="_Toc57582087"/>
      <w:bookmarkStart w:id="408" w:name="_Toc57582333"/>
      <w:bookmarkStart w:id="409" w:name="_Toc57833457"/>
      <w:bookmarkStart w:id="410" w:name="_Toc57883975"/>
      <w:bookmarkStart w:id="411" w:name="_Toc57884244"/>
      <w:bookmarkStart w:id="412" w:name="_Toc57884530"/>
      <w:bookmarkStart w:id="413" w:name="_Toc57884799"/>
      <w:bookmarkStart w:id="414" w:name="_Toc57885067"/>
      <w:bookmarkStart w:id="415" w:name="_Toc57885336"/>
      <w:bookmarkStart w:id="416" w:name="_Toc57885744"/>
      <w:bookmarkStart w:id="417" w:name="_Toc57530930"/>
      <w:bookmarkStart w:id="418" w:name="_Toc57582088"/>
      <w:bookmarkStart w:id="419" w:name="_Toc57582334"/>
      <w:bookmarkStart w:id="420" w:name="_Toc57833458"/>
      <w:bookmarkStart w:id="421" w:name="_Toc57883976"/>
      <w:bookmarkStart w:id="422" w:name="_Toc57884245"/>
      <w:bookmarkStart w:id="423" w:name="_Toc57884531"/>
      <w:bookmarkStart w:id="424" w:name="_Toc57884800"/>
      <w:bookmarkStart w:id="425" w:name="_Toc57885068"/>
      <w:bookmarkStart w:id="426" w:name="_Toc57885337"/>
      <w:bookmarkStart w:id="427" w:name="_Toc57885745"/>
      <w:bookmarkStart w:id="428" w:name="_Toc57530931"/>
      <w:bookmarkStart w:id="429" w:name="_Toc57582089"/>
      <w:bookmarkStart w:id="430" w:name="_Toc57582335"/>
      <w:bookmarkStart w:id="431" w:name="_Toc57833459"/>
      <w:bookmarkStart w:id="432" w:name="_Toc57883977"/>
      <w:bookmarkStart w:id="433" w:name="_Toc57884246"/>
      <w:bookmarkStart w:id="434" w:name="_Toc57884532"/>
      <w:bookmarkStart w:id="435" w:name="_Toc57884801"/>
      <w:bookmarkStart w:id="436" w:name="_Toc57885069"/>
      <w:bookmarkStart w:id="437" w:name="_Toc57885338"/>
      <w:bookmarkStart w:id="438" w:name="_Toc57885746"/>
      <w:bookmarkStart w:id="439" w:name="_Toc57530932"/>
      <w:bookmarkStart w:id="440" w:name="_Toc57582090"/>
      <w:bookmarkStart w:id="441" w:name="_Toc57582336"/>
      <w:bookmarkStart w:id="442" w:name="_Toc57833460"/>
      <w:bookmarkStart w:id="443" w:name="_Toc57883978"/>
      <w:bookmarkStart w:id="444" w:name="_Toc57884247"/>
      <w:bookmarkStart w:id="445" w:name="_Toc57884533"/>
      <w:bookmarkStart w:id="446" w:name="_Toc57884802"/>
      <w:bookmarkStart w:id="447" w:name="_Toc57885070"/>
      <w:bookmarkStart w:id="448" w:name="_Toc57885339"/>
      <w:bookmarkStart w:id="449" w:name="_Toc57885747"/>
      <w:bookmarkStart w:id="450" w:name="_Toc57530933"/>
      <w:bookmarkStart w:id="451" w:name="_Toc57582091"/>
      <w:bookmarkStart w:id="452" w:name="_Toc57582337"/>
      <w:bookmarkStart w:id="453" w:name="_Toc57833461"/>
      <w:bookmarkStart w:id="454" w:name="_Toc57883979"/>
      <w:bookmarkStart w:id="455" w:name="_Toc57884248"/>
      <w:bookmarkStart w:id="456" w:name="_Toc57884534"/>
      <w:bookmarkStart w:id="457" w:name="_Toc57884803"/>
      <w:bookmarkStart w:id="458" w:name="_Toc57885071"/>
      <w:bookmarkStart w:id="459" w:name="_Toc57885340"/>
      <w:bookmarkStart w:id="460" w:name="_Toc57885748"/>
      <w:bookmarkStart w:id="461" w:name="_Toc57885749"/>
      <w:bookmarkStart w:id="462" w:name="_Toc57885750"/>
      <w:bookmarkStart w:id="463" w:name="_Toc57885751"/>
      <w:bookmarkStart w:id="464" w:name="_Toc57885752"/>
      <w:bookmarkStart w:id="465" w:name="_Toc57885753"/>
      <w:bookmarkStart w:id="466" w:name="_Toc57885754"/>
      <w:bookmarkStart w:id="467" w:name="_Toc57885770"/>
      <w:bookmarkStart w:id="468" w:name="_Toc57885790"/>
      <w:bookmarkStart w:id="469" w:name="_Toc57885791"/>
      <w:bookmarkStart w:id="470" w:name="_Toc57885792"/>
      <w:bookmarkStart w:id="471" w:name="_Toc57885793"/>
      <w:bookmarkStart w:id="472" w:name="_Toc57885794"/>
      <w:bookmarkStart w:id="473" w:name="_Toc57885795"/>
      <w:bookmarkStart w:id="474" w:name="_Toc57885796"/>
      <w:bookmarkStart w:id="475" w:name="_Toc57885797"/>
      <w:bookmarkStart w:id="476" w:name="_Toc57885798"/>
      <w:bookmarkStart w:id="477" w:name="_Toc57885799"/>
      <w:bookmarkStart w:id="478" w:name="_Toc57885800"/>
      <w:bookmarkStart w:id="479" w:name="_Toc57885801"/>
      <w:bookmarkStart w:id="480" w:name="_Toc57885802"/>
      <w:bookmarkStart w:id="481" w:name="_Toc57885803"/>
      <w:bookmarkStart w:id="482" w:name="_Toc57885804"/>
      <w:bookmarkStart w:id="483" w:name="_Toc57885805"/>
      <w:bookmarkStart w:id="484" w:name="_Toc57885806"/>
      <w:bookmarkStart w:id="485" w:name="_Toc57885807"/>
      <w:bookmarkStart w:id="486" w:name="_Toc57885808"/>
      <w:bookmarkStart w:id="487" w:name="_Toc57885809"/>
      <w:bookmarkStart w:id="488" w:name="_Toc57885810"/>
      <w:bookmarkStart w:id="489" w:name="_Toc57885811"/>
      <w:bookmarkStart w:id="490" w:name="_Toc57883981"/>
      <w:bookmarkStart w:id="491" w:name="_Toc57884250"/>
      <w:bookmarkStart w:id="492" w:name="_Toc57884536"/>
      <w:bookmarkStart w:id="493" w:name="_Toc57884805"/>
      <w:bookmarkStart w:id="494" w:name="_Toc57885073"/>
      <w:bookmarkStart w:id="495" w:name="_Toc57885342"/>
      <w:bookmarkStart w:id="496" w:name="_Toc57885874"/>
      <w:bookmarkStart w:id="497" w:name="_MPEG_dynamic_scene_extensions"/>
      <w:bookmarkStart w:id="498" w:name="_Ref54781639"/>
      <w:bookmarkStart w:id="499" w:name="_Toc5788593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roofErr w:type="spellStart"/>
      <w:r w:rsidRPr="00ED4C7A">
        <w:t>MPEG_</w:t>
      </w:r>
      <w:r w:rsidR="007173C1">
        <w:t>scene_</w:t>
      </w:r>
      <w:r w:rsidRPr="00ED4C7A">
        <w:t>dynamic</w:t>
      </w:r>
      <w:proofErr w:type="spellEnd"/>
      <w:r w:rsidRPr="00ED4C7A">
        <w:t xml:space="preserve"> </w:t>
      </w:r>
      <w:r w:rsidR="00B16579" w:rsidRPr="00ED4C7A">
        <w:t>e</w:t>
      </w:r>
      <w:r w:rsidRPr="00ED4C7A">
        <w:t>xtensions</w:t>
      </w:r>
      <w:bookmarkEnd w:id="498"/>
      <w:bookmarkEnd w:id="499"/>
    </w:p>
    <w:p w14:paraId="333C31CB" w14:textId="77777777" w:rsidR="005E20D5" w:rsidRPr="00ED4C7A" w:rsidRDefault="005E20D5" w:rsidP="00ED4C7A">
      <w:pPr>
        <w:pStyle w:val="Heading4"/>
      </w:pPr>
      <w:r w:rsidRPr="00ED4C7A">
        <w:t>General</w:t>
      </w:r>
    </w:p>
    <w:p w14:paraId="274EFDC2" w14:textId="7127B447" w:rsidR="005E20D5" w:rsidRPr="00ED4C7A" w:rsidRDefault="005E20D5" w:rsidP="005E20D5">
      <w:pPr>
        <w:rPr>
          <w:lang w:eastAsia="ja-JP"/>
        </w:rPr>
      </w:pPr>
      <w:r w:rsidRPr="00ED4C7A">
        <w:t xml:space="preserve">In order to expose the dynamic scene updates using the JSON patch protocol, the </w:t>
      </w:r>
      <w:proofErr w:type="spellStart"/>
      <w:r w:rsidRPr="00ED4C7A">
        <w:t>glTF</w:t>
      </w:r>
      <w:proofErr w:type="spellEnd"/>
      <w:r w:rsidRPr="00ED4C7A">
        <w:t xml:space="preserve"> extension </w:t>
      </w:r>
      <w:proofErr w:type="spellStart"/>
      <w:r w:rsidRPr="00ED4C7A">
        <w:t>MPEG_media</w:t>
      </w:r>
      <w:proofErr w:type="spellEnd"/>
      <w:r w:rsidRPr="00ED4C7A">
        <w:t xml:space="preserve"> shall be used. Accordingly, the </w:t>
      </w:r>
      <w:proofErr w:type="spellStart"/>
      <w:r w:rsidRPr="00ED4C7A">
        <w:t>MPEG_</w:t>
      </w:r>
      <w:r w:rsidR="007173C1">
        <w:t>scene_</w:t>
      </w:r>
      <w:r w:rsidRPr="00ED4C7A">
        <w:t>dynamic</w:t>
      </w:r>
      <w:proofErr w:type="spellEnd"/>
      <w:r w:rsidRPr="00ED4C7A">
        <w:t xml:space="preserve"> extension shall contain the URL information to access dynamic scene updates based on JSON patch documents as described in </w:t>
      </w:r>
      <w:hyperlink w:anchor="_Scene_Updates" w:history="1">
        <w:r w:rsidRPr="001A17A2">
          <w:rPr>
            <w:rStyle w:val="Hyperlink"/>
            <w:color w:val="auto"/>
            <w:u w:val="none"/>
            <w:lang w:val="en-US"/>
          </w:rPr>
          <w:t xml:space="preserve">clause </w:t>
        </w:r>
        <w:r w:rsidR="00F0579B" w:rsidRPr="001A17A2">
          <w:rPr>
            <w:rStyle w:val="Hyperlink"/>
            <w:color w:val="auto"/>
            <w:u w:val="none"/>
            <w:lang w:val="en-US"/>
          </w:rPr>
          <w:t>7.2</w:t>
        </w:r>
      </w:hyperlink>
      <w:r w:rsidRPr="009F3820">
        <w:t xml:space="preserve">, based on the carriage formats for JSON patch documents defined in </w:t>
      </w:r>
      <w:hyperlink w:anchor="_JSON_Patch_Document" w:history="1">
        <w:r w:rsidRPr="001A17A2">
          <w:rPr>
            <w:rStyle w:val="Hyperlink"/>
            <w:color w:val="auto"/>
            <w:u w:val="none"/>
            <w:lang w:val="en-US"/>
          </w:rPr>
          <w:t>clause 8.</w:t>
        </w:r>
        <w:r w:rsidR="00F0579B" w:rsidRPr="001A17A2">
          <w:rPr>
            <w:rStyle w:val="Hyperlink"/>
            <w:color w:val="auto"/>
            <w:u w:val="none"/>
            <w:lang w:val="en-US"/>
          </w:rPr>
          <w:t>2</w:t>
        </w:r>
      </w:hyperlink>
      <w:r w:rsidRPr="009F3820">
        <w:t>.</w:t>
      </w:r>
    </w:p>
    <w:p w14:paraId="1C69BA1E" w14:textId="77777777" w:rsidR="005E20D5" w:rsidRPr="00ED4C7A" w:rsidRDefault="005E20D5" w:rsidP="00ED4C7A">
      <w:pPr>
        <w:pStyle w:val="Heading4"/>
      </w:pPr>
      <w:r w:rsidRPr="00ED4C7A">
        <w:lastRenderedPageBreak/>
        <w:t>Semantics</w:t>
      </w:r>
    </w:p>
    <w:p w14:paraId="1F15E50C" w14:textId="1B3C07EC" w:rsidR="005E20D5" w:rsidRPr="00ED4C7A" w:rsidRDefault="005E20D5" w:rsidP="005E20D5">
      <w:pPr>
        <w:tabs>
          <w:tab w:val="clear" w:pos="403"/>
          <w:tab w:val="left" w:pos="391"/>
          <w:tab w:val="left" w:pos="782"/>
          <w:tab w:val="left" w:pos="1174"/>
          <w:tab w:val="left" w:pos="1565"/>
        </w:tabs>
      </w:pPr>
      <w:r w:rsidRPr="00ED4C7A">
        <w:t xml:space="preserve">The extension </w:t>
      </w:r>
      <w:proofErr w:type="spellStart"/>
      <w:r w:rsidRPr="00ED4C7A">
        <w:rPr>
          <w:color w:val="000000"/>
        </w:rPr>
        <w:t>MPEG_</w:t>
      </w:r>
      <w:r w:rsidR="007173C1">
        <w:rPr>
          <w:color w:val="000000"/>
        </w:rPr>
        <w:t>scene_</w:t>
      </w:r>
      <w:r w:rsidRPr="00ED4C7A">
        <w:rPr>
          <w:color w:val="000000"/>
        </w:rPr>
        <w:t>dynamic</w:t>
      </w:r>
      <w:proofErr w:type="spellEnd"/>
      <w:r w:rsidRPr="00ED4C7A">
        <w:t xml:space="preserve"> links to one of the entries listed in </w:t>
      </w:r>
      <w:proofErr w:type="spellStart"/>
      <w:r w:rsidRPr="00ED4C7A">
        <w:t>MPEG_media</w:t>
      </w:r>
      <w:proofErr w:type="spellEnd"/>
      <w:r w:rsidRPr="00ED4C7A">
        <w:t>.</w:t>
      </w:r>
    </w:p>
    <w:p w14:paraId="2600B02A" w14:textId="29061F29" w:rsidR="005E20D5" w:rsidRPr="00ED4C7A" w:rsidRDefault="005E20D5" w:rsidP="005E20D5">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10</w:t>
      </w:r>
      <w:r w:rsidRPr="00ED4C7A">
        <w:rPr>
          <w:b/>
          <w:bCs/>
        </w:rPr>
        <w:fldChar w:fldCharType="end"/>
      </w:r>
      <w:r w:rsidR="0094368B">
        <w:rPr>
          <w:b/>
          <w:bCs/>
        </w:rPr>
        <w:t> – </w:t>
      </w:r>
      <w:r w:rsidRPr="00ED4C7A">
        <w:rPr>
          <w:b/>
          <w:bCs/>
        </w:rPr>
        <w:t xml:space="preserve">Definition of top-level objects of </w:t>
      </w:r>
      <w:proofErr w:type="spellStart"/>
      <w:r w:rsidRPr="00ED4C7A">
        <w:rPr>
          <w:b/>
          <w:bCs/>
        </w:rPr>
        <w:t>MPEG_</w:t>
      </w:r>
      <w:r w:rsidR="007173C1">
        <w:rPr>
          <w:b/>
          <w:bCs/>
        </w:rPr>
        <w:t>scene_</w:t>
      </w:r>
      <w:r w:rsidRPr="00ED4C7A">
        <w:rPr>
          <w:b/>
          <w:bCs/>
        </w:rPr>
        <w:t>dynamic</w:t>
      </w:r>
      <w:proofErr w:type="spellEnd"/>
      <w:r w:rsidRPr="00ED4C7A">
        <w:rPr>
          <w:b/>
          <w:bCs/>
        </w:rPr>
        <w:t xml:space="preserve"> extension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1360"/>
        <w:gridCol w:w="1408"/>
        <w:gridCol w:w="3975"/>
      </w:tblGrid>
      <w:tr w:rsidR="005E20D5" w:rsidRPr="00ED4C7A" w14:paraId="09BB58D7" w14:textId="77777777" w:rsidTr="003F6D2B">
        <w:tc>
          <w:tcPr>
            <w:tcW w:w="2602" w:type="dxa"/>
            <w:shd w:val="clear" w:color="auto" w:fill="auto"/>
          </w:tcPr>
          <w:p w14:paraId="0372F495" w14:textId="77777777" w:rsidR="005E20D5" w:rsidRPr="00ED4C7A" w:rsidRDefault="005E20D5" w:rsidP="003F6D2B">
            <w:pPr>
              <w:jc w:val="center"/>
              <w:rPr>
                <w:b/>
                <w:bCs/>
              </w:rPr>
            </w:pPr>
            <w:r w:rsidRPr="00ED4C7A">
              <w:rPr>
                <w:b/>
                <w:bCs/>
              </w:rPr>
              <w:t>Name</w:t>
            </w:r>
          </w:p>
        </w:tc>
        <w:tc>
          <w:tcPr>
            <w:tcW w:w="1360" w:type="dxa"/>
            <w:shd w:val="clear" w:color="auto" w:fill="auto"/>
          </w:tcPr>
          <w:p w14:paraId="6C1DA9E1" w14:textId="77777777" w:rsidR="005E20D5" w:rsidRPr="00ED4C7A" w:rsidRDefault="005E20D5" w:rsidP="003F6D2B">
            <w:pPr>
              <w:jc w:val="center"/>
              <w:rPr>
                <w:b/>
                <w:bCs/>
              </w:rPr>
            </w:pPr>
            <w:r w:rsidRPr="00ED4C7A">
              <w:rPr>
                <w:b/>
                <w:bCs/>
              </w:rPr>
              <w:t>Type</w:t>
            </w:r>
          </w:p>
        </w:tc>
        <w:tc>
          <w:tcPr>
            <w:tcW w:w="1408" w:type="dxa"/>
            <w:shd w:val="clear" w:color="auto" w:fill="auto"/>
          </w:tcPr>
          <w:p w14:paraId="490B0DF4" w14:textId="77777777" w:rsidR="005E20D5" w:rsidRPr="00ED4C7A" w:rsidRDefault="005E20D5" w:rsidP="003F6D2B">
            <w:pPr>
              <w:jc w:val="center"/>
              <w:rPr>
                <w:b/>
                <w:bCs/>
              </w:rPr>
            </w:pPr>
            <w:r w:rsidRPr="00ED4C7A">
              <w:rPr>
                <w:b/>
                <w:bCs/>
              </w:rPr>
              <w:t>Default</w:t>
            </w:r>
          </w:p>
        </w:tc>
        <w:tc>
          <w:tcPr>
            <w:tcW w:w="3975" w:type="dxa"/>
            <w:shd w:val="clear" w:color="auto" w:fill="auto"/>
          </w:tcPr>
          <w:p w14:paraId="4823352A" w14:textId="77777777" w:rsidR="005E20D5" w:rsidRPr="00ED4C7A" w:rsidRDefault="005E20D5" w:rsidP="003F6D2B">
            <w:pPr>
              <w:jc w:val="center"/>
              <w:rPr>
                <w:b/>
                <w:bCs/>
              </w:rPr>
            </w:pPr>
            <w:r w:rsidRPr="00ED4C7A">
              <w:rPr>
                <w:b/>
                <w:bCs/>
              </w:rPr>
              <w:t>Description</w:t>
            </w:r>
          </w:p>
        </w:tc>
      </w:tr>
      <w:tr w:rsidR="005E20D5" w:rsidRPr="00ED4C7A" w14:paraId="2E1D93DC" w14:textId="77777777" w:rsidTr="003F6D2B">
        <w:tc>
          <w:tcPr>
            <w:tcW w:w="2602" w:type="dxa"/>
            <w:shd w:val="clear" w:color="auto" w:fill="auto"/>
          </w:tcPr>
          <w:p w14:paraId="734BD5A4" w14:textId="6AE637EA" w:rsidR="005E20D5" w:rsidRPr="00ED4C7A" w:rsidRDefault="008210D5" w:rsidP="003F6D2B">
            <w:r>
              <w:t>s</w:t>
            </w:r>
            <w:r w:rsidR="005E20D5" w:rsidRPr="00ED4C7A">
              <w:t>ource</w:t>
            </w:r>
          </w:p>
        </w:tc>
        <w:tc>
          <w:tcPr>
            <w:tcW w:w="1360" w:type="dxa"/>
            <w:shd w:val="clear" w:color="auto" w:fill="auto"/>
          </w:tcPr>
          <w:p w14:paraId="3F4FF4DB" w14:textId="3C1F19F8" w:rsidR="005E20D5" w:rsidRPr="00ED4C7A" w:rsidRDefault="00505668" w:rsidP="003F6D2B">
            <w:r w:rsidRPr="00ED4C7A">
              <w:t>N</w:t>
            </w:r>
            <w:r w:rsidR="005E20D5" w:rsidRPr="00ED4C7A">
              <w:t>umber</w:t>
            </w:r>
          </w:p>
        </w:tc>
        <w:tc>
          <w:tcPr>
            <w:tcW w:w="1408" w:type="dxa"/>
            <w:shd w:val="clear" w:color="auto" w:fill="auto"/>
          </w:tcPr>
          <w:p w14:paraId="79714E32" w14:textId="77777777" w:rsidR="005E20D5" w:rsidRPr="00ED4C7A" w:rsidRDefault="005E20D5" w:rsidP="003F6D2B">
            <w:r w:rsidRPr="00ED4C7A">
              <w:t>N/A</w:t>
            </w:r>
          </w:p>
        </w:tc>
        <w:tc>
          <w:tcPr>
            <w:tcW w:w="3975" w:type="dxa"/>
            <w:shd w:val="clear" w:color="auto" w:fill="auto"/>
          </w:tcPr>
          <w:p w14:paraId="0AD1CFCD" w14:textId="77777777" w:rsidR="005E20D5" w:rsidRPr="00ED4C7A" w:rsidRDefault="005E20D5" w:rsidP="003F6D2B">
            <w:r w:rsidRPr="00ED4C7A">
              <w:t xml:space="preserve">Provides the index of the media listed by </w:t>
            </w:r>
            <w:proofErr w:type="spellStart"/>
            <w:r w:rsidRPr="00ED4C7A">
              <w:t>MPEG_media</w:t>
            </w:r>
            <w:proofErr w:type="spellEnd"/>
            <w:r w:rsidRPr="00ED4C7A">
              <w:t xml:space="preserve"> extension that provide scene updates. </w:t>
            </w:r>
          </w:p>
        </w:tc>
      </w:tr>
      <w:tr w:rsidR="005E20D5" w:rsidRPr="00ED4C7A" w14:paraId="308DE1D1" w14:textId="77777777" w:rsidTr="003F6D2B">
        <w:tc>
          <w:tcPr>
            <w:tcW w:w="2602" w:type="dxa"/>
            <w:shd w:val="clear" w:color="auto" w:fill="auto"/>
          </w:tcPr>
          <w:p w14:paraId="3FBE3517" w14:textId="1CFC0BEA" w:rsidR="005E20D5" w:rsidRPr="00ED4C7A" w:rsidRDefault="008210D5" w:rsidP="003F6D2B">
            <w:r>
              <w:t>t</w:t>
            </w:r>
            <w:r w:rsidR="005E20D5" w:rsidRPr="00ED4C7A">
              <w:t>rack</w:t>
            </w:r>
          </w:p>
        </w:tc>
        <w:tc>
          <w:tcPr>
            <w:tcW w:w="1360" w:type="dxa"/>
            <w:shd w:val="clear" w:color="auto" w:fill="auto"/>
          </w:tcPr>
          <w:p w14:paraId="7F0788D8" w14:textId="493DD324" w:rsidR="005E20D5" w:rsidRPr="00ED4C7A" w:rsidRDefault="00505668" w:rsidP="003F6D2B">
            <w:r w:rsidRPr="00ED4C7A">
              <w:t>N</w:t>
            </w:r>
            <w:r w:rsidR="005E20D5" w:rsidRPr="00ED4C7A">
              <w:t>umber</w:t>
            </w:r>
          </w:p>
        </w:tc>
        <w:tc>
          <w:tcPr>
            <w:tcW w:w="1408" w:type="dxa"/>
            <w:shd w:val="clear" w:color="auto" w:fill="auto"/>
          </w:tcPr>
          <w:p w14:paraId="5F19D056" w14:textId="77777777" w:rsidR="005E20D5" w:rsidRPr="00ED4C7A" w:rsidRDefault="005E20D5" w:rsidP="003F6D2B">
            <w:r w:rsidRPr="00ED4C7A">
              <w:t>N/A</w:t>
            </w:r>
          </w:p>
        </w:tc>
        <w:tc>
          <w:tcPr>
            <w:tcW w:w="3975" w:type="dxa"/>
            <w:shd w:val="clear" w:color="auto" w:fill="auto"/>
          </w:tcPr>
          <w:p w14:paraId="7C5A5578" w14:textId="77777777" w:rsidR="005E20D5" w:rsidRPr="00ED4C7A" w:rsidRDefault="005E20D5" w:rsidP="003F6D2B">
            <w:r w:rsidRPr="00ED4C7A">
              <w:t xml:space="preserve">Provides the index of a track of a media object, indicated by source object and listed by </w:t>
            </w:r>
            <w:proofErr w:type="spellStart"/>
            <w:r w:rsidRPr="00ED4C7A">
              <w:t>MPEG_media</w:t>
            </w:r>
            <w:proofErr w:type="spellEnd"/>
            <w:r w:rsidRPr="00ED4C7A">
              <w:t xml:space="preserve"> extension, which samples contain JSON patch updates and provide timing to perform update.</w:t>
            </w:r>
          </w:p>
        </w:tc>
      </w:tr>
    </w:tbl>
    <w:p w14:paraId="4E1CE744" w14:textId="77777777" w:rsidR="005E20D5" w:rsidRPr="00ED4C7A" w:rsidRDefault="005E20D5" w:rsidP="005E20D5">
      <w:pPr>
        <w:spacing w:before="120" w:after="120"/>
      </w:pPr>
      <w:r w:rsidRPr="00ED4C7A">
        <w:t>The extension would be declared at the top-level as follows:</w:t>
      </w:r>
    </w:p>
    <w:p w14:paraId="45E0FB76" w14:textId="77777777" w:rsidR="005E20D5" w:rsidRPr="00464450" w:rsidRDefault="005E20D5" w:rsidP="00F608DE">
      <w:pPr>
        <w:pStyle w:val="Code"/>
      </w:pPr>
      <w:r w:rsidRPr="00464450">
        <w:t>{</w:t>
      </w:r>
    </w:p>
    <w:p w14:paraId="631BBCF3" w14:textId="77777777" w:rsidR="005E20D5" w:rsidRPr="00464450" w:rsidRDefault="005E20D5" w:rsidP="00F608DE">
      <w:pPr>
        <w:pStyle w:val="Code"/>
      </w:pPr>
      <w:r w:rsidRPr="00464450">
        <w:t xml:space="preserve">    "</w:t>
      </w:r>
      <w:proofErr w:type="spellStart"/>
      <w:r w:rsidRPr="00464450">
        <w:t>extensionsRequired</w:t>
      </w:r>
      <w:proofErr w:type="spellEnd"/>
      <w:r w:rsidRPr="00464450">
        <w:t>": [</w:t>
      </w:r>
    </w:p>
    <w:p w14:paraId="3A2CA360" w14:textId="0C61C5E2" w:rsidR="005E20D5" w:rsidRPr="00464450" w:rsidRDefault="005E20D5">
      <w:pPr>
        <w:pStyle w:val="Code"/>
      </w:pPr>
      <w:r w:rsidRPr="00464450">
        <w:t xml:space="preserve">        "</w:t>
      </w:r>
      <w:proofErr w:type="spellStart"/>
      <w:r w:rsidRPr="00464450">
        <w:t>MPEG_</w:t>
      </w:r>
      <w:r w:rsidR="007173C1" w:rsidRPr="00464450">
        <w:t>scene_</w:t>
      </w:r>
      <w:r w:rsidRPr="00464450">
        <w:t>dynamic</w:t>
      </w:r>
      <w:proofErr w:type="spellEnd"/>
      <w:r w:rsidRPr="00464450">
        <w:t>"</w:t>
      </w:r>
    </w:p>
    <w:p w14:paraId="5D845F55" w14:textId="77777777" w:rsidR="005E20D5" w:rsidRPr="00464450" w:rsidRDefault="005E20D5">
      <w:pPr>
        <w:pStyle w:val="Code"/>
      </w:pPr>
      <w:r w:rsidRPr="00464450">
        <w:t xml:space="preserve">    ]</w:t>
      </w:r>
    </w:p>
    <w:p w14:paraId="3A4A2854" w14:textId="77777777" w:rsidR="005E20D5" w:rsidRPr="00464450" w:rsidRDefault="005E20D5">
      <w:pPr>
        <w:pStyle w:val="Code"/>
      </w:pPr>
      <w:r w:rsidRPr="00464450">
        <w:t xml:space="preserve">    "</w:t>
      </w:r>
      <w:proofErr w:type="spellStart"/>
      <w:r w:rsidRPr="00464450">
        <w:t>extensionsUsed</w:t>
      </w:r>
      <w:proofErr w:type="spellEnd"/>
      <w:r w:rsidRPr="00464450">
        <w:t>": [</w:t>
      </w:r>
    </w:p>
    <w:p w14:paraId="49FA004C" w14:textId="1DF13995" w:rsidR="005E20D5" w:rsidRPr="00464450" w:rsidRDefault="005E20D5">
      <w:pPr>
        <w:pStyle w:val="Code"/>
      </w:pPr>
      <w:r w:rsidRPr="00464450">
        <w:t xml:space="preserve">        "</w:t>
      </w:r>
      <w:proofErr w:type="spellStart"/>
      <w:r w:rsidRPr="00464450">
        <w:t>MPEG_</w:t>
      </w:r>
      <w:r w:rsidR="007173C1" w:rsidRPr="00464450">
        <w:t>scene_</w:t>
      </w:r>
      <w:r w:rsidRPr="00464450">
        <w:t>dynamic</w:t>
      </w:r>
      <w:proofErr w:type="spellEnd"/>
      <w:r w:rsidRPr="00464450">
        <w:t>"</w:t>
      </w:r>
    </w:p>
    <w:p w14:paraId="16EA3F06" w14:textId="77777777" w:rsidR="005E20D5" w:rsidRPr="00464450" w:rsidRDefault="005E20D5">
      <w:pPr>
        <w:pStyle w:val="Code"/>
      </w:pPr>
      <w:r w:rsidRPr="00464450">
        <w:t xml:space="preserve">    ]   </w:t>
      </w:r>
    </w:p>
    <w:p w14:paraId="338093BC" w14:textId="77777777" w:rsidR="005E20D5" w:rsidRPr="00464450" w:rsidRDefault="005E20D5">
      <w:pPr>
        <w:pStyle w:val="Code"/>
      </w:pPr>
      <w:r w:rsidRPr="00464450">
        <w:t>}</w:t>
      </w:r>
    </w:p>
    <w:p w14:paraId="7D5F9276" w14:textId="00A567C0" w:rsidR="00505668" w:rsidRDefault="005E20D5" w:rsidP="009F3820">
      <w:pPr>
        <w:pStyle w:val="Heading4"/>
      </w:pPr>
      <w:r w:rsidRPr="00ED4C7A">
        <w:t>JSON Syntax/Schema</w:t>
      </w:r>
    </w:p>
    <w:tbl>
      <w:tblPr>
        <w:tblStyle w:val="TableGrid"/>
        <w:tblW w:w="0" w:type="auto"/>
        <w:tblLook w:val="04A0" w:firstRow="1" w:lastRow="0" w:firstColumn="1" w:lastColumn="0" w:noHBand="0" w:noVBand="1"/>
      </w:tblPr>
      <w:tblGrid>
        <w:gridCol w:w="9741"/>
      </w:tblGrid>
      <w:tr w:rsidR="00505668" w14:paraId="345CC0C1" w14:textId="77777777" w:rsidTr="00653652">
        <w:tc>
          <w:tcPr>
            <w:tcW w:w="9741" w:type="dxa"/>
            <w:shd w:val="clear" w:color="auto" w:fill="D9D9D9" w:themeFill="background1" w:themeFillShade="D9"/>
          </w:tcPr>
          <w:p w14:paraId="5682A1B1" w14:textId="77777777" w:rsidR="00505668" w:rsidRPr="00F608DE" w:rsidRDefault="00505668" w:rsidP="00F608DE">
            <w:pPr>
              <w:pStyle w:val="Code"/>
            </w:pPr>
            <w:r w:rsidRPr="00F608DE">
              <w:rPr>
                <w:rFonts w:eastAsia="MS Mincho"/>
              </w:rPr>
              <w:t>{</w:t>
            </w:r>
          </w:p>
          <w:p w14:paraId="6C81E1A2" w14:textId="77777777" w:rsidR="00505668" w:rsidRPr="002219C0" w:rsidRDefault="00505668" w:rsidP="00F608DE">
            <w:pPr>
              <w:pStyle w:val="Code"/>
              <w:rPr>
                <w:lang w:val="de-DE"/>
              </w:rPr>
            </w:pPr>
            <w:r w:rsidRPr="002219C0">
              <w:rPr>
                <w:rFonts w:eastAsia="MS Mincho"/>
                <w:lang w:val="de-DE"/>
              </w:rPr>
              <w:t xml:space="preserve">    </w:t>
            </w:r>
            <w:r w:rsidRPr="002219C0">
              <w:rPr>
                <w:lang w:val="de-DE"/>
              </w:rPr>
              <w:t>"$schema"</w:t>
            </w:r>
            <w:r w:rsidRPr="002219C0">
              <w:rPr>
                <w:rFonts w:eastAsia="MS Mincho"/>
                <w:lang w:val="de-DE"/>
              </w:rPr>
              <w:t xml:space="preserve"> : </w:t>
            </w:r>
            <w:r w:rsidRPr="002219C0">
              <w:rPr>
                <w:lang w:val="de-DE"/>
              </w:rPr>
              <w:t>"http://json-schema.org/draft-04/schema"</w:t>
            </w:r>
            <w:r w:rsidRPr="002219C0">
              <w:rPr>
                <w:rFonts w:eastAsia="MS Mincho"/>
                <w:lang w:val="de-DE"/>
              </w:rPr>
              <w:t>,</w:t>
            </w:r>
          </w:p>
          <w:p w14:paraId="4DB9F7FD" w14:textId="4A3AD1BC" w:rsidR="00505668" w:rsidRPr="000F2100" w:rsidRDefault="00505668">
            <w:pPr>
              <w:pStyle w:val="Code"/>
            </w:pPr>
            <w:r w:rsidRPr="002219C0">
              <w:rPr>
                <w:rFonts w:eastAsia="MS Mincho"/>
                <w:lang w:val="de-DE"/>
              </w:rPr>
              <w:t xml:space="preserve">    </w:t>
            </w:r>
            <w:r w:rsidRPr="00F608DE">
              <w:t>"title</w:t>
            </w:r>
            <w:proofErr w:type="gramStart"/>
            <w:r w:rsidRPr="00F608DE">
              <w:t>"</w:t>
            </w:r>
            <w:r w:rsidRPr="00F608DE">
              <w:rPr>
                <w:rFonts w:eastAsia="MS Mincho"/>
              </w:rPr>
              <w:t xml:space="preserve"> :</w:t>
            </w:r>
            <w:proofErr w:type="gramEnd"/>
            <w:r w:rsidRPr="00F608DE">
              <w:rPr>
                <w:rFonts w:eastAsia="MS Mincho"/>
              </w:rPr>
              <w:t xml:space="preserve"> </w:t>
            </w:r>
            <w:r w:rsidRPr="000F2100">
              <w:t>"</w:t>
            </w:r>
            <w:proofErr w:type="spellStart"/>
            <w:r w:rsidRPr="000F2100">
              <w:t>MPEG_</w:t>
            </w:r>
            <w:r w:rsidR="007173C1" w:rsidRPr="000F2100">
              <w:t>scene_</w:t>
            </w:r>
            <w:r w:rsidRPr="000F2100">
              <w:t>dynamic</w:t>
            </w:r>
            <w:proofErr w:type="spellEnd"/>
            <w:r w:rsidRPr="000F2100">
              <w:t xml:space="preserve"> extension"</w:t>
            </w:r>
            <w:r w:rsidRPr="000F2100">
              <w:rPr>
                <w:rFonts w:eastAsia="MS Mincho"/>
              </w:rPr>
              <w:t>,</w:t>
            </w:r>
          </w:p>
          <w:p w14:paraId="726B93BA" w14:textId="77777777" w:rsidR="00505668" w:rsidRPr="000F2100" w:rsidRDefault="00505668">
            <w:pPr>
              <w:pStyle w:val="Code"/>
            </w:pPr>
            <w:r w:rsidRPr="000F2100">
              <w:rPr>
                <w:rFonts w:eastAsia="MS Mincho"/>
              </w:rPr>
              <w:t xml:space="preserve">    </w:t>
            </w:r>
            <w:r w:rsidRPr="000F2100">
              <w:t>"type</w:t>
            </w:r>
            <w:proofErr w:type="gramStart"/>
            <w:r w:rsidRPr="000F2100">
              <w:t>"</w:t>
            </w:r>
            <w:r w:rsidRPr="000F2100">
              <w:rPr>
                <w:rFonts w:eastAsia="MS Mincho"/>
              </w:rPr>
              <w:t xml:space="preserve"> :</w:t>
            </w:r>
            <w:proofErr w:type="gramEnd"/>
            <w:r w:rsidRPr="000F2100">
              <w:rPr>
                <w:rFonts w:eastAsia="MS Mincho"/>
              </w:rPr>
              <w:t xml:space="preserve"> </w:t>
            </w:r>
            <w:r w:rsidRPr="000F2100">
              <w:t>"object"</w:t>
            </w:r>
            <w:r w:rsidRPr="000F2100">
              <w:rPr>
                <w:rFonts w:eastAsia="MS Mincho"/>
              </w:rPr>
              <w:t>,</w:t>
            </w:r>
          </w:p>
          <w:p w14:paraId="240F3936" w14:textId="64C509CE" w:rsidR="00505668" w:rsidRPr="000F2100" w:rsidRDefault="00505668">
            <w:pPr>
              <w:pStyle w:val="Code"/>
            </w:pPr>
            <w:r w:rsidRPr="000F2100">
              <w:rPr>
                <w:rFonts w:eastAsia="MS Mincho"/>
              </w:rPr>
              <w:t xml:space="preserve">    </w:t>
            </w:r>
            <w:r w:rsidRPr="000F2100">
              <w:t>"description"</w:t>
            </w:r>
            <w:r w:rsidRPr="000F2100">
              <w:rPr>
                <w:rFonts w:eastAsia="MS Mincho"/>
              </w:rPr>
              <w:t xml:space="preserve">: </w:t>
            </w:r>
            <w:r w:rsidRPr="000F2100">
              <w:t>"</w:t>
            </w:r>
            <w:proofErr w:type="spellStart"/>
            <w:r w:rsidRPr="000F2100">
              <w:t>glTF</w:t>
            </w:r>
            <w:proofErr w:type="spellEnd"/>
            <w:r w:rsidRPr="000F2100">
              <w:t xml:space="preserve"> extension to expose dynamic scene updates using the JSON patch protocol with MPEG media"</w:t>
            </w:r>
            <w:r w:rsidRPr="000F2100">
              <w:rPr>
                <w:rFonts w:eastAsia="MS Mincho"/>
              </w:rPr>
              <w:t>,</w:t>
            </w:r>
          </w:p>
          <w:p w14:paraId="7712A328" w14:textId="77777777" w:rsidR="00505668" w:rsidRPr="000F2100" w:rsidRDefault="00505668">
            <w:pPr>
              <w:pStyle w:val="Code"/>
            </w:pPr>
            <w:r w:rsidRPr="000F2100">
              <w:rPr>
                <w:rFonts w:eastAsia="MS Mincho"/>
              </w:rPr>
              <w:t xml:space="preserve">    </w:t>
            </w:r>
            <w:r w:rsidRPr="000F2100">
              <w:t>"</w:t>
            </w:r>
            <w:proofErr w:type="spellStart"/>
            <w:r w:rsidRPr="000F2100">
              <w:t>allOf</w:t>
            </w:r>
            <w:proofErr w:type="spellEnd"/>
            <w:r w:rsidRPr="000F2100">
              <w:t>"</w:t>
            </w:r>
            <w:r w:rsidRPr="000F2100">
              <w:rPr>
                <w:rFonts w:eastAsia="MS Mincho"/>
              </w:rPr>
              <w:t xml:space="preserve">: [ </w:t>
            </w:r>
            <w:proofErr w:type="gramStart"/>
            <w:r w:rsidRPr="000F2100">
              <w:rPr>
                <w:rFonts w:eastAsia="MS Mincho"/>
              </w:rPr>
              <w:t xml:space="preserve">{ </w:t>
            </w:r>
            <w:r w:rsidRPr="000F2100">
              <w:t>"</w:t>
            </w:r>
            <w:proofErr w:type="gramEnd"/>
            <w:r w:rsidRPr="000F2100">
              <w:t>$ref"</w:t>
            </w:r>
            <w:r w:rsidRPr="000F2100">
              <w:rPr>
                <w:rFonts w:eastAsia="MS Mincho"/>
              </w:rPr>
              <w:t xml:space="preserve">: </w:t>
            </w:r>
            <w:r w:rsidRPr="000F2100">
              <w:t>"</w:t>
            </w:r>
            <w:proofErr w:type="spellStart"/>
            <w:r w:rsidRPr="000F2100">
              <w:t>glTFChildOfRootProperty.schema.json</w:t>
            </w:r>
            <w:proofErr w:type="spellEnd"/>
            <w:r w:rsidRPr="000F2100">
              <w:t>"</w:t>
            </w:r>
            <w:r w:rsidRPr="000F2100">
              <w:rPr>
                <w:rFonts w:eastAsia="MS Mincho"/>
              </w:rPr>
              <w:t xml:space="preserve"> } ],</w:t>
            </w:r>
          </w:p>
          <w:p w14:paraId="210A2DDE" w14:textId="77777777" w:rsidR="00505668" w:rsidRPr="000F2100" w:rsidRDefault="00505668">
            <w:pPr>
              <w:pStyle w:val="Code"/>
            </w:pPr>
            <w:r w:rsidRPr="000F2100">
              <w:rPr>
                <w:rFonts w:eastAsia="MS Mincho"/>
              </w:rPr>
              <w:t xml:space="preserve">    </w:t>
            </w:r>
            <w:r w:rsidRPr="000F2100">
              <w:t>"properties</w:t>
            </w:r>
            <w:proofErr w:type="gramStart"/>
            <w:r w:rsidRPr="000F2100">
              <w:t>"</w:t>
            </w:r>
            <w:r w:rsidRPr="000F2100">
              <w:rPr>
                <w:rFonts w:eastAsia="MS Mincho"/>
              </w:rPr>
              <w:t xml:space="preserve"> :</w:t>
            </w:r>
            <w:proofErr w:type="gramEnd"/>
            <w:r w:rsidRPr="000F2100">
              <w:rPr>
                <w:rFonts w:eastAsia="MS Mincho"/>
              </w:rPr>
              <w:t xml:space="preserve"> {</w:t>
            </w:r>
          </w:p>
          <w:p w14:paraId="1E8E6CB3" w14:textId="77777777" w:rsidR="00505668" w:rsidRPr="000F2100" w:rsidRDefault="00505668">
            <w:pPr>
              <w:pStyle w:val="Code"/>
            </w:pPr>
            <w:r w:rsidRPr="000F2100">
              <w:rPr>
                <w:rFonts w:eastAsia="MS Mincho"/>
              </w:rPr>
              <w:t xml:space="preserve">        </w:t>
            </w:r>
            <w:r w:rsidRPr="000F2100">
              <w:t>"source"</w:t>
            </w:r>
            <w:r w:rsidRPr="000F2100">
              <w:rPr>
                <w:rFonts w:eastAsia="MS Mincho"/>
              </w:rPr>
              <w:t>: {</w:t>
            </w:r>
          </w:p>
          <w:p w14:paraId="58ECDAB4" w14:textId="77777777" w:rsidR="00505668" w:rsidRPr="000F2100" w:rsidRDefault="00505668">
            <w:pPr>
              <w:pStyle w:val="Code"/>
            </w:pPr>
            <w:r w:rsidRPr="000F2100">
              <w:rPr>
                <w:rFonts w:eastAsia="MS Mincho"/>
              </w:rPr>
              <w:t xml:space="preserve">            </w:t>
            </w:r>
            <w:r w:rsidRPr="000F2100">
              <w:t>"</w:t>
            </w:r>
            <w:proofErr w:type="spellStart"/>
            <w:r w:rsidRPr="000F2100">
              <w:t>allOf</w:t>
            </w:r>
            <w:proofErr w:type="spellEnd"/>
            <w:r w:rsidRPr="000F2100">
              <w:t>"</w:t>
            </w:r>
            <w:r w:rsidRPr="000F2100">
              <w:rPr>
                <w:rFonts w:eastAsia="MS Mincho"/>
              </w:rPr>
              <w:t xml:space="preserve">: [ </w:t>
            </w:r>
            <w:proofErr w:type="gramStart"/>
            <w:r w:rsidRPr="000F2100">
              <w:rPr>
                <w:rFonts w:eastAsia="MS Mincho"/>
              </w:rPr>
              <w:t xml:space="preserve">{ </w:t>
            </w:r>
            <w:r w:rsidRPr="000F2100">
              <w:t>"</w:t>
            </w:r>
            <w:proofErr w:type="gramEnd"/>
            <w:r w:rsidRPr="000F2100">
              <w:t>$ref"</w:t>
            </w:r>
            <w:r w:rsidRPr="000F2100">
              <w:rPr>
                <w:rFonts w:eastAsia="MS Mincho"/>
              </w:rPr>
              <w:t xml:space="preserve">: </w:t>
            </w:r>
            <w:r w:rsidRPr="000F2100">
              <w:t>"</w:t>
            </w:r>
            <w:proofErr w:type="spellStart"/>
            <w:r w:rsidRPr="000F2100">
              <w:t>glTFid.schema.json</w:t>
            </w:r>
            <w:proofErr w:type="spellEnd"/>
            <w:r w:rsidRPr="000F2100">
              <w:t>"</w:t>
            </w:r>
            <w:r w:rsidRPr="000F2100">
              <w:rPr>
                <w:rFonts w:eastAsia="MS Mincho"/>
              </w:rPr>
              <w:t xml:space="preserve"> } ],</w:t>
            </w:r>
          </w:p>
          <w:p w14:paraId="118F16C4" w14:textId="658BD10A" w:rsidR="00505668" w:rsidRPr="000F2100" w:rsidRDefault="00505668">
            <w:pPr>
              <w:pStyle w:val="Code"/>
            </w:pPr>
            <w:r w:rsidRPr="000F2100">
              <w:rPr>
                <w:rFonts w:eastAsia="MS Mincho"/>
              </w:rPr>
              <w:t xml:space="preserve">            </w:t>
            </w:r>
            <w:r w:rsidRPr="000F2100">
              <w:t>"description"</w:t>
            </w:r>
            <w:r w:rsidRPr="000F2100">
              <w:rPr>
                <w:rFonts w:eastAsia="MS Mincho"/>
              </w:rPr>
              <w:t xml:space="preserve">: </w:t>
            </w:r>
            <w:r w:rsidRPr="000F2100">
              <w:t>"The index of the MPEG media that provides dynamic scene update information."</w:t>
            </w:r>
          </w:p>
          <w:p w14:paraId="39691BD8" w14:textId="77777777" w:rsidR="00505668" w:rsidRPr="000F2100" w:rsidRDefault="00505668">
            <w:pPr>
              <w:pStyle w:val="Code"/>
            </w:pPr>
            <w:r w:rsidRPr="000F2100">
              <w:rPr>
                <w:rFonts w:eastAsia="MS Mincho"/>
              </w:rPr>
              <w:t xml:space="preserve">        },</w:t>
            </w:r>
          </w:p>
          <w:p w14:paraId="105E019E" w14:textId="77777777" w:rsidR="00505668" w:rsidRPr="000F2100" w:rsidRDefault="00505668">
            <w:pPr>
              <w:pStyle w:val="Code"/>
            </w:pPr>
            <w:r w:rsidRPr="000F2100">
              <w:rPr>
                <w:rFonts w:eastAsia="MS Mincho"/>
              </w:rPr>
              <w:t xml:space="preserve">        </w:t>
            </w:r>
            <w:r w:rsidRPr="000F2100">
              <w:t>"track"</w:t>
            </w:r>
            <w:r w:rsidRPr="000F2100">
              <w:rPr>
                <w:rFonts w:eastAsia="MS Mincho"/>
              </w:rPr>
              <w:t>: {</w:t>
            </w:r>
          </w:p>
          <w:p w14:paraId="0170BD34" w14:textId="77777777" w:rsidR="00505668" w:rsidRPr="000F2100" w:rsidRDefault="00505668">
            <w:pPr>
              <w:pStyle w:val="Code"/>
            </w:pPr>
            <w:r w:rsidRPr="000F2100">
              <w:rPr>
                <w:rFonts w:eastAsia="MS Mincho"/>
              </w:rPr>
              <w:t xml:space="preserve">            </w:t>
            </w:r>
            <w:r w:rsidRPr="000F2100">
              <w:t>"</w:t>
            </w:r>
            <w:proofErr w:type="spellStart"/>
            <w:r w:rsidRPr="000F2100">
              <w:t>allOf</w:t>
            </w:r>
            <w:proofErr w:type="spellEnd"/>
            <w:r w:rsidRPr="000F2100">
              <w:t>"</w:t>
            </w:r>
            <w:r w:rsidRPr="000F2100">
              <w:rPr>
                <w:rFonts w:eastAsia="MS Mincho"/>
              </w:rPr>
              <w:t xml:space="preserve">: [ </w:t>
            </w:r>
            <w:proofErr w:type="gramStart"/>
            <w:r w:rsidRPr="000F2100">
              <w:rPr>
                <w:rFonts w:eastAsia="MS Mincho"/>
              </w:rPr>
              <w:t xml:space="preserve">{ </w:t>
            </w:r>
            <w:r w:rsidRPr="000F2100">
              <w:t>"</w:t>
            </w:r>
            <w:proofErr w:type="gramEnd"/>
            <w:r w:rsidRPr="000F2100">
              <w:t>$ref"</w:t>
            </w:r>
            <w:r w:rsidRPr="000F2100">
              <w:rPr>
                <w:rFonts w:eastAsia="MS Mincho"/>
              </w:rPr>
              <w:t xml:space="preserve">: </w:t>
            </w:r>
            <w:r w:rsidRPr="000F2100">
              <w:t>"</w:t>
            </w:r>
            <w:proofErr w:type="spellStart"/>
            <w:r w:rsidRPr="000F2100">
              <w:t>glTFid.schema.json</w:t>
            </w:r>
            <w:proofErr w:type="spellEnd"/>
            <w:r w:rsidRPr="000F2100">
              <w:t>"</w:t>
            </w:r>
            <w:r w:rsidRPr="000F2100">
              <w:rPr>
                <w:rFonts w:eastAsia="MS Mincho"/>
              </w:rPr>
              <w:t xml:space="preserve"> } ],</w:t>
            </w:r>
          </w:p>
          <w:p w14:paraId="5D172D36" w14:textId="0AE3AFD6" w:rsidR="00505668" w:rsidRPr="000F2100" w:rsidRDefault="00505668">
            <w:pPr>
              <w:pStyle w:val="Code"/>
            </w:pPr>
            <w:r w:rsidRPr="000F2100">
              <w:rPr>
                <w:rFonts w:eastAsia="MS Mincho"/>
              </w:rPr>
              <w:t xml:space="preserve">            </w:t>
            </w:r>
            <w:r w:rsidRPr="000F2100">
              <w:t>"description"</w:t>
            </w:r>
            <w:r w:rsidRPr="000F2100">
              <w:rPr>
                <w:rFonts w:eastAsia="MS Mincho"/>
              </w:rPr>
              <w:t xml:space="preserve">: </w:t>
            </w:r>
            <w:r w:rsidRPr="000F2100">
              <w:t>"The index of a track of the MPEG media that provides dynamic scene update information."</w:t>
            </w:r>
          </w:p>
          <w:p w14:paraId="5D2E48BC" w14:textId="77777777" w:rsidR="00505668" w:rsidRPr="000F2100" w:rsidRDefault="00505668">
            <w:pPr>
              <w:pStyle w:val="Code"/>
            </w:pPr>
            <w:r w:rsidRPr="000F2100">
              <w:rPr>
                <w:rFonts w:eastAsia="MS Mincho"/>
              </w:rPr>
              <w:t xml:space="preserve">        }</w:t>
            </w:r>
          </w:p>
          <w:p w14:paraId="53A92A9D" w14:textId="77777777" w:rsidR="00505668" w:rsidRPr="000F2100" w:rsidRDefault="00505668">
            <w:pPr>
              <w:pStyle w:val="Code"/>
            </w:pPr>
            <w:r w:rsidRPr="000F2100">
              <w:rPr>
                <w:rFonts w:eastAsia="MS Mincho"/>
              </w:rPr>
              <w:t xml:space="preserve">    },</w:t>
            </w:r>
          </w:p>
          <w:p w14:paraId="1BD4AC78" w14:textId="77777777" w:rsidR="00505668" w:rsidRPr="000F2100" w:rsidRDefault="00505668">
            <w:pPr>
              <w:pStyle w:val="Code"/>
            </w:pPr>
            <w:r w:rsidRPr="000F2100">
              <w:rPr>
                <w:rFonts w:eastAsia="MS Mincho"/>
              </w:rPr>
              <w:t xml:space="preserve">    </w:t>
            </w:r>
            <w:r w:rsidRPr="000F2100">
              <w:t>"required"</w:t>
            </w:r>
            <w:r w:rsidRPr="000F2100">
              <w:rPr>
                <w:rFonts w:eastAsia="MS Mincho"/>
              </w:rPr>
              <w:t xml:space="preserve">: [ </w:t>
            </w:r>
            <w:r w:rsidRPr="000F2100">
              <w:t>"source</w:t>
            </w:r>
            <w:proofErr w:type="gramStart"/>
            <w:r w:rsidRPr="000F2100">
              <w:t>"</w:t>
            </w:r>
            <w:r w:rsidRPr="000F2100">
              <w:rPr>
                <w:rFonts w:eastAsia="MS Mincho"/>
              </w:rPr>
              <w:t xml:space="preserve"> ]</w:t>
            </w:r>
            <w:proofErr w:type="gramEnd"/>
          </w:p>
          <w:p w14:paraId="48E92C7E" w14:textId="77777777" w:rsidR="00505668" w:rsidRPr="00376049" w:rsidRDefault="00505668">
            <w:pPr>
              <w:pStyle w:val="Code"/>
              <w:rPr>
                <w:lang w:eastAsia="ja-JP"/>
              </w:rPr>
            </w:pPr>
            <w:r w:rsidRPr="000F2100">
              <w:rPr>
                <w:rFonts w:eastAsia="MS Mincho"/>
              </w:rPr>
              <w:t>}</w:t>
            </w:r>
          </w:p>
        </w:tc>
      </w:tr>
    </w:tbl>
    <w:p w14:paraId="17CDDB1B" w14:textId="77777777" w:rsidR="005E20D5" w:rsidRPr="00ED4C7A" w:rsidRDefault="005E20D5" w:rsidP="00ED4C7A">
      <w:pPr>
        <w:pStyle w:val="Heading4"/>
      </w:pPr>
      <w:r w:rsidRPr="00ED4C7A">
        <w:t>Processing Model</w:t>
      </w:r>
    </w:p>
    <w:p w14:paraId="4F5B6955" w14:textId="59A5DC88" w:rsidR="005E20D5" w:rsidRPr="00ED4C7A" w:rsidRDefault="005E20D5" w:rsidP="005E20D5">
      <w:r w:rsidRPr="00ED4C7A">
        <w:t xml:space="preserve">The processing model could be as follows: </w:t>
      </w:r>
      <w:r w:rsidR="009F3820">
        <w:t>W</w:t>
      </w:r>
      <w:r w:rsidRPr="00ED4C7A">
        <w:t xml:space="preserve">hen sample becomes active, the media player loads the sample data into the presentation </w:t>
      </w:r>
      <w:proofErr w:type="gramStart"/>
      <w:r w:rsidRPr="00ED4C7A">
        <w:t>engine</w:t>
      </w:r>
      <w:proofErr w:type="gramEnd"/>
      <w:r w:rsidRPr="00ED4C7A">
        <w:t xml:space="preserve"> and this triggers the scene update performed by the presentation engine. If the scene update </w:t>
      </w:r>
      <w:r w:rsidR="00AA68A9">
        <w:t>contains an</w:t>
      </w:r>
      <w:r w:rsidRPr="00ED4C7A">
        <w:t xml:space="preserve"> addition of new </w:t>
      </w:r>
      <w:proofErr w:type="spellStart"/>
      <w:r w:rsidRPr="00ED4C7A">
        <w:t>glTF</w:t>
      </w:r>
      <w:proofErr w:type="spellEnd"/>
      <w:r w:rsidRPr="00ED4C7A">
        <w:t xml:space="preserve"> nodes and/or potential modifications of existing </w:t>
      </w:r>
      <w:proofErr w:type="spellStart"/>
      <w:r w:rsidRPr="00ED4C7A">
        <w:t>glTF</w:t>
      </w:r>
      <w:proofErr w:type="spellEnd"/>
      <w:r w:rsidRPr="00ED4C7A">
        <w:t xml:space="preserve"> nodes, the presentation engine interacts with the </w:t>
      </w:r>
      <w:r w:rsidR="00AA68A9">
        <w:t>MAF</w:t>
      </w:r>
      <w:r w:rsidRPr="00ED4C7A">
        <w:t xml:space="preserve"> to fetch any new content associated with the scene update and presents the new content accordingly. </w:t>
      </w:r>
    </w:p>
    <w:p w14:paraId="00E4C982" w14:textId="77777777" w:rsidR="005E20D5" w:rsidRPr="00ED4C7A" w:rsidRDefault="005E20D5" w:rsidP="00ED4C7A">
      <w:pPr>
        <w:pStyle w:val="Heading4"/>
      </w:pPr>
      <w:r w:rsidRPr="00ED4C7A">
        <w:lastRenderedPageBreak/>
        <w:t>Example</w:t>
      </w:r>
    </w:p>
    <w:p w14:paraId="64133BB8" w14:textId="150E18A9" w:rsidR="005E20D5" w:rsidRDefault="005E20D5" w:rsidP="005E20D5">
      <w:pPr>
        <w:rPr>
          <w:lang w:eastAsia="ja-JP"/>
        </w:rPr>
      </w:pPr>
      <w:r w:rsidRPr="00ED4C7A">
        <w:rPr>
          <w:lang w:eastAsia="ja-JP"/>
        </w:rPr>
        <w:t xml:space="preserve">In the example below, the media object includes the JSON patch document format file name and its track index. The </w:t>
      </w:r>
      <w:proofErr w:type="spellStart"/>
      <w:r w:rsidRPr="00ED4C7A">
        <w:rPr>
          <w:sz w:val="20"/>
          <w:szCs w:val="20"/>
          <w:lang w:eastAsia="ja-JP"/>
        </w:rPr>
        <w:t>mimeType</w:t>
      </w:r>
      <w:proofErr w:type="spellEnd"/>
      <w:r w:rsidRPr="00ED4C7A">
        <w:rPr>
          <w:sz w:val="20"/>
          <w:szCs w:val="20"/>
          <w:lang w:eastAsia="ja-JP"/>
        </w:rPr>
        <w:t xml:space="preserve"> </w:t>
      </w:r>
      <w:r w:rsidRPr="00ED4C7A">
        <w:rPr>
          <w:lang w:eastAsia="ja-JP"/>
        </w:rPr>
        <w:t>indicates that the data is JSON patch information for dynamic scene updates.</w:t>
      </w:r>
    </w:p>
    <w:tbl>
      <w:tblPr>
        <w:tblStyle w:val="TableGrid"/>
        <w:tblW w:w="0" w:type="auto"/>
        <w:tblLook w:val="04A0" w:firstRow="1" w:lastRow="0" w:firstColumn="1" w:lastColumn="0" w:noHBand="0" w:noVBand="1"/>
      </w:tblPr>
      <w:tblGrid>
        <w:gridCol w:w="9741"/>
      </w:tblGrid>
      <w:tr w:rsidR="00A50B8D" w14:paraId="6AD2B6D0" w14:textId="77777777" w:rsidTr="00B87C49">
        <w:tc>
          <w:tcPr>
            <w:tcW w:w="9741" w:type="dxa"/>
            <w:shd w:val="clear" w:color="auto" w:fill="D9D9D9" w:themeFill="background1" w:themeFillShade="D9"/>
          </w:tcPr>
          <w:p w14:paraId="07D85CFF" w14:textId="60876D12" w:rsidR="00A765B7" w:rsidRPr="00464450" w:rsidRDefault="00A765B7" w:rsidP="00F608DE">
            <w:pPr>
              <w:pStyle w:val="Code"/>
            </w:pPr>
            <w:r w:rsidRPr="00464450">
              <w:t>"extensions": {</w:t>
            </w:r>
          </w:p>
          <w:p w14:paraId="127466E6" w14:textId="5742ACD0" w:rsidR="00A765B7" w:rsidRPr="00464450" w:rsidRDefault="00A765B7" w:rsidP="00F608DE">
            <w:pPr>
              <w:pStyle w:val="Code"/>
            </w:pPr>
            <w:r w:rsidRPr="00464450">
              <w:t xml:space="preserve">      "</w:t>
            </w:r>
            <w:proofErr w:type="spellStart"/>
            <w:r w:rsidRPr="00464450">
              <w:t>MPEG_media</w:t>
            </w:r>
            <w:proofErr w:type="spellEnd"/>
            <w:r w:rsidRPr="00464450">
              <w:t>": {</w:t>
            </w:r>
          </w:p>
          <w:p w14:paraId="169C4B3E" w14:textId="176E8D14" w:rsidR="00A765B7" w:rsidRPr="00464450" w:rsidRDefault="00A765B7">
            <w:pPr>
              <w:pStyle w:val="Code"/>
            </w:pPr>
            <w:r w:rsidRPr="00464450">
              <w:t xml:space="preserve">          "media": [{</w:t>
            </w:r>
          </w:p>
          <w:p w14:paraId="04FF3A28" w14:textId="7CC3F775" w:rsidR="00A765B7" w:rsidRPr="00464450" w:rsidRDefault="00A765B7">
            <w:pPr>
              <w:pStyle w:val="Code"/>
            </w:pPr>
            <w:r w:rsidRPr="00464450">
              <w:t xml:space="preserve">              "</w:t>
            </w:r>
            <w:proofErr w:type="gramStart"/>
            <w:r w:rsidRPr="00464450">
              <w:t>name</w:t>
            </w:r>
            <w:r w:rsidRPr="00AB78BF">
              <w:t>“</w:t>
            </w:r>
            <w:proofErr w:type="gramEnd"/>
            <w:r w:rsidRPr="00464450">
              <w:t>: “dynamic_scene_data1",</w:t>
            </w:r>
          </w:p>
          <w:p w14:paraId="4E66BF96" w14:textId="68BE730D" w:rsidR="00A765B7" w:rsidRPr="00464450" w:rsidRDefault="00A765B7">
            <w:pPr>
              <w:pStyle w:val="Code"/>
            </w:pPr>
            <w:r w:rsidRPr="00464450">
              <w:t xml:space="preserve">              "alternatives": [{</w:t>
            </w:r>
          </w:p>
          <w:p w14:paraId="56D0BA07" w14:textId="25B8D81E" w:rsidR="00A765B7" w:rsidRPr="00464450" w:rsidRDefault="00A765B7">
            <w:pPr>
              <w:pStyle w:val="Code"/>
            </w:pPr>
            <w:r w:rsidRPr="00464450">
              <w:t xml:space="preserve">                  "</w:t>
            </w:r>
            <w:proofErr w:type="spellStart"/>
            <w:r w:rsidRPr="00464450">
              <w:t>mimeType</w:t>
            </w:r>
            <w:proofErr w:type="spellEnd"/>
            <w:r w:rsidRPr="00464450">
              <w:t>": "application/</w:t>
            </w:r>
            <w:proofErr w:type="gramStart"/>
            <w:r w:rsidRPr="00464450">
              <w:t>mp4;codecs</w:t>
            </w:r>
            <w:proofErr w:type="gramEnd"/>
            <w:r w:rsidRPr="00464450">
              <w:t>=\"</w:t>
            </w:r>
            <w:proofErr w:type="spellStart"/>
            <w:r w:rsidRPr="00464450">
              <w:t>json-patch+json</w:t>
            </w:r>
            <w:proofErr w:type="spellEnd"/>
            <w:r w:rsidRPr="00464450">
              <w:t>\"",</w:t>
            </w:r>
          </w:p>
          <w:p w14:paraId="207D84E6" w14:textId="742A0EAE" w:rsidR="00A765B7" w:rsidRPr="00464450" w:rsidRDefault="00A765B7">
            <w:pPr>
              <w:pStyle w:val="Code"/>
            </w:pPr>
            <w:r w:rsidRPr="00464450">
              <w:t xml:space="preserve">                  "</w:t>
            </w:r>
            <w:proofErr w:type="spellStart"/>
            <w:r w:rsidRPr="00464450">
              <w:t>uri</w:t>
            </w:r>
            <w:proofErr w:type="spellEnd"/>
            <w:r w:rsidRPr="00464450">
              <w:t>": "file_containing_scene_update_track.mp4",</w:t>
            </w:r>
          </w:p>
          <w:p w14:paraId="0A6023AE" w14:textId="0698EFBB" w:rsidR="00A765B7" w:rsidRPr="00464450" w:rsidRDefault="00A765B7">
            <w:pPr>
              <w:pStyle w:val="Code"/>
            </w:pPr>
            <w:r w:rsidRPr="00464450">
              <w:t xml:space="preserve">                  "tracks": [ {"track": "#track=1"</w:t>
            </w:r>
            <w:proofErr w:type="gramStart"/>
            <w:r w:rsidRPr="00464450">
              <w:t>} ]</w:t>
            </w:r>
            <w:proofErr w:type="gramEnd"/>
          </w:p>
          <w:p w14:paraId="25457F90" w14:textId="77777777" w:rsidR="00A765B7" w:rsidRPr="00464450" w:rsidRDefault="00A765B7">
            <w:pPr>
              <w:pStyle w:val="Code"/>
            </w:pPr>
            <w:r w:rsidRPr="00464450">
              <w:t xml:space="preserve">               }]</w:t>
            </w:r>
          </w:p>
          <w:p w14:paraId="763B7760" w14:textId="77777777" w:rsidR="00A765B7" w:rsidRPr="00464450" w:rsidRDefault="00A765B7">
            <w:pPr>
              <w:pStyle w:val="Code"/>
            </w:pPr>
            <w:r w:rsidRPr="00464450">
              <w:t xml:space="preserve">          }]</w:t>
            </w:r>
          </w:p>
          <w:p w14:paraId="625F8353" w14:textId="77777777" w:rsidR="00A765B7" w:rsidRPr="00464450" w:rsidRDefault="00A765B7">
            <w:pPr>
              <w:pStyle w:val="Code"/>
            </w:pPr>
            <w:r w:rsidRPr="00464450">
              <w:t xml:space="preserve">     }</w:t>
            </w:r>
          </w:p>
          <w:p w14:paraId="053E0543" w14:textId="3ACE53D4" w:rsidR="00A765B7" w:rsidRPr="00464450" w:rsidRDefault="00A765B7">
            <w:pPr>
              <w:pStyle w:val="Code"/>
            </w:pPr>
            <w:r w:rsidRPr="00464450">
              <w:t xml:space="preserve">     "</w:t>
            </w:r>
            <w:proofErr w:type="spellStart"/>
            <w:r w:rsidRPr="00464450">
              <w:t>MPEG_</w:t>
            </w:r>
            <w:r w:rsidR="007173C1" w:rsidRPr="00464450">
              <w:t>scene_</w:t>
            </w:r>
            <w:r w:rsidRPr="00464450">
              <w:t>dynamic</w:t>
            </w:r>
            <w:proofErr w:type="spellEnd"/>
            <w:r w:rsidR="007173C1" w:rsidRPr="00464450" w:rsidDel="007173C1">
              <w:t xml:space="preserve"> </w:t>
            </w:r>
            <w:r w:rsidRPr="00464450">
              <w:t>": {</w:t>
            </w:r>
          </w:p>
          <w:p w14:paraId="375C835A" w14:textId="77777777" w:rsidR="00A765B7" w:rsidRPr="00AB78BF" w:rsidRDefault="00A765B7">
            <w:pPr>
              <w:pStyle w:val="Code"/>
            </w:pPr>
            <w:r w:rsidRPr="00464450">
              <w:t xml:space="preserve">          </w:t>
            </w:r>
            <w:r w:rsidRPr="00AB78BF">
              <w:t>"source": 0,</w:t>
            </w:r>
          </w:p>
          <w:p w14:paraId="7327ED62" w14:textId="77777777" w:rsidR="00A765B7" w:rsidRPr="00464450" w:rsidRDefault="00A765B7">
            <w:pPr>
              <w:pStyle w:val="Code"/>
            </w:pPr>
            <w:r w:rsidRPr="00AB78BF">
              <w:t xml:space="preserve">          "track": 0,</w:t>
            </w:r>
          </w:p>
          <w:p w14:paraId="5DCAB2B3" w14:textId="77777777" w:rsidR="00A765B7" w:rsidRPr="00464450" w:rsidRDefault="00A765B7">
            <w:pPr>
              <w:pStyle w:val="Code"/>
            </w:pPr>
            <w:r w:rsidRPr="00464450">
              <w:t xml:space="preserve">     }</w:t>
            </w:r>
          </w:p>
          <w:p w14:paraId="76886D36" w14:textId="6C822521" w:rsidR="00A50B8D" w:rsidRDefault="00A765B7" w:rsidP="00464450">
            <w:pPr>
              <w:pStyle w:val="Code"/>
              <w:rPr>
                <w:lang w:eastAsia="ja-JP"/>
              </w:rPr>
            </w:pPr>
            <w:r w:rsidRPr="00464450">
              <w:t>}</w:t>
            </w:r>
          </w:p>
        </w:tc>
      </w:tr>
    </w:tbl>
    <w:p w14:paraId="1F5B4C50" w14:textId="499EB840" w:rsidR="001A33D0" w:rsidRPr="00ED4C7A" w:rsidRDefault="007A4D0F" w:rsidP="007A4D0F">
      <w:pPr>
        <w:pStyle w:val="Heading2"/>
      </w:pPr>
      <w:bookmarkStart w:id="500" w:name="_Toc57884043"/>
      <w:bookmarkStart w:id="501" w:name="_Toc57884312"/>
      <w:bookmarkStart w:id="502" w:name="_Toc57884598"/>
      <w:bookmarkStart w:id="503" w:name="_Toc57884867"/>
      <w:bookmarkStart w:id="504" w:name="_Toc57885135"/>
      <w:bookmarkStart w:id="505" w:name="_Toc57885404"/>
      <w:bookmarkStart w:id="506" w:name="_Toc57885936"/>
      <w:bookmarkStart w:id="507" w:name="_Toc54781798"/>
      <w:bookmarkStart w:id="508" w:name="_Toc54782642"/>
      <w:bookmarkStart w:id="509" w:name="_Toc54781799"/>
      <w:bookmarkStart w:id="510" w:name="_Toc54782643"/>
      <w:bookmarkStart w:id="511" w:name="_Toc54781800"/>
      <w:bookmarkStart w:id="512" w:name="_Toc54782644"/>
      <w:bookmarkStart w:id="513" w:name="_Toc54781801"/>
      <w:bookmarkStart w:id="514" w:name="_Toc54782645"/>
      <w:bookmarkStart w:id="515" w:name="_Toc57885953"/>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ED4C7A">
        <w:t>Visual Extensions</w:t>
      </w:r>
      <w:bookmarkEnd w:id="515"/>
    </w:p>
    <w:p w14:paraId="78DB034C" w14:textId="62D49BE9" w:rsidR="00056777" w:rsidRPr="00ED4C7A" w:rsidRDefault="00056777">
      <w:pPr>
        <w:pStyle w:val="Heading3"/>
      </w:pPr>
      <w:bookmarkStart w:id="516" w:name="_Ref54781646"/>
      <w:bookmarkStart w:id="517" w:name="_Toc57885954"/>
      <w:proofErr w:type="spellStart"/>
      <w:r w:rsidRPr="00ED4C7A">
        <w:t>MPEG_texture_video</w:t>
      </w:r>
      <w:proofErr w:type="spellEnd"/>
      <w:r w:rsidRPr="00ED4C7A">
        <w:t xml:space="preserve"> extensions</w:t>
      </w:r>
      <w:bookmarkEnd w:id="516"/>
      <w:bookmarkEnd w:id="517"/>
    </w:p>
    <w:p w14:paraId="051A6AB5" w14:textId="7CB96142" w:rsidR="00056777" w:rsidRPr="00ED4C7A" w:rsidRDefault="00056777" w:rsidP="00056777">
      <w:pPr>
        <w:pStyle w:val="Heading4"/>
      </w:pPr>
      <w:r w:rsidRPr="00ED4C7A">
        <w:t>General</w:t>
      </w:r>
    </w:p>
    <w:p w14:paraId="43B31668" w14:textId="2A36A335" w:rsidR="009357DB" w:rsidRPr="00F608DE" w:rsidRDefault="009357DB" w:rsidP="009357DB">
      <w:pPr>
        <w:rPr>
          <w:lang w:eastAsia="ja-JP"/>
        </w:rPr>
      </w:pPr>
      <w:r w:rsidRPr="00ED4C7A">
        <w:rPr>
          <w:lang w:eastAsia="ja-JP"/>
        </w:rPr>
        <w:t xml:space="preserve">MPEG texture video extension, identified by </w:t>
      </w:r>
      <w:proofErr w:type="spellStart"/>
      <w:r w:rsidRPr="00ED4C7A">
        <w:rPr>
          <w:lang w:eastAsia="ja-JP"/>
        </w:rPr>
        <w:t>MPEG_texture_video</w:t>
      </w:r>
      <w:proofErr w:type="spellEnd"/>
      <w:r w:rsidRPr="00ED4C7A">
        <w:rPr>
          <w:lang w:eastAsia="ja-JP"/>
        </w:rPr>
        <w:t>, provide</w:t>
      </w:r>
      <w:r w:rsidR="00AA68A9">
        <w:rPr>
          <w:lang w:eastAsia="ja-JP"/>
        </w:rPr>
        <w:t>s</w:t>
      </w:r>
      <w:r w:rsidRPr="00ED4C7A">
        <w:rPr>
          <w:lang w:eastAsia="ja-JP"/>
        </w:rPr>
        <w:t xml:space="preserve"> the possibility to link a </w:t>
      </w:r>
      <w:proofErr w:type="spellStart"/>
      <w:r w:rsidRPr="00ED4C7A">
        <w:rPr>
          <w:lang w:eastAsia="ja-JP"/>
        </w:rPr>
        <w:t>glTF</w:t>
      </w:r>
      <w:proofErr w:type="spellEnd"/>
      <w:r w:rsidRPr="00ED4C7A">
        <w:rPr>
          <w:lang w:eastAsia="ja-JP"/>
        </w:rPr>
        <w:t xml:space="preserve"> 2.0 texture object to MPEG media and </w:t>
      </w:r>
      <w:r w:rsidRPr="00F608DE">
        <w:rPr>
          <w:lang w:eastAsia="ja-JP"/>
        </w:rPr>
        <w:t>it</w:t>
      </w:r>
      <w:r w:rsidRPr="00AB78BF">
        <w:rPr>
          <w:lang w:eastAsia="ja-JP"/>
        </w:rPr>
        <w:t>s respective track</w:t>
      </w:r>
      <w:r w:rsidR="00AA68A9" w:rsidRPr="00AB78BF">
        <w:rPr>
          <w:lang w:eastAsia="ja-JP"/>
        </w:rPr>
        <w:t>,</w:t>
      </w:r>
      <w:r w:rsidRPr="00AB78BF">
        <w:rPr>
          <w:lang w:eastAsia="ja-JP"/>
        </w:rPr>
        <w:t xml:space="preserve"> listed by </w:t>
      </w:r>
      <w:r w:rsidR="00AA68A9" w:rsidRPr="00AB78BF">
        <w:rPr>
          <w:lang w:eastAsia="ja-JP"/>
        </w:rPr>
        <w:t xml:space="preserve">an </w:t>
      </w:r>
      <w:proofErr w:type="spellStart"/>
      <w:r w:rsidRPr="00AB78BF">
        <w:rPr>
          <w:lang w:eastAsia="ja-JP"/>
        </w:rPr>
        <w:t>MPEG_media</w:t>
      </w:r>
      <w:proofErr w:type="spellEnd"/>
      <w:r w:rsidRPr="00AB78BF">
        <w:rPr>
          <w:lang w:eastAsia="ja-JP"/>
        </w:rPr>
        <w:t xml:space="preserve"> object. MPEG texture video extension </w:t>
      </w:r>
      <w:r w:rsidR="00AA68A9" w:rsidRPr="00AB78BF">
        <w:rPr>
          <w:lang w:eastAsia="ja-JP"/>
        </w:rPr>
        <w:t xml:space="preserve">also </w:t>
      </w:r>
      <w:r w:rsidRPr="00AB78BF">
        <w:rPr>
          <w:lang w:eastAsia="ja-JP"/>
        </w:rPr>
        <w:t>provides a reference to the</w:t>
      </w:r>
      <w:r w:rsidR="00D30867" w:rsidRPr="00AB78BF">
        <w:rPr>
          <w:lang w:eastAsia="ja-JP"/>
        </w:rPr>
        <w:t xml:space="preserve"> </w:t>
      </w:r>
      <w:proofErr w:type="spellStart"/>
      <w:r w:rsidR="00D30867" w:rsidRPr="00AB78BF">
        <w:rPr>
          <w:lang w:eastAsia="ja-JP"/>
        </w:rPr>
        <w:t>MPEG</w:t>
      </w:r>
      <w:r w:rsidR="00AA68A9" w:rsidRPr="00AB78BF">
        <w:rPr>
          <w:lang w:eastAsia="ja-JP"/>
        </w:rPr>
        <w:t>_</w:t>
      </w:r>
      <w:r w:rsidRPr="00AB78BF">
        <w:rPr>
          <w:lang w:eastAsia="ja-JP"/>
        </w:rPr>
        <w:t>accessor</w:t>
      </w:r>
      <w:r w:rsidR="00AA68A9" w:rsidRPr="00AB78BF">
        <w:rPr>
          <w:lang w:eastAsia="ja-JP"/>
        </w:rPr>
        <w:t>_</w:t>
      </w:r>
      <w:r w:rsidR="00D30867" w:rsidRPr="00AB78BF">
        <w:rPr>
          <w:lang w:eastAsia="ja-JP"/>
        </w:rPr>
        <w:t>timed</w:t>
      </w:r>
      <w:proofErr w:type="spellEnd"/>
      <w:r w:rsidRPr="00464450">
        <w:rPr>
          <w:lang w:eastAsia="ja-JP"/>
        </w:rPr>
        <w:t xml:space="preserve">, using </w:t>
      </w:r>
      <w:proofErr w:type="spellStart"/>
      <w:r w:rsidRPr="00464450">
        <w:rPr>
          <w:lang w:eastAsia="ja-JP"/>
        </w:rPr>
        <w:t>timedAccessor</w:t>
      </w:r>
      <w:proofErr w:type="spellEnd"/>
      <w:r w:rsidRPr="00464450">
        <w:rPr>
          <w:lang w:eastAsia="ja-JP"/>
        </w:rPr>
        <w:t xml:space="preserve"> object</w:t>
      </w:r>
      <w:r w:rsidRPr="00F608DE">
        <w:rPr>
          <w:lang w:eastAsia="ja-JP"/>
        </w:rPr>
        <w:t>, where the decoded timed texture will be made available.</w:t>
      </w:r>
    </w:p>
    <w:p w14:paraId="486F7124" w14:textId="3FB7A83B" w:rsidR="009357DB" w:rsidRPr="00ED4C7A" w:rsidRDefault="009357DB" w:rsidP="009357DB">
      <w:pPr>
        <w:rPr>
          <w:lang w:eastAsia="ja-JP"/>
        </w:rPr>
      </w:pPr>
      <w:r w:rsidRPr="00464450">
        <w:rPr>
          <w:lang w:eastAsia="ja-JP"/>
        </w:rPr>
        <w:t xml:space="preserve">If MPEG scene description is supported, then the </w:t>
      </w:r>
      <w:proofErr w:type="spellStart"/>
      <w:r w:rsidRPr="00464450">
        <w:rPr>
          <w:lang w:eastAsia="ja-JP"/>
        </w:rPr>
        <w:t>MPEG_video_texture</w:t>
      </w:r>
      <w:proofErr w:type="spellEnd"/>
      <w:r w:rsidRPr="00464450">
        <w:rPr>
          <w:lang w:eastAsia="ja-JP"/>
        </w:rPr>
        <w:t xml:space="preserve"> extension shall be supported.</w:t>
      </w:r>
      <w:r w:rsidRPr="00F608DE">
        <w:rPr>
          <w:lang w:eastAsia="ja-JP"/>
        </w:rPr>
        <w:t xml:space="preserve"> The MPEG texture </w:t>
      </w:r>
      <w:r w:rsidR="00380712" w:rsidRPr="00F608DE">
        <w:rPr>
          <w:lang w:eastAsia="ja-JP"/>
        </w:rPr>
        <w:t xml:space="preserve">video </w:t>
      </w:r>
      <w:r w:rsidRPr="00AB78BF">
        <w:rPr>
          <w:lang w:eastAsia="ja-JP"/>
        </w:rPr>
        <w:t xml:space="preserve">extension shall be included in the </w:t>
      </w:r>
      <w:proofErr w:type="spellStart"/>
      <w:r w:rsidRPr="00AB78BF">
        <w:rPr>
          <w:lang w:eastAsia="ja-JP"/>
        </w:rPr>
        <w:t>extensionsUsed</w:t>
      </w:r>
      <w:proofErr w:type="spellEnd"/>
      <w:r w:rsidRPr="00AB78BF">
        <w:rPr>
          <w:lang w:eastAsia="ja-JP"/>
        </w:rPr>
        <w:t xml:space="preserve"> and </w:t>
      </w:r>
      <w:proofErr w:type="spellStart"/>
      <w:r w:rsidRPr="00AB78BF">
        <w:rPr>
          <w:lang w:eastAsia="ja-JP"/>
        </w:rPr>
        <w:t>extensionsRequired</w:t>
      </w:r>
      <w:proofErr w:type="spellEnd"/>
      <w:r w:rsidRPr="00AB78BF">
        <w:rPr>
          <w:lang w:eastAsia="ja-JP"/>
        </w:rPr>
        <w:t xml:space="preserve"> of the scene description document for scene descriptions that require the use of timed textures.</w:t>
      </w:r>
      <w:r w:rsidRPr="00ED4C7A">
        <w:rPr>
          <w:lang w:eastAsia="ja-JP"/>
        </w:rPr>
        <w:t xml:space="preserve"> </w:t>
      </w:r>
    </w:p>
    <w:p w14:paraId="6ED51F27" w14:textId="2BDF2FA4" w:rsidR="00EA55E2" w:rsidRPr="00ED4C7A" w:rsidRDefault="009357DB" w:rsidP="009357DB">
      <w:pPr>
        <w:rPr>
          <w:lang w:eastAsia="ja-JP"/>
        </w:rPr>
      </w:pPr>
      <w:r w:rsidRPr="00ED4C7A">
        <w:rPr>
          <w:lang w:eastAsia="ja-JP"/>
        </w:rPr>
        <w:t xml:space="preserve">When the </w:t>
      </w:r>
      <w:proofErr w:type="spellStart"/>
      <w:r w:rsidRPr="00ED4C7A">
        <w:rPr>
          <w:lang w:eastAsia="ja-JP"/>
        </w:rPr>
        <w:t>MPEG_texture</w:t>
      </w:r>
      <w:r w:rsidR="009045DF" w:rsidRPr="00ED4C7A">
        <w:rPr>
          <w:lang w:eastAsia="ja-JP"/>
        </w:rPr>
        <w:t>_video</w:t>
      </w:r>
      <w:proofErr w:type="spellEnd"/>
      <w:r w:rsidRPr="00ED4C7A">
        <w:rPr>
          <w:lang w:eastAsia="ja-JP"/>
        </w:rPr>
        <w:t xml:space="preserve"> extension is not supported, a texture buffer will be filled by data described by the standard </w:t>
      </w:r>
      <w:proofErr w:type="spellStart"/>
      <w:r w:rsidRPr="00ED4C7A">
        <w:rPr>
          <w:lang w:eastAsia="ja-JP"/>
        </w:rPr>
        <w:t>glTF</w:t>
      </w:r>
      <w:proofErr w:type="spellEnd"/>
      <w:r w:rsidRPr="00ED4C7A">
        <w:rPr>
          <w:lang w:eastAsia="ja-JP"/>
        </w:rPr>
        <w:t xml:space="preserve"> </w:t>
      </w:r>
      <w:r w:rsidR="009045DF" w:rsidRPr="00ED4C7A">
        <w:rPr>
          <w:lang w:eastAsia="ja-JP"/>
        </w:rPr>
        <w:t xml:space="preserve">2.0 </w:t>
      </w:r>
      <w:r w:rsidRPr="00ED4C7A">
        <w:rPr>
          <w:lang w:eastAsia="ja-JP"/>
        </w:rPr>
        <w:t>source object.</w:t>
      </w:r>
    </w:p>
    <w:p w14:paraId="617C4B0A" w14:textId="77777777" w:rsidR="00056777" w:rsidRPr="00ED4C7A" w:rsidRDefault="00056777" w:rsidP="00056777">
      <w:pPr>
        <w:pStyle w:val="Heading4"/>
      </w:pPr>
      <w:r w:rsidRPr="00ED4C7A">
        <w:t>Semantics</w:t>
      </w:r>
    </w:p>
    <w:p w14:paraId="78579BB1" w14:textId="1DC9BDBE" w:rsidR="00056777" w:rsidRPr="00ED4C7A" w:rsidRDefault="00056777" w:rsidP="00056777">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11</w:t>
      </w:r>
      <w:r w:rsidRPr="00ED4C7A">
        <w:rPr>
          <w:b/>
          <w:bCs/>
        </w:rPr>
        <w:fldChar w:fldCharType="end"/>
      </w:r>
      <w:r w:rsidR="00AB78BF">
        <w:rPr>
          <w:b/>
          <w:bCs/>
        </w:rPr>
        <w:t> – </w:t>
      </w:r>
      <w:r w:rsidR="00EB4ED6" w:rsidRPr="00ED4C7A">
        <w:rPr>
          <w:b/>
          <w:bCs/>
        </w:rPr>
        <w:t xml:space="preserve">Definition of top-level objects of </w:t>
      </w:r>
      <w:proofErr w:type="spellStart"/>
      <w:r w:rsidR="00EB4ED6" w:rsidRPr="00ED4C7A">
        <w:rPr>
          <w:b/>
          <w:bCs/>
        </w:rPr>
        <w:t>MPEG_texture_video</w:t>
      </w:r>
      <w:proofErr w:type="spellEnd"/>
      <w:r w:rsidR="00EB4ED6" w:rsidRPr="00ED4C7A">
        <w:rPr>
          <w:b/>
          <w:bCs/>
        </w:rPr>
        <w:t xml:space="preserve"> extension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1360"/>
        <w:gridCol w:w="1408"/>
        <w:gridCol w:w="3975"/>
      </w:tblGrid>
      <w:tr w:rsidR="00056777" w:rsidRPr="00ED4C7A" w14:paraId="22248635" w14:textId="77777777" w:rsidTr="003F6D2B">
        <w:tc>
          <w:tcPr>
            <w:tcW w:w="2602" w:type="dxa"/>
            <w:shd w:val="clear" w:color="auto" w:fill="auto"/>
          </w:tcPr>
          <w:p w14:paraId="53FCC611" w14:textId="77777777" w:rsidR="00056777" w:rsidRPr="00ED4C7A" w:rsidRDefault="00056777" w:rsidP="003F6D2B">
            <w:pPr>
              <w:jc w:val="center"/>
              <w:rPr>
                <w:b/>
                <w:bCs/>
              </w:rPr>
            </w:pPr>
            <w:r w:rsidRPr="00ED4C7A">
              <w:rPr>
                <w:b/>
                <w:bCs/>
              </w:rPr>
              <w:t>Name</w:t>
            </w:r>
          </w:p>
        </w:tc>
        <w:tc>
          <w:tcPr>
            <w:tcW w:w="1360" w:type="dxa"/>
            <w:shd w:val="clear" w:color="auto" w:fill="auto"/>
          </w:tcPr>
          <w:p w14:paraId="23476241" w14:textId="77777777" w:rsidR="00056777" w:rsidRPr="00ED4C7A" w:rsidRDefault="00056777" w:rsidP="003F6D2B">
            <w:pPr>
              <w:jc w:val="center"/>
              <w:rPr>
                <w:b/>
                <w:bCs/>
              </w:rPr>
            </w:pPr>
            <w:r w:rsidRPr="00ED4C7A">
              <w:rPr>
                <w:b/>
                <w:bCs/>
              </w:rPr>
              <w:t>Type</w:t>
            </w:r>
          </w:p>
        </w:tc>
        <w:tc>
          <w:tcPr>
            <w:tcW w:w="1408" w:type="dxa"/>
            <w:shd w:val="clear" w:color="auto" w:fill="auto"/>
          </w:tcPr>
          <w:p w14:paraId="0491168F" w14:textId="77777777" w:rsidR="00056777" w:rsidRPr="00ED4C7A" w:rsidRDefault="00056777" w:rsidP="003F6D2B">
            <w:pPr>
              <w:jc w:val="center"/>
              <w:rPr>
                <w:b/>
                <w:bCs/>
              </w:rPr>
            </w:pPr>
            <w:r w:rsidRPr="00ED4C7A">
              <w:rPr>
                <w:b/>
                <w:bCs/>
              </w:rPr>
              <w:t>Default</w:t>
            </w:r>
          </w:p>
        </w:tc>
        <w:tc>
          <w:tcPr>
            <w:tcW w:w="3975" w:type="dxa"/>
            <w:shd w:val="clear" w:color="auto" w:fill="auto"/>
          </w:tcPr>
          <w:p w14:paraId="4D1B0F3D" w14:textId="77777777" w:rsidR="00056777" w:rsidRPr="00ED4C7A" w:rsidRDefault="00056777" w:rsidP="003F6D2B">
            <w:pPr>
              <w:jc w:val="center"/>
              <w:rPr>
                <w:b/>
                <w:bCs/>
              </w:rPr>
            </w:pPr>
            <w:r w:rsidRPr="00ED4C7A">
              <w:rPr>
                <w:b/>
                <w:bCs/>
              </w:rPr>
              <w:t>Description</w:t>
            </w:r>
          </w:p>
        </w:tc>
      </w:tr>
      <w:tr w:rsidR="00785B82" w:rsidRPr="00ED4C7A" w14:paraId="2C138319" w14:textId="77777777" w:rsidTr="003F6D2B">
        <w:tc>
          <w:tcPr>
            <w:tcW w:w="2602" w:type="dxa"/>
            <w:shd w:val="clear" w:color="auto" w:fill="auto"/>
          </w:tcPr>
          <w:p w14:paraId="09E5BF78" w14:textId="27550321" w:rsidR="00785B82" w:rsidRPr="00ED4C7A" w:rsidRDefault="006C68EB" w:rsidP="003F6D2B">
            <w:proofErr w:type="spellStart"/>
            <w:r w:rsidRPr="00ED4C7A">
              <w:t>timedAccessor</w:t>
            </w:r>
            <w:proofErr w:type="spellEnd"/>
          </w:p>
        </w:tc>
        <w:tc>
          <w:tcPr>
            <w:tcW w:w="1360" w:type="dxa"/>
            <w:shd w:val="clear" w:color="auto" w:fill="auto"/>
          </w:tcPr>
          <w:p w14:paraId="4DEF0B1A" w14:textId="393F5B00" w:rsidR="00785B82" w:rsidRPr="00ED4C7A" w:rsidRDefault="00193782" w:rsidP="003F6D2B">
            <w:r w:rsidRPr="00ED4C7A">
              <w:t>number</w:t>
            </w:r>
          </w:p>
        </w:tc>
        <w:tc>
          <w:tcPr>
            <w:tcW w:w="1408" w:type="dxa"/>
            <w:shd w:val="clear" w:color="auto" w:fill="auto"/>
          </w:tcPr>
          <w:p w14:paraId="6689BA3C" w14:textId="52408561" w:rsidR="00785B82" w:rsidRPr="00ED4C7A" w:rsidRDefault="008E273E" w:rsidP="003F6D2B">
            <w:r w:rsidRPr="00ED4C7A">
              <w:t>N/A</w:t>
            </w:r>
          </w:p>
        </w:tc>
        <w:tc>
          <w:tcPr>
            <w:tcW w:w="3975" w:type="dxa"/>
            <w:shd w:val="clear" w:color="auto" w:fill="auto"/>
          </w:tcPr>
          <w:p w14:paraId="4CBA8F2D" w14:textId="0E716F0B" w:rsidR="00785B82" w:rsidRPr="00ED4C7A" w:rsidRDefault="008D241F" w:rsidP="003F6D2B">
            <w:r w:rsidRPr="00ED4C7A">
              <w:t>Provides a reference to the timed accessor where the decoded timed texture will be made available.</w:t>
            </w:r>
          </w:p>
        </w:tc>
      </w:tr>
    </w:tbl>
    <w:p w14:paraId="1701CD24" w14:textId="30BC2FB1" w:rsidR="00056777" w:rsidRDefault="00056777" w:rsidP="00056777">
      <w:pPr>
        <w:pStyle w:val="Heading4"/>
      </w:pPr>
      <w:r w:rsidRPr="00ED4C7A">
        <w:t>JSON Syntax/Schema</w:t>
      </w:r>
    </w:p>
    <w:tbl>
      <w:tblPr>
        <w:tblStyle w:val="TableGrid"/>
        <w:tblW w:w="0" w:type="auto"/>
        <w:tblLook w:val="04A0" w:firstRow="1" w:lastRow="0" w:firstColumn="1" w:lastColumn="0" w:noHBand="0" w:noVBand="1"/>
      </w:tblPr>
      <w:tblGrid>
        <w:gridCol w:w="9741"/>
      </w:tblGrid>
      <w:tr w:rsidR="00A50B8D" w14:paraId="52912FC1" w14:textId="77777777" w:rsidTr="00B87C49">
        <w:tc>
          <w:tcPr>
            <w:tcW w:w="9741" w:type="dxa"/>
            <w:shd w:val="clear" w:color="auto" w:fill="D9D9D9" w:themeFill="background1" w:themeFillShade="D9"/>
          </w:tcPr>
          <w:p w14:paraId="1A117DFB" w14:textId="77777777" w:rsidR="00A765B7" w:rsidRPr="00464450" w:rsidRDefault="00A765B7" w:rsidP="00F608DE">
            <w:pPr>
              <w:pStyle w:val="Code"/>
            </w:pPr>
            <w:r w:rsidRPr="00464450">
              <w:rPr>
                <w:rFonts w:eastAsia="MS Mincho"/>
              </w:rPr>
              <w:t>{</w:t>
            </w:r>
          </w:p>
          <w:p w14:paraId="2C1ABB3C" w14:textId="77777777" w:rsidR="00A765B7" w:rsidRPr="002219C0" w:rsidRDefault="00A765B7" w:rsidP="00F608DE">
            <w:pPr>
              <w:pStyle w:val="Code"/>
              <w:rPr>
                <w:lang w:val="de-DE"/>
              </w:rPr>
            </w:pPr>
            <w:r w:rsidRPr="002219C0">
              <w:rPr>
                <w:rFonts w:eastAsia="MS Mincho"/>
                <w:lang w:val="de-DE"/>
              </w:rPr>
              <w:t xml:space="preserve">    </w:t>
            </w:r>
            <w:r w:rsidRPr="002219C0">
              <w:rPr>
                <w:lang w:val="de-DE"/>
              </w:rPr>
              <w:t>"$schema"</w:t>
            </w:r>
            <w:r w:rsidRPr="002219C0">
              <w:rPr>
                <w:rFonts w:eastAsia="MS Mincho"/>
                <w:lang w:val="de-DE"/>
              </w:rPr>
              <w:t xml:space="preserve"> : </w:t>
            </w:r>
            <w:r w:rsidRPr="002219C0">
              <w:rPr>
                <w:lang w:val="de-DE"/>
              </w:rPr>
              <w:t>"http://json-schema.org/draft-04/schema"</w:t>
            </w:r>
            <w:r w:rsidRPr="002219C0">
              <w:rPr>
                <w:rFonts w:eastAsia="MS Mincho"/>
                <w:lang w:val="de-DE"/>
              </w:rPr>
              <w:t>,</w:t>
            </w:r>
          </w:p>
          <w:p w14:paraId="188DB75A" w14:textId="77777777" w:rsidR="00A765B7" w:rsidRPr="00464450" w:rsidRDefault="00A765B7">
            <w:pPr>
              <w:pStyle w:val="Code"/>
            </w:pPr>
            <w:r w:rsidRPr="002219C0">
              <w:rPr>
                <w:rFonts w:eastAsia="MS Mincho"/>
                <w:lang w:val="de-DE"/>
              </w:rPr>
              <w:t xml:space="preserve">    </w:t>
            </w:r>
            <w:r w:rsidRPr="00464450">
              <w:t>"title</w:t>
            </w:r>
            <w:proofErr w:type="gramStart"/>
            <w:r w:rsidRPr="00464450">
              <w:t>"</w:t>
            </w:r>
            <w:r w:rsidRPr="00464450">
              <w:rPr>
                <w:rFonts w:eastAsia="MS Mincho"/>
              </w:rPr>
              <w:t xml:space="preserve"> :</w:t>
            </w:r>
            <w:proofErr w:type="gramEnd"/>
            <w:r w:rsidRPr="00464450">
              <w:rPr>
                <w:rFonts w:eastAsia="MS Mincho"/>
              </w:rPr>
              <w:t xml:space="preserve"> </w:t>
            </w:r>
            <w:r w:rsidRPr="00464450">
              <w:t>"</w:t>
            </w:r>
            <w:proofErr w:type="spellStart"/>
            <w:r w:rsidRPr="00464450">
              <w:t>MPEG_texture_video</w:t>
            </w:r>
            <w:proofErr w:type="spellEnd"/>
            <w:r w:rsidRPr="00464450">
              <w:t xml:space="preserve"> extension"</w:t>
            </w:r>
            <w:r w:rsidRPr="00464450">
              <w:rPr>
                <w:rFonts w:eastAsia="MS Mincho"/>
              </w:rPr>
              <w:t>,</w:t>
            </w:r>
          </w:p>
          <w:p w14:paraId="0FBFC746" w14:textId="77777777" w:rsidR="00A765B7" w:rsidRPr="00464450" w:rsidRDefault="00A765B7">
            <w:pPr>
              <w:pStyle w:val="Code"/>
            </w:pPr>
            <w:r w:rsidRPr="00464450">
              <w:rPr>
                <w:rFonts w:eastAsia="MS Mincho"/>
              </w:rPr>
              <w:t xml:space="preserve">    </w:t>
            </w:r>
            <w:r w:rsidRPr="00464450">
              <w:t>"type</w:t>
            </w:r>
            <w:proofErr w:type="gramStart"/>
            <w:r w:rsidRPr="00464450">
              <w:t>"</w:t>
            </w:r>
            <w:r w:rsidRPr="00464450">
              <w:rPr>
                <w:rFonts w:eastAsia="MS Mincho"/>
              </w:rPr>
              <w:t xml:space="preserve"> :</w:t>
            </w:r>
            <w:proofErr w:type="gramEnd"/>
            <w:r w:rsidRPr="00464450">
              <w:rPr>
                <w:rFonts w:eastAsia="MS Mincho"/>
              </w:rPr>
              <w:t xml:space="preserve"> </w:t>
            </w:r>
            <w:r w:rsidRPr="00464450">
              <w:t>"object"</w:t>
            </w:r>
            <w:r w:rsidRPr="00464450">
              <w:rPr>
                <w:rFonts w:eastAsia="MS Mincho"/>
              </w:rPr>
              <w:t>,</w:t>
            </w:r>
          </w:p>
          <w:p w14:paraId="4B4C7829" w14:textId="77777777" w:rsidR="00A765B7" w:rsidRPr="00464450" w:rsidRDefault="00A765B7">
            <w:pPr>
              <w:pStyle w:val="Code"/>
            </w:pPr>
            <w:r w:rsidRPr="00464450">
              <w:rPr>
                <w:rFonts w:eastAsia="MS Mincho"/>
              </w:rPr>
              <w:t xml:space="preserve">    </w:t>
            </w:r>
            <w:r w:rsidRPr="00464450">
              <w:t>"description"</w:t>
            </w:r>
            <w:r w:rsidRPr="00464450">
              <w:rPr>
                <w:rFonts w:eastAsia="MS Mincho"/>
              </w:rPr>
              <w:t xml:space="preserve">: </w:t>
            </w:r>
            <w:r w:rsidRPr="00464450">
              <w:t>"</w:t>
            </w:r>
            <w:proofErr w:type="spellStart"/>
            <w:r w:rsidRPr="00464450">
              <w:t>glTF</w:t>
            </w:r>
            <w:proofErr w:type="spellEnd"/>
            <w:r w:rsidRPr="00464450">
              <w:t xml:space="preserve"> extension to specify textures using MPEG defined formats"</w:t>
            </w:r>
            <w:r w:rsidRPr="00464450">
              <w:rPr>
                <w:rFonts w:eastAsia="MS Mincho"/>
              </w:rPr>
              <w:t>,</w:t>
            </w:r>
          </w:p>
          <w:p w14:paraId="4FAA8B6B" w14:textId="77777777" w:rsidR="00A765B7" w:rsidRPr="00464450" w:rsidRDefault="00A765B7">
            <w:pPr>
              <w:pStyle w:val="Code"/>
            </w:pPr>
            <w:r w:rsidRPr="00464450">
              <w:rPr>
                <w:rFonts w:eastAsia="MS Mincho"/>
              </w:rPr>
              <w:t xml:space="preserve">    </w:t>
            </w:r>
            <w:r w:rsidRPr="00464450">
              <w:t>"</w:t>
            </w:r>
            <w:proofErr w:type="spellStart"/>
            <w:r w:rsidRPr="00464450">
              <w:t>allOf</w:t>
            </w:r>
            <w:proofErr w:type="spellEnd"/>
            <w:r w:rsidRPr="00464450">
              <w:t>"</w:t>
            </w:r>
            <w:r w:rsidRPr="00464450">
              <w:rPr>
                <w:rFonts w:eastAsia="MS Mincho"/>
              </w:rPr>
              <w:t xml:space="preserve">: [ </w:t>
            </w:r>
            <w:proofErr w:type="gramStart"/>
            <w:r w:rsidRPr="00464450">
              <w:rPr>
                <w:rFonts w:eastAsia="MS Mincho"/>
              </w:rPr>
              <w:t xml:space="preserve">{ </w:t>
            </w:r>
            <w:r w:rsidRPr="00464450">
              <w:t>"</w:t>
            </w:r>
            <w:proofErr w:type="gramEnd"/>
            <w:r w:rsidRPr="00464450">
              <w:t>$ref"</w:t>
            </w:r>
            <w:r w:rsidRPr="00464450">
              <w:rPr>
                <w:rFonts w:eastAsia="MS Mincho"/>
              </w:rPr>
              <w:t xml:space="preserve">: </w:t>
            </w:r>
            <w:r w:rsidRPr="00464450">
              <w:t>"</w:t>
            </w:r>
            <w:proofErr w:type="spellStart"/>
            <w:r w:rsidRPr="00464450">
              <w:t>glTFChildOfRootProperty.schema.json</w:t>
            </w:r>
            <w:proofErr w:type="spellEnd"/>
            <w:r w:rsidRPr="00464450">
              <w:t>"</w:t>
            </w:r>
            <w:r w:rsidRPr="00464450">
              <w:rPr>
                <w:rFonts w:eastAsia="MS Mincho"/>
              </w:rPr>
              <w:t xml:space="preserve"> } ],</w:t>
            </w:r>
          </w:p>
          <w:p w14:paraId="5CB36F7F" w14:textId="77777777" w:rsidR="00A765B7" w:rsidRPr="00464450" w:rsidRDefault="00A765B7">
            <w:pPr>
              <w:pStyle w:val="Code"/>
            </w:pPr>
            <w:r w:rsidRPr="00464450">
              <w:rPr>
                <w:rFonts w:eastAsia="MS Mincho"/>
              </w:rPr>
              <w:t xml:space="preserve">    </w:t>
            </w:r>
            <w:r w:rsidRPr="00464450">
              <w:t>"properties</w:t>
            </w:r>
            <w:proofErr w:type="gramStart"/>
            <w:r w:rsidRPr="00464450">
              <w:t>"</w:t>
            </w:r>
            <w:r w:rsidRPr="00464450">
              <w:rPr>
                <w:rFonts w:eastAsia="MS Mincho"/>
              </w:rPr>
              <w:t xml:space="preserve"> :</w:t>
            </w:r>
            <w:proofErr w:type="gramEnd"/>
            <w:r w:rsidRPr="00464450">
              <w:rPr>
                <w:rFonts w:eastAsia="MS Mincho"/>
              </w:rPr>
              <w:t xml:space="preserve"> {</w:t>
            </w:r>
          </w:p>
          <w:p w14:paraId="6AC93CFE" w14:textId="77777777" w:rsidR="00A765B7" w:rsidRPr="00464450" w:rsidRDefault="00A765B7">
            <w:pPr>
              <w:pStyle w:val="Code"/>
            </w:pPr>
            <w:r w:rsidRPr="00464450">
              <w:rPr>
                <w:rFonts w:eastAsia="MS Mincho"/>
              </w:rPr>
              <w:t xml:space="preserve">        </w:t>
            </w:r>
            <w:r w:rsidRPr="00464450">
              <w:t>"source"</w:t>
            </w:r>
            <w:r w:rsidRPr="00464450">
              <w:rPr>
                <w:rFonts w:eastAsia="MS Mincho"/>
              </w:rPr>
              <w:t>: {</w:t>
            </w:r>
          </w:p>
          <w:p w14:paraId="4535BEA8" w14:textId="77777777" w:rsidR="00A765B7" w:rsidRPr="00464450" w:rsidRDefault="00A765B7">
            <w:pPr>
              <w:pStyle w:val="Code"/>
            </w:pPr>
            <w:r w:rsidRPr="00464450">
              <w:rPr>
                <w:rFonts w:eastAsia="MS Mincho"/>
              </w:rPr>
              <w:lastRenderedPageBreak/>
              <w:t xml:space="preserve">            </w:t>
            </w:r>
            <w:r w:rsidRPr="00464450">
              <w:t>"</w:t>
            </w:r>
            <w:proofErr w:type="spellStart"/>
            <w:r w:rsidRPr="00464450">
              <w:t>allOf</w:t>
            </w:r>
            <w:proofErr w:type="spellEnd"/>
            <w:r w:rsidRPr="00464450">
              <w:t>"</w:t>
            </w:r>
            <w:r w:rsidRPr="00464450">
              <w:rPr>
                <w:rFonts w:eastAsia="MS Mincho"/>
              </w:rPr>
              <w:t xml:space="preserve">: [ </w:t>
            </w:r>
            <w:proofErr w:type="gramStart"/>
            <w:r w:rsidRPr="00464450">
              <w:rPr>
                <w:rFonts w:eastAsia="MS Mincho"/>
              </w:rPr>
              <w:t xml:space="preserve">{ </w:t>
            </w:r>
            <w:r w:rsidRPr="00464450">
              <w:t>"</w:t>
            </w:r>
            <w:proofErr w:type="gramEnd"/>
            <w:r w:rsidRPr="00464450">
              <w:t>$ref"</w:t>
            </w:r>
            <w:r w:rsidRPr="00464450">
              <w:rPr>
                <w:rFonts w:eastAsia="MS Mincho"/>
              </w:rPr>
              <w:t xml:space="preserve">: </w:t>
            </w:r>
            <w:r w:rsidRPr="00464450">
              <w:t>"</w:t>
            </w:r>
            <w:proofErr w:type="spellStart"/>
            <w:r w:rsidRPr="00464450">
              <w:t>glTFid.schema.json</w:t>
            </w:r>
            <w:proofErr w:type="spellEnd"/>
            <w:r w:rsidRPr="00464450">
              <w:t>"</w:t>
            </w:r>
            <w:r w:rsidRPr="00464450">
              <w:rPr>
                <w:rFonts w:eastAsia="MS Mincho"/>
              </w:rPr>
              <w:t xml:space="preserve"> } ],</w:t>
            </w:r>
          </w:p>
          <w:p w14:paraId="39DFF98A" w14:textId="77777777" w:rsidR="00A765B7" w:rsidRPr="00464450" w:rsidRDefault="00A765B7">
            <w:pPr>
              <w:pStyle w:val="Code"/>
            </w:pPr>
            <w:r w:rsidRPr="00464450">
              <w:rPr>
                <w:rFonts w:eastAsia="MS Mincho"/>
              </w:rPr>
              <w:t xml:space="preserve">            </w:t>
            </w:r>
            <w:r w:rsidRPr="00464450">
              <w:t>"description"</w:t>
            </w:r>
            <w:r w:rsidRPr="00464450">
              <w:rPr>
                <w:rFonts w:eastAsia="MS Mincho"/>
              </w:rPr>
              <w:t xml:space="preserve">: </w:t>
            </w:r>
            <w:r w:rsidRPr="00464450">
              <w:t>"The index of the MPEG media used by this texture."</w:t>
            </w:r>
          </w:p>
          <w:p w14:paraId="6074FA0C" w14:textId="77777777" w:rsidR="00A765B7" w:rsidRPr="00464450" w:rsidRDefault="00A765B7">
            <w:pPr>
              <w:pStyle w:val="Code"/>
            </w:pPr>
            <w:r w:rsidRPr="00464450">
              <w:rPr>
                <w:rFonts w:eastAsia="MS Mincho"/>
              </w:rPr>
              <w:t xml:space="preserve">        },</w:t>
            </w:r>
          </w:p>
          <w:p w14:paraId="02A9932D" w14:textId="77777777" w:rsidR="00A765B7" w:rsidRPr="00464450" w:rsidRDefault="00A765B7">
            <w:pPr>
              <w:pStyle w:val="Code"/>
            </w:pPr>
            <w:r w:rsidRPr="00464450">
              <w:rPr>
                <w:rFonts w:eastAsia="MS Mincho"/>
              </w:rPr>
              <w:t xml:space="preserve">        </w:t>
            </w:r>
            <w:r w:rsidRPr="00464450">
              <w:t>"track"</w:t>
            </w:r>
            <w:r w:rsidRPr="00464450">
              <w:rPr>
                <w:rFonts w:eastAsia="MS Mincho"/>
              </w:rPr>
              <w:t>: {</w:t>
            </w:r>
          </w:p>
          <w:p w14:paraId="3E7FDFA4" w14:textId="77777777" w:rsidR="00A765B7" w:rsidRPr="00464450" w:rsidRDefault="00A765B7">
            <w:pPr>
              <w:pStyle w:val="Code"/>
            </w:pPr>
            <w:r w:rsidRPr="00464450">
              <w:rPr>
                <w:rFonts w:eastAsia="MS Mincho"/>
              </w:rPr>
              <w:t xml:space="preserve">            </w:t>
            </w:r>
            <w:r w:rsidRPr="00464450">
              <w:t>"</w:t>
            </w:r>
            <w:proofErr w:type="spellStart"/>
            <w:r w:rsidRPr="00464450">
              <w:t>allOf</w:t>
            </w:r>
            <w:proofErr w:type="spellEnd"/>
            <w:r w:rsidRPr="00464450">
              <w:t>"</w:t>
            </w:r>
            <w:r w:rsidRPr="00464450">
              <w:rPr>
                <w:rFonts w:eastAsia="MS Mincho"/>
              </w:rPr>
              <w:t xml:space="preserve">: [ </w:t>
            </w:r>
            <w:proofErr w:type="gramStart"/>
            <w:r w:rsidRPr="00464450">
              <w:rPr>
                <w:rFonts w:eastAsia="MS Mincho"/>
              </w:rPr>
              <w:t xml:space="preserve">{ </w:t>
            </w:r>
            <w:r w:rsidRPr="00464450">
              <w:t>"</w:t>
            </w:r>
            <w:proofErr w:type="gramEnd"/>
            <w:r w:rsidRPr="00464450">
              <w:t>$ref"</w:t>
            </w:r>
            <w:r w:rsidRPr="00464450">
              <w:rPr>
                <w:rFonts w:eastAsia="MS Mincho"/>
              </w:rPr>
              <w:t xml:space="preserve">: </w:t>
            </w:r>
            <w:r w:rsidRPr="00464450">
              <w:t>"</w:t>
            </w:r>
            <w:proofErr w:type="spellStart"/>
            <w:r w:rsidRPr="00464450">
              <w:t>glTFid.schema.json</w:t>
            </w:r>
            <w:proofErr w:type="spellEnd"/>
            <w:r w:rsidRPr="00464450">
              <w:t>"</w:t>
            </w:r>
            <w:r w:rsidRPr="00464450">
              <w:rPr>
                <w:rFonts w:eastAsia="MS Mincho"/>
              </w:rPr>
              <w:t xml:space="preserve"> } ],</w:t>
            </w:r>
          </w:p>
          <w:p w14:paraId="4AB37C8F" w14:textId="77777777" w:rsidR="00A765B7" w:rsidRPr="00464450" w:rsidRDefault="00A765B7">
            <w:pPr>
              <w:pStyle w:val="Code"/>
            </w:pPr>
            <w:r w:rsidRPr="00464450">
              <w:rPr>
                <w:rFonts w:eastAsia="MS Mincho"/>
              </w:rPr>
              <w:t xml:space="preserve">            </w:t>
            </w:r>
            <w:r w:rsidRPr="00464450">
              <w:t>"description"</w:t>
            </w:r>
            <w:r w:rsidRPr="00464450">
              <w:rPr>
                <w:rFonts w:eastAsia="MS Mincho"/>
              </w:rPr>
              <w:t xml:space="preserve">: </w:t>
            </w:r>
            <w:r w:rsidRPr="00464450">
              <w:t>"The index of a track of the MPEG media used by this texture."</w:t>
            </w:r>
          </w:p>
          <w:p w14:paraId="62BE4C98" w14:textId="77777777" w:rsidR="00A765B7" w:rsidRPr="00464450" w:rsidRDefault="00A765B7">
            <w:pPr>
              <w:pStyle w:val="Code"/>
            </w:pPr>
            <w:r w:rsidRPr="00464450">
              <w:rPr>
                <w:rFonts w:eastAsia="MS Mincho"/>
              </w:rPr>
              <w:t xml:space="preserve">        },</w:t>
            </w:r>
          </w:p>
          <w:p w14:paraId="398D4A78" w14:textId="77777777" w:rsidR="00A765B7" w:rsidRPr="00464450" w:rsidRDefault="00A765B7">
            <w:pPr>
              <w:pStyle w:val="Code"/>
            </w:pPr>
            <w:r w:rsidRPr="00464450">
              <w:rPr>
                <w:rFonts w:eastAsia="MS Mincho"/>
              </w:rPr>
              <w:t xml:space="preserve">        </w:t>
            </w:r>
            <w:r w:rsidRPr="00464450">
              <w:t>"</w:t>
            </w:r>
            <w:proofErr w:type="spellStart"/>
            <w:r w:rsidRPr="00464450">
              <w:t>timedAccessor</w:t>
            </w:r>
            <w:proofErr w:type="spellEnd"/>
            <w:r w:rsidRPr="00464450">
              <w:t>"</w:t>
            </w:r>
            <w:r w:rsidRPr="00464450">
              <w:rPr>
                <w:rFonts w:eastAsia="MS Mincho"/>
              </w:rPr>
              <w:t>: {</w:t>
            </w:r>
          </w:p>
          <w:p w14:paraId="7C6EC2F8" w14:textId="77777777" w:rsidR="00A765B7" w:rsidRPr="00464450" w:rsidRDefault="00A765B7">
            <w:pPr>
              <w:pStyle w:val="Code"/>
            </w:pPr>
            <w:r w:rsidRPr="00464450">
              <w:rPr>
                <w:rFonts w:eastAsia="MS Mincho"/>
              </w:rPr>
              <w:t xml:space="preserve">            </w:t>
            </w:r>
            <w:r w:rsidRPr="00464450">
              <w:t>"</w:t>
            </w:r>
            <w:proofErr w:type="spellStart"/>
            <w:r w:rsidRPr="00464450">
              <w:t>allOf</w:t>
            </w:r>
            <w:proofErr w:type="spellEnd"/>
            <w:r w:rsidRPr="00464450">
              <w:t>"</w:t>
            </w:r>
            <w:r w:rsidRPr="00464450">
              <w:rPr>
                <w:rFonts w:eastAsia="MS Mincho"/>
              </w:rPr>
              <w:t xml:space="preserve">: [ </w:t>
            </w:r>
            <w:proofErr w:type="gramStart"/>
            <w:r w:rsidRPr="00464450">
              <w:rPr>
                <w:rFonts w:eastAsia="MS Mincho"/>
              </w:rPr>
              <w:t xml:space="preserve">{ </w:t>
            </w:r>
            <w:r w:rsidRPr="00464450">
              <w:t>"</w:t>
            </w:r>
            <w:proofErr w:type="gramEnd"/>
            <w:r w:rsidRPr="00464450">
              <w:t>$ref"</w:t>
            </w:r>
            <w:r w:rsidRPr="00464450">
              <w:rPr>
                <w:rFonts w:eastAsia="MS Mincho"/>
              </w:rPr>
              <w:t xml:space="preserve">: </w:t>
            </w:r>
            <w:r w:rsidRPr="00464450">
              <w:t>"</w:t>
            </w:r>
            <w:proofErr w:type="spellStart"/>
            <w:r w:rsidRPr="00464450">
              <w:t>glTFid.schema.json</w:t>
            </w:r>
            <w:proofErr w:type="spellEnd"/>
            <w:r w:rsidRPr="00464450">
              <w:t>"</w:t>
            </w:r>
            <w:r w:rsidRPr="00464450">
              <w:rPr>
                <w:rFonts w:eastAsia="MS Mincho"/>
              </w:rPr>
              <w:t xml:space="preserve"> } ],</w:t>
            </w:r>
          </w:p>
          <w:p w14:paraId="403A9B15" w14:textId="77777777" w:rsidR="00A765B7" w:rsidRPr="00464450" w:rsidRDefault="00A765B7">
            <w:pPr>
              <w:pStyle w:val="Code"/>
            </w:pPr>
            <w:r w:rsidRPr="00464450">
              <w:rPr>
                <w:rFonts w:eastAsia="MS Mincho"/>
              </w:rPr>
              <w:t xml:space="preserve">            </w:t>
            </w:r>
            <w:r w:rsidRPr="00464450">
              <w:t>"description"</w:t>
            </w:r>
            <w:r w:rsidRPr="00464450">
              <w:rPr>
                <w:rFonts w:eastAsia="MS Mincho"/>
              </w:rPr>
              <w:t xml:space="preserve">: </w:t>
            </w:r>
            <w:r w:rsidRPr="00464450">
              <w:t>"Provides a reference to the timed accessor where the decoded timed texture will be made available."</w:t>
            </w:r>
          </w:p>
          <w:p w14:paraId="235C3931" w14:textId="77777777" w:rsidR="00A765B7" w:rsidRPr="00464450" w:rsidRDefault="00A765B7">
            <w:pPr>
              <w:pStyle w:val="Code"/>
            </w:pPr>
            <w:r w:rsidRPr="00464450">
              <w:rPr>
                <w:rFonts w:eastAsia="MS Mincho"/>
              </w:rPr>
              <w:t xml:space="preserve">        }</w:t>
            </w:r>
          </w:p>
          <w:p w14:paraId="240AC7FF" w14:textId="77777777" w:rsidR="00A765B7" w:rsidRPr="00464450" w:rsidRDefault="00A765B7">
            <w:pPr>
              <w:pStyle w:val="Code"/>
            </w:pPr>
            <w:r w:rsidRPr="00464450">
              <w:rPr>
                <w:rFonts w:eastAsia="MS Mincho"/>
              </w:rPr>
              <w:t xml:space="preserve">    },</w:t>
            </w:r>
          </w:p>
          <w:p w14:paraId="4CA74825" w14:textId="77777777" w:rsidR="00A765B7" w:rsidRPr="00464450" w:rsidRDefault="00A765B7">
            <w:pPr>
              <w:pStyle w:val="Code"/>
            </w:pPr>
            <w:r w:rsidRPr="00464450">
              <w:rPr>
                <w:rFonts w:eastAsia="MS Mincho"/>
              </w:rPr>
              <w:t xml:space="preserve">    </w:t>
            </w:r>
            <w:r w:rsidRPr="00464450">
              <w:t>"required"</w:t>
            </w:r>
            <w:r w:rsidRPr="00464450">
              <w:rPr>
                <w:rFonts w:eastAsia="MS Mincho"/>
              </w:rPr>
              <w:t xml:space="preserve">: [ </w:t>
            </w:r>
            <w:r w:rsidRPr="00464450">
              <w:t>"source</w:t>
            </w:r>
            <w:proofErr w:type="gramStart"/>
            <w:r w:rsidRPr="00464450">
              <w:t>"</w:t>
            </w:r>
            <w:r w:rsidRPr="00464450">
              <w:rPr>
                <w:rFonts w:eastAsia="MS Mincho"/>
              </w:rPr>
              <w:t xml:space="preserve"> ]</w:t>
            </w:r>
            <w:proofErr w:type="gramEnd"/>
          </w:p>
          <w:p w14:paraId="11A719B0" w14:textId="78EB0618" w:rsidR="00A50B8D" w:rsidRDefault="00A765B7">
            <w:pPr>
              <w:pStyle w:val="Code"/>
            </w:pPr>
            <w:r w:rsidRPr="00464450">
              <w:rPr>
                <w:rFonts w:eastAsia="MS Mincho"/>
              </w:rPr>
              <w:t>}</w:t>
            </w:r>
          </w:p>
        </w:tc>
      </w:tr>
    </w:tbl>
    <w:p w14:paraId="3B279A79" w14:textId="77777777" w:rsidR="00056777" w:rsidRPr="00ED4C7A" w:rsidRDefault="00056777" w:rsidP="00056777">
      <w:pPr>
        <w:pStyle w:val="Heading4"/>
      </w:pPr>
      <w:r w:rsidRPr="00ED4C7A">
        <w:lastRenderedPageBreak/>
        <w:t>Processing Model</w:t>
      </w:r>
    </w:p>
    <w:p w14:paraId="795DD6DD" w14:textId="2A752673" w:rsidR="00056777" w:rsidRPr="00ED4C7A" w:rsidRDefault="00056777" w:rsidP="00056777">
      <w:pPr>
        <w:pStyle w:val="Heading4"/>
      </w:pPr>
      <w:r w:rsidRPr="00ED4C7A">
        <w:t>Example</w:t>
      </w:r>
    </w:p>
    <w:p w14:paraId="0D859592" w14:textId="26E1EF82" w:rsidR="00264E27" w:rsidRDefault="00264E27" w:rsidP="00264E27">
      <w:pPr>
        <w:rPr>
          <w:lang w:eastAsia="ja-JP"/>
        </w:rPr>
      </w:pPr>
      <w:r w:rsidRPr="00ED4C7A">
        <w:rPr>
          <w:lang w:eastAsia="ja-JP"/>
        </w:rPr>
        <w:t xml:space="preserve">In the example below, two texture items are listed. Each texture item use </w:t>
      </w:r>
      <w:proofErr w:type="spellStart"/>
      <w:r w:rsidRPr="00ED4C7A">
        <w:rPr>
          <w:lang w:eastAsia="ja-JP"/>
        </w:rPr>
        <w:t>MPEG_video_texture</w:t>
      </w:r>
      <w:proofErr w:type="spellEnd"/>
      <w:r w:rsidRPr="00ED4C7A">
        <w:rPr>
          <w:lang w:eastAsia="ja-JP"/>
        </w:rPr>
        <w:t xml:space="preserve"> extension. The first texture item is linked with source 1 listed by </w:t>
      </w:r>
      <w:proofErr w:type="spellStart"/>
      <w:r w:rsidRPr="00ED4C7A">
        <w:rPr>
          <w:lang w:eastAsia="ja-JP"/>
        </w:rPr>
        <w:t>MPEG_media</w:t>
      </w:r>
      <w:proofErr w:type="spellEnd"/>
      <w:r w:rsidRPr="00ED4C7A">
        <w:rPr>
          <w:lang w:eastAsia="ja-JP"/>
        </w:rPr>
        <w:t xml:space="preserve"> and track 0, and it is expected that decoded texture will be available in buffer indicated by timed accessor 2. The second texture item is linked with the same source 1 listed by </w:t>
      </w:r>
      <w:proofErr w:type="spellStart"/>
      <w:r w:rsidRPr="00ED4C7A">
        <w:rPr>
          <w:lang w:eastAsia="ja-JP"/>
        </w:rPr>
        <w:t>MPEG_media</w:t>
      </w:r>
      <w:proofErr w:type="spellEnd"/>
      <w:r w:rsidRPr="00ED4C7A">
        <w:rPr>
          <w:lang w:eastAsia="ja-JP"/>
        </w:rPr>
        <w:t xml:space="preserve"> but with a different track, track 0, and it will be available in buffer indicated by timed accessor 3.</w:t>
      </w:r>
    </w:p>
    <w:tbl>
      <w:tblPr>
        <w:tblStyle w:val="TableGrid"/>
        <w:tblW w:w="0" w:type="auto"/>
        <w:tblLook w:val="04A0" w:firstRow="1" w:lastRow="0" w:firstColumn="1" w:lastColumn="0" w:noHBand="0" w:noVBand="1"/>
      </w:tblPr>
      <w:tblGrid>
        <w:gridCol w:w="9741"/>
      </w:tblGrid>
      <w:tr w:rsidR="00A50B8D" w14:paraId="2BEB6566" w14:textId="77777777" w:rsidTr="00B87C49">
        <w:tc>
          <w:tcPr>
            <w:tcW w:w="9741" w:type="dxa"/>
            <w:shd w:val="clear" w:color="auto" w:fill="D9D9D9" w:themeFill="background1" w:themeFillShade="D9"/>
          </w:tcPr>
          <w:p w14:paraId="6B85B64A" w14:textId="77777777" w:rsidR="008161EF" w:rsidRPr="00464450" w:rsidRDefault="008161EF" w:rsidP="00F608DE">
            <w:pPr>
              <w:pStyle w:val="Code"/>
            </w:pPr>
            <w:r w:rsidRPr="00464450">
              <w:t>{</w:t>
            </w:r>
          </w:p>
          <w:p w14:paraId="03AF21E8" w14:textId="77777777" w:rsidR="008161EF" w:rsidRPr="00464450" w:rsidRDefault="008161EF" w:rsidP="00F608DE">
            <w:pPr>
              <w:pStyle w:val="Code"/>
            </w:pPr>
            <w:r w:rsidRPr="00464450">
              <w:t xml:space="preserve">    "textures": [</w:t>
            </w:r>
          </w:p>
          <w:p w14:paraId="70B47FD8" w14:textId="77777777" w:rsidR="008161EF" w:rsidRPr="00464450" w:rsidRDefault="008161EF">
            <w:pPr>
              <w:pStyle w:val="Code"/>
            </w:pPr>
            <w:r w:rsidRPr="00464450">
              <w:t xml:space="preserve">        {</w:t>
            </w:r>
          </w:p>
          <w:p w14:paraId="57997502" w14:textId="77777777" w:rsidR="008161EF" w:rsidRPr="00464450" w:rsidRDefault="008161EF">
            <w:pPr>
              <w:pStyle w:val="Code"/>
            </w:pPr>
            <w:r w:rsidRPr="00464450">
              <w:t xml:space="preserve">            "sampler": 0,</w:t>
            </w:r>
          </w:p>
          <w:p w14:paraId="352AAB2A" w14:textId="77777777" w:rsidR="008161EF" w:rsidRPr="00464450" w:rsidRDefault="008161EF">
            <w:pPr>
              <w:pStyle w:val="Code"/>
            </w:pPr>
            <w:r w:rsidRPr="00464450">
              <w:t xml:space="preserve">            "source": 1,</w:t>
            </w:r>
          </w:p>
          <w:p w14:paraId="40F53124" w14:textId="77777777" w:rsidR="008161EF" w:rsidRPr="00464450" w:rsidRDefault="008161EF">
            <w:pPr>
              <w:pStyle w:val="Code"/>
            </w:pPr>
            <w:r w:rsidRPr="00464450">
              <w:t xml:space="preserve">            "extensions": {</w:t>
            </w:r>
          </w:p>
          <w:p w14:paraId="196B057A" w14:textId="77777777" w:rsidR="008161EF" w:rsidRPr="00464450" w:rsidRDefault="008161EF">
            <w:pPr>
              <w:pStyle w:val="Code"/>
            </w:pPr>
            <w:r w:rsidRPr="00464450">
              <w:t xml:space="preserve">                "</w:t>
            </w:r>
            <w:proofErr w:type="spellStart"/>
            <w:r w:rsidRPr="00464450">
              <w:t>MPEG_video_texture</w:t>
            </w:r>
            <w:proofErr w:type="spellEnd"/>
            <w:r w:rsidRPr="00464450">
              <w:t>": {</w:t>
            </w:r>
          </w:p>
          <w:p w14:paraId="31A21DC1" w14:textId="77777777" w:rsidR="008161EF" w:rsidRPr="00464450" w:rsidRDefault="008161EF">
            <w:pPr>
              <w:pStyle w:val="Code"/>
            </w:pPr>
            <w:r w:rsidRPr="00464450">
              <w:t xml:space="preserve">                    "</w:t>
            </w:r>
            <w:proofErr w:type="spellStart"/>
            <w:r w:rsidRPr="00464450">
              <w:t>timedAccessor</w:t>
            </w:r>
            <w:proofErr w:type="spellEnd"/>
            <w:r w:rsidRPr="00464450">
              <w:t>": 2,</w:t>
            </w:r>
          </w:p>
          <w:p w14:paraId="335C3CD2" w14:textId="77777777" w:rsidR="008161EF" w:rsidRPr="00464450" w:rsidRDefault="008161EF">
            <w:pPr>
              <w:pStyle w:val="Code"/>
            </w:pPr>
            <w:r w:rsidRPr="00464450">
              <w:t xml:space="preserve">                }</w:t>
            </w:r>
          </w:p>
          <w:p w14:paraId="7496179B" w14:textId="77777777" w:rsidR="008161EF" w:rsidRPr="00464450" w:rsidRDefault="008161EF">
            <w:pPr>
              <w:pStyle w:val="Code"/>
            </w:pPr>
            <w:r w:rsidRPr="00464450">
              <w:t xml:space="preserve">            }</w:t>
            </w:r>
          </w:p>
          <w:p w14:paraId="3D1494E9" w14:textId="77777777" w:rsidR="008161EF" w:rsidRPr="00464450" w:rsidRDefault="008161EF">
            <w:pPr>
              <w:pStyle w:val="Code"/>
            </w:pPr>
            <w:r w:rsidRPr="00464450">
              <w:t xml:space="preserve">        },</w:t>
            </w:r>
          </w:p>
          <w:p w14:paraId="59A1955F" w14:textId="77777777" w:rsidR="008161EF" w:rsidRPr="00464450" w:rsidRDefault="008161EF">
            <w:pPr>
              <w:pStyle w:val="Code"/>
            </w:pPr>
            <w:r w:rsidRPr="00464450">
              <w:t xml:space="preserve">        {</w:t>
            </w:r>
          </w:p>
          <w:p w14:paraId="26EC387A" w14:textId="77777777" w:rsidR="008161EF" w:rsidRPr="00464450" w:rsidRDefault="008161EF">
            <w:pPr>
              <w:pStyle w:val="Code"/>
            </w:pPr>
            <w:r w:rsidRPr="00464450">
              <w:t xml:space="preserve">            "sampler": 1,</w:t>
            </w:r>
          </w:p>
          <w:p w14:paraId="4F3F676D" w14:textId="77777777" w:rsidR="008161EF" w:rsidRPr="00464450" w:rsidRDefault="008161EF">
            <w:pPr>
              <w:pStyle w:val="Code"/>
            </w:pPr>
            <w:r w:rsidRPr="00464450">
              <w:t xml:space="preserve">            "source": 0,</w:t>
            </w:r>
          </w:p>
          <w:p w14:paraId="4E6FA8E6" w14:textId="77777777" w:rsidR="008161EF" w:rsidRPr="00464450" w:rsidRDefault="008161EF">
            <w:pPr>
              <w:pStyle w:val="Code"/>
            </w:pPr>
            <w:r w:rsidRPr="00464450">
              <w:t xml:space="preserve">            "extensions": {</w:t>
            </w:r>
          </w:p>
          <w:p w14:paraId="2CAF5367" w14:textId="77777777" w:rsidR="008161EF" w:rsidRPr="00464450" w:rsidRDefault="008161EF">
            <w:pPr>
              <w:pStyle w:val="Code"/>
            </w:pPr>
            <w:r w:rsidRPr="00464450">
              <w:t xml:space="preserve">                "</w:t>
            </w:r>
            <w:proofErr w:type="spellStart"/>
            <w:r w:rsidRPr="00464450">
              <w:t>MPEG_video_texture</w:t>
            </w:r>
            <w:proofErr w:type="spellEnd"/>
            <w:r w:rsidRPr="00464450">
              <w:t>": {</w:t>
            </w:r>
          </w:p>
          <w:p w14:paraId="15D6D25B" w14:textId="77777777" w:rsidR="008161EF" w:rsidRPr="00464450" w:rsidRDefault="008161EF">
            <w:pPr>
              <w:pStyle w:val="Code"/>
            </w:pPr>
            <w:r w:rsidRPr="00464450">
              <w:t xml:space="preserve">                    "</w:t>
            </w:r>
            <w:proofErr w:type="spellStart"/>
            <w:r w:rsidRPr="00464450">
              <w:t>timedAccessor</w:t>
            </w:r>
            <w:proofErr w:type="spellEnd"/>
            <w:r w:rsidRPr="00464450">
              <w:t>": 3,</w:t>
            </w:r>
          </w:p>
          <w:p w14:paraId="6D509FA2" w14:textId="77777777" w:rsidR="008161EF" w:rsidRPr="00464450" w:rsidRDefault="008161EF">
            <w:pPr>
              <w:pStyle w:val="Code"/>
            </w:pPr>
            <w:r w:rsidRPr="00464450">
              <w:t xml:space="preserve">                }</w:t>
            </w:r>
          </w:p>
          <w:p w14:paraId="4908FAFE" w14:textId="77777777" w:rsidR="008161EF" w:rsidRPr="00464450" w:rsidRDefault="008161EF">
            <w:pPr>
              <w:pStyle w:val="Code"/>
            </w:pPr>
            <w:r w:rsidRPr="00464450">
              <w:t xml:space="preserve">            }</w:t>
            </w:r>
          </w:p>
          <w:p w14:paraId="7891C6E6" w14:textId="77777777" w:rsidR="008161EF" w:rsidRPr="00464450" w:rsidRDefault="008161EF">
            <w:pPr>
              <w:pStyle w:val="Code"/>
            </w:pPr>
            <w:r w:rsidRPr="00464450">
              <w:t xml:space="preserve">        }</w:t>
            </w:r>
          </w:p>
          <w:p w14:paraId="0B886396" w14:textId="77777777" w:rsidR="008161EF" w:rsidRPr="00464450" w:rsidRDefault="008161EF">
            <w:pPr>
              <w:pStyle w:val="Code"/>
            </w:pPr>
            <w:r w:rsidRPr="00464450">
              <w:t xml:space="preserve">    ]   </w:t>
            </w:r>
          </w:p>
          <w:p w14:paraId="652A898A" w14:textId="4917927E" w:rsidR="00A50B8D" w:rsidRDefault="008161EF">
            <w:pPr>
              <w:pStyle w:val="Code"/>
              <w:rPr>
                <w:lang w:eastAsia="ja-JP"/>
              </w:rPr>
            </w:pPr>
            <w:r w:rsidRPr="00464450">
              <w:t>}</w:t>
            </w:r>
          </w:p>
        </w:tc>
      </w:tr>
    </w:tbl>
    <w:p w14:paraId="6DAB738A" w14:textId="451926F6" w:rsidR="00BC394B" w:rsidRPr="00ED4C7A" w:rsidRDefault="007A4D0F" w:rsidP="007A4D0F">
      <w:pPr>
        <w:pStyle w:val="Heading2"/>
      </w:pPr>
      <w:bookmarkStart w:id="518" w:name="_Toc57884062"/>
      <w:bookmarkStart w:id="519" w:name="_Toc57884331"/>
      <w:bookmarkStart w:id="520" w:name="_Toc57884617"/>
      <w:bookmarkStart w:id="521" w:name="_Toc57884886"/>
      <w:bookmarkStart w:id="522" w:name="_Toc57885154"/>
      <w:bookmarkStart w:id="523" w:name="_Toc57885423"/>
      <w:bookmarkStart w:id="524" w:name="_Toc57885955"/>
      <w:bookmarkStart w:id="525" w:name="_Toc54781804"/>
      <w:bookmarkStart w:id="526" w:name="_Toc54782648"/>
      <w:bookmarkStart w:id="527" w:name="_Toc57885982"/>
      <w:bookmarkStart w:id="528" w:name="_Toc353798251"/>
      <w:bookmarkEnd w:id="518"/>
      <w:bookmarkEnd w:id="519"/>
      <w:bookmarkEnd w:id="520"/>
      <w:bookmarkEnd w:id="521"/>
      <w:bookmarkEnd w:id="522"/>
      <w:bookmarkEnd w:id="523"/>
      <w:bookmarkEnd w:id="524"/>
      <w:bookmarkEnd w:id="525"/>
      <w:bookmarkEnd w:id="526"/>
      <w:r w:rsidRPr="00ED4C7A">
        <w:t>Audio Extensions</w:t>
      </w:r>
      <w:bookmarkEnd w:id="527"/>
    </w:p>
    <w:p w14:paraId="2008E45B" w14:textId="5E2B2CC2" w:rsidR="00056777" w:rsidRPr="00ED4C7A" w:rsidRDefault="00056777">
      <w:pPr>
        <w:pStyle w:val="Heading3"/>
      </w:pPr>
      <w:bookmarkStart w:id="529" w:name="_Toc54781806"/>
      <w:bookmarkStart w:id="530" w:name="_Toc54782650"/>
      <w:bookmarkStart w:id="531" w:name="_Toc54781807"/>
      <w:bookmarkStart w:id="532" w:name="_Toc54782651"/>
      <w:bookmarkStart w:id="533" w:name="_Toc54781808"/>
      <w:bookmarkStart w:id="534" w:name="_Toc54782652"/>
      <w:bookmarkStart w:id="535" w:name="_Toc54781809"/>
      <w:bookmarkStart w:id="536" w:name="_Toc54782653"/>
      <w:bookmarkStart w:id="537" w:name="_Toc54781810"/>
      <w:bookmarkStart w:id="538" w:name="_Toc54782654"/>
      <w:bookmarkStart w:id="539" w:name="_Toc54781811"/>
      <w:bookmarkStart w:id="540" w:name="_Toc54782655"/>
      <w:bookmarkStart w:id="541" w:name="_Toc54781812"/>
      <w:bookmarkStart w:id="542" w:name="_Toc54782656"/>
      <w:bookmarkStart w:id="543" w:name="_Ref54781652"/>
      <w:bookmarkStart w:id="544" w:name="_Toc57885983"/>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roofErr w:type="spellStart"/>
      <w:r w:rsidRPr="00ED4C7A">
        <w:t>MPEG_audio_spatial</w:t>
      </w:r>
      <w:proofErr w:type="spellEnd"/>
      <w:r w:rsidRPr="00ED4C7A">
        <w:t xml:space="preserve"> extensions</w:t>
      </w:r>
      <w:bookmarkEnd w:id="543"/>
      <w:bookmarkEnd w:id="544"/>
    </w:p>
    <w:p w14:paraId="102D4B82" w14:textId="22B384A6" w:rsidR="00056777" w:rsidRPr="00ED4C7A" w:rsidRDefault="00056777" w:rsidP="00056777">
      <w:pPr>
        <w:pStyle w:val="Heading4"/>
      </w:pPr>
      <w:r w:rsidRPr="00ED4C7A">
        <w:t>General</w:t>
      </w:r>
    </w:p>
    <w:p w14:paraId="119BE458" w14:textId="0E5D58FA" w:rsidR="00787C8D" w:rsidRPr="00ED4C7A" w:rsidRDefault="00787C8D" w:rsidP="00787C8D">
      <w:pPr>
        <w:rPr>
          <w:lang w:eastAsia="ja-JP"/>
        </w:rPr>
      </w:pPr>
      <w:r w:rsidRPr="00ED4C7A">
        <w:rPr>
          <w:lang w:eastAsia="ja-JP"/>
        </w:rPr>
        <w:t xml:space="preserve">The MPEG audio extension adds support for spatialized audio to the MPEG scene description based on </w:t>
      </w:r>
      <w:proofErr w:type="spellStart"/>
      <w:r w:rsidRPr="00ED4C7A">
        <w:rPr>
          <w:lang w:eastAsia="ja-JP"/>
        </w:rPr>
        <w:t>glTF</w:t>
      </w:r>
      <w:proofErr w:type="spellEnd"/>
      <w:r w:rsidRPr="00ED4C7A">
        <w:rPr>
          <w:lang w:eastAsia="ja-JP"/>
        </w:rPr>
        <w:t xml:space="preserve"> 2.0. This extension is identified by </w:t>
      </w:r>
      <w:proofErr w:type="spellStart"/>
      <w:r w:rsidRPr="00ED4C7A">
        <w:rPr>
          <w:lang w:eastAsia="ja-JP"/>
        </w:rPr>
        <w:t>MPEG_audio_spatial</w:t>
      </w:r>
      <w:proofErr w:type="spellEnd"/>
      <w:r w:rsidRPr="00ED4C7A">
        <w:rPr>
          <w:lang w:eastAsia="ja-JP"/>
        </w:rPr>
        <w:t xml:space="preserve">, which can be included at top level or attached to any node in the scene. </w:t>
      </w:r>
    </w:p>
    <w:p w14:paraId="2493D0D9" w14:textId="4B1F8921" w:rsidR="00787C8D" w:rsidRPr="00ED4C7A" w:rsidRDefault="00787C8D" w:rsidP="00787C8D">
      <w:pPr>
        <w:rPr>
          <w:lang w:eastAsia="ja-JP"/>
        </w:rPr>
      </w:pPr>
      <w:r w:rsidRPr="00ED4C7A">
        <w:rPr>
          <w:lang w:eastAsia="ja-JP"/>
        </w:rPr>
        <w:t xml:space="preserve">The </w:t>
      </w:r>
      <w:proofErr w:type="spellStart"/>
      <w:r w:rsidRPr="00ED4C7A">
        <w:rPr>
          <w:lang w:eastAsia="ja-JP"/>
        </w:rPr>
        <w:t>MPEG_audio_spatial</w:t>
      </w:r>
      <w:proofErr w:type="spellEnd"/>
      <w:r w:rsidRPr="00ED4C7A">
        <w:rPr>
          <w:lang w:eastAsia="ja-JP"/>
        </w:rPr>
        <w:t xml:space="preserve"> extension supports four different node types:</w:t>
      </w:r>
    </w:p>
    <w:p w14:paraId="55BFD63E" w14:textId="5DF4357A" w:rsidR="00787C8D" w:rsidRPr="00ED4C7A" w:rsidRDefault="00787C8D" w:rsidP="00144886">
      <w:pPr>
        <w:pStyle w:val="ListParagraph"/>
        <w:numPr>
          <w:ilvl w:val="0"/>
          <w:numId w:val="43"/>
        </w:numPr>
        <w:rPr>
          <w:szCs w:val="22"/>
        </w:rPr>
      </w:pPr>
      <w:proofErr w:type="spellStart"/>
      <w:r w:rsidRPr="00ED4C7A">
        <w:rPr>
          <w:szCs w:val="22"/>
        </w:rPr>
        <w:t>AudioSource</w:t>
      </w:r>
      <w:proofErr w:type="spellEnd"/>
      <w:r w:rsidRPr="00ED4C7A">
        <w:rPr>
          <w:szCs w:val="22"/>
        </w:rPr>
        <w:t>: an audio source that provides input audio data into the scene. Currently, only mono sources are supported.</w:t>
      </w:r>
    </w:p>
    <w:p w14:paraId="3B8AF851" w14:textId="45C1DCAB" w:rsidR="00787C8D" w:rsidRPr="00ED4C7A" w:rsidRDefault="00787C8D" w:rsidP="00144886">
      <w:pPr>
        <w:pStyle w:val="ListParagraph"/>
        <w:numPr>
          <w:ilvl w:val="0"/>
          <w:numId w:val="43"/>
        </w:numPr>
        <w:rPr>
          <w:szCs w:val="22"/>
        </w:rPr>
      </w:pPr>
      <w:r w:rsidRPr="00ED4C7A">
        <w:rPr>
          <w:szCs w:val="22"/>
        </w:rPr>
        <w:lastRenderedPageBreak/>
        <w:t>Type: 'Object' or 'HOA'</w:t>
      </w:r>
    </w:p>
    <w:p w14:paraId="09F922DC" w14:textId="774A836A" w:rsidR="00787C8D" w:rsidRPr="00ED4C7A" w:rsidRDefault="00787C8D" w:rsidP="00144886">
      <w:pPr>
        <w:pStyle w:val="ListParagraph"/>
        <w:numPr>
          <w:ilvl w:val="0"/>
          <w:numId w:val="43"/>
        </w:numPr>
        <w:rPr>
          <w:szCs w:val="22"/>
        </w:rPr>
      </w:pPr>
      <w:r w:rsidRPr="00ED4C7A">
        <w:rPr>
          <w:szCs w:val="22"/>
        </w:rPr>
        <w:t>HOA audio sources shall ignore the parent node's position and be rendered only in 3DoF.</w:t>
      </w:r>
    </w:p>
    <w:p w14:paraId="35BB1AD4" w14:textId="0460C2C7" w:rsidR="00787C8D" w:rsidRPr="00ED4C7A" w:rsidRDefault="00787C8D" w:rsidP="00144886">
      <w:pPr>
        <w:pStyle w:val="ListParagraph"/>
        <w:numPr>
          <w:ilvl w:val="0"/>
          <w:numId w:val="43"/>
        </w:numPr>
        <w:rPr>
          <w:szCs w:val="22"/>
        </w:rPr>
      </w:pPr>
      <w:proofErr w:type="spellStart"/>
      <w:r w:rsidRPr="00ED4C7A">
        <w:rPr>
          <w:szCs w:val="22"/>
        </w:rPr>
        <w:t>AudioReverb</w:t>
      </w:r>
      <w:proofErr w:type="spellEnd"/>
      <w:r w:rsidRPr="00ED4C7A">
        <w:rPr>
          <w:szCs w:val="22"/>
        </w:rPr>
        <w:t xml:space="preserve">: A reverb effect can be attached to the output of an audio source. </w:t>
      </w:r>
      <w:proofErr w:type="spellStart"/>
      <w:r w:rsidRPr="00ED4C7A">
        <w:rPr>
          <w:szCs w:val="22"/>
        </w:rPr>
        <w:t>sceneSeveral</w:t>
      </w:r>
      <w:proofErr w:type="spellEnd"/>
      <w:r w:rsidRPr="00ED4C7A">
        <w:rPr>
          <w:szCs w:val="22"/>
        </w:rPr>
        <w:t xml:space="preserve"> reverb units can exist and sound sources can feed into one or more of these reverb units. An audio renderer that does not support reverb shall ignore it if the bypass attribute is set to true. If the bypass attribute is set to false, the audio renderer shall return an error message</w:t>
      </w:r>
    </w:p>
    <w:p w14:paraId="660106BD" w14:textId="09807257" w:rsidR="00787C8D" w:rsidRPr="00ED4C7A" w:rsidRDefault="00787C8D" w:rsidP="00144886">
      <w:pPr>
        <w:pStyle w:val="ListParagraph"/>
        <w:numPr>
          <w:ilvl w:val="0"/>
          <w:numId w:val="43"/>
        </w:numPr>
        <w:rPr>
          <w:szCs w:val="22"/>
        </w:rPr>
      </w:pPr>
      <w:proofErr w:type="spellStart"/>
      <w:r w:rsidRPr="00ED4C7A">
        <w:rPr>
          <w:szCs w:val="22"/>
        </w:rPr>
        <w:t>AudioListener</w:t>
      </w:r>
      <w:proofErr w:type="spellEnd"/>
      <w:r w:rsidRPr="00ED4C7A">
        <w:rPr>
          <w:szCs w:val="22"/>
        </w:rPr>
        <w:t>: An audio listener represents the output of audio in the scene. They are usually attached to camera nodes in the scene. By being a child node of the camera, additional transformations can be applied to the audio listener relative to the transformation applied to the parent camera.</w:t>
      </w:r>
    </w:p>
    <w:p w14:paraId="14A05C82" w14:textId="019DA2C0" w:rsidR="00787C8D" w:rsidRPr="00ED4C7A" w:rsidRDefault="00BE4819" w:rsidP="00C926D0">
      <w:pPr>
        <w:spacing w:before="120"/>
        <w:rPr>
          <w:lang w:eastAsia="ja-JP"/>
        </w:rPr>
      </w:pPr>
      <w:r>
        <w:rPr>
          <w:lang w:eastAsia="ja-JP"/>
        </w:rPr>
        <w:fldChar w:fldCharType="begin"/>
      </w:r>
      <w:r>
        <w:rPr>
          <w:lang w:eastAsia="ja-JP"/>
        </w:rPr>
        <w:instrText xml:space="preserve"> REF _Ref57882764 \h </w:instrText>
      </w:r>
      <w:r>
        <w:rPr>
          <w:lang w:eastAsia="ja-JP"/>
        </w:rPr>
      </w:r>
      <w:r>
        <w:rPr>
          <w:lang w:eastAsia="ja-JP"/>
        </w:rPr>
        <w:fldChar w:fldCharType="separate"/>
      </w:r>
      <w:r w:rsidR="00483890" w:rsidRPr="00ED4C7A">
        <w:rPr>
          <w:b/>
          <w:bCs/>
        </w:rPr>
        <w:t xml:space="preserve">Figure </w:t>
      </w:r>
      <w:r w:rsidR="00483890">
        <w:rPr>
          <w:b/>
          <w:bCs/>
          <w:noProof/>
        </w:rPr>
        <w:t>7</w:t>
      </w:r>
      <w:r>
        <w:rPr>
          <w:lang w:eastAsia="ja-JP"/>
        </w:rPr>
        <w:fldChar w:fldCharType="end"/>
      </w:r>
      <w:r>
        <w:rPr>
          <w:lang w:eastAsia="ja-JP"/>
        </w:rPr>
        <w:t xml:space="preserve"> </w:t>
      </w:r>
      <w:r w:rsidR="00787C8D" w:rsidRPr="00ED4C7A">
        <w:rPr>
          <w:lang w:eastAsia="ja-JP"/>
        </w:rPr>
        <w:t>depicts the processing chain for audio in a scene. Note that specification of any effects processing (green arrows) is out of scope for Scene Description:</w:t>
      </w:r>
    </w:p>
    <w:p w14:paraId="1CF242CE" w14:textId="17795BC5" w:rsidR="00F86E11" w:rsidRPr="00ED4C7A" w:rsidRDefault="00653652" w:rsidP="00F86E11">
      <w:pPr>
        <w:keepNext/>
        <w:jc w:val="center"/>
      </w:pPr>
      <w:r w:rsidRPr="00653652">
        <w:rPr>
          <w:noProof/>
        </w:rPr>
        <w:t xml:space="preserve"> </w:t>
      </w:r>
      <w:r w:rsidRPr="00653652">
        <w:rPr>
          <w:noProof/>
        </w:rPr>
        <w:drawing>
          <wp:inline distT="0" distB="0" distL="0" distR="0" wp14:anchorId="7F1A9E1F" wp14:editId="24E24F2A">
            <wp:extent cx="3985411" cy="2100811"/>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042757" cy="2131039"/>
                    </a:xfrm>
                    <a:prstGeom prst="rect">
                      <a:avLst/>
                    </a:prstGeom>
                  </pic:spPr>
                </pic:pic>
              </a:graphicData>
            </a:graphic>
          </wp:inline>
        </w:drawing>
      </w:r>
    </w:p>
    <w:p w14:paraId="76A61B61" w14:textId="233FB1B1" w:rsidR="00787C8D" w:rsidRPr="00ED4C7A" w:rsidRDefault="00F86E11" w:rsidP="00F86E11">
      <w:pPr>
        <w:jc w:val="center"/>
        <w:rPr>
          <w:b/>
          <w:bCs/>
          <w:lang w:eastAsia="ja-JP"/>
        </w:rPr>
      </w:pPr>
      <w:bookmarkStart w:id="545" w:name="_Ref57882764"/>
      <w:r w:rsidRPr="00ED4C7A">
        <w:rPr>
          <w:b/>
          <w:bCs/>
        </w:rPr>
        <w:t xml:space="preserve">Figure </w:t>
      </w:r>
      <w:r w:rsidRPr="00ED4C7A">
        <w:rPr>
          <w:b/>
          <w:bCs/>
        </w:rPr>
        <w:fldChar w:fldCharType="begin"/>
      </w:r>
      <w:r w:rsidRPr="00ED4C7A">
        <w:rPr>
          <w:b/>
          <w:bCs/>
        </w:rPr>
        <w:instrText xml:space="preserve"> SEQ Figure \* ARABIC </w:instrText>
      </w:r>
      <w:r w:rsidRPr="00ED4C7A">
        <w:rPr>
          <w:b/>
          <w:bCs/>
        </w:rPr>
        <w:fldChar w:fldCharType="separate"/>
      </w:r>
      <w:r w:rsidR="00483890">
        <w:rPr>
          <w:b/>
          <w:bCs/>
          <w:noProof/>
        </w:rPr>
        <w:t>7</w:t>
      </w:r>
      <w:r w:rsidRPr="00ED4C7A">
        <w:rPr>
          <w:b/>
          <w:bCs/>
        </w:rPr>
        <w:fldChar w:fldCharType="end"/>
      </w:r>
      <w:bookmarkEnd w:id="545"/>
      <w:r w:rsidR="00BE4819">
        <w:rPr>
          <w:b/>
          <w:bCs/>
        </w:rPr>
        <w:t> – </w:t>
      </w:r>
      <w:r w:rsidR="00271493">
        <w:rPr>
          <w:b/>
          <w:bCs/>
        </w:rPr>
        <w:t>An example of the processing chain for audio in a scene</w:t>
      </w:r>
    </w:p>
    <w:p w14:paraId="5BF48F6C" w14:textId="5D7548C7" w:rsidR="00F0116D" w:rsidRPr="00ED4C7A" w:rsidRDefault="00787C8D" w:rsidP="00787C8D">
      <w:pPr>
        <w:rPr>
          <w:lang w:eastAsia="ja-JP"/>
        </w:rPr>
      </w:pPr>
      <w:r w:rsidRPr="00ED4C7A">
        <w:rPr>
          <w:lang w:eastAsia="ja-JP"/>
        </w:rPr>
        <w:t>Note that the characteristics of Audio Listener depend on the actual output devices available to the audio renderer.</w:t>
      </w:r>
    </w:p>
    <w:p w14:paraId="34B6628A" w14:textId="77777777" w:rsidR="00056777" w:rsidRPr="00ED4C7A" w:rsidRDefault="00056777" w:rsidP="00056777">
      <w:pPr>
        <w:pStyle w:val="Heading4"/>
      </w:pPr>
      <w:r w:rsidRPr="00ED4C7A">
        <w:t>Semantics</w:t>
      </w:r>
    </w:p>
    <w:p w14:paraId="53EF1755" w14:textId="2C29EA74" w:rsidR="00056777" w:rsidRPr="00ED4C7A" w:rsidRDefault="00056777" w:rsidP="00056777">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12</w:t>
      </w:r>
      <w:r w:rsidRPr="00ED4C7A">
        <w:rPr>
          <w:b/>
          <w:bCs/>
        </w:rPr>
        <w:fldChar w:fldCharType="end"/>
      </w:r>
      <w:r w:rsidR="00271493">
        <w:rPr>
          <w:b/>
          <w:bCs/>
        </w:rPr>
        <w:t> – </w:t>
      </w:r>
      <w:r w:rsidR="009E67D7" w:rsidRPr="00ED4C7A">
        <w:rPr>
          <w:b/>
          <w:bCs/>
        </w:rPr>
        <w:t xml:space="preserve">Definition of top-level objects of </w:t>
      </w:r>
      <w:proofErr w:type="spellStart"/>
      <w:r w:rsidR="009E67D7" w:rsidRPr="00ED4C7A">
        <w:rPr>
          <w:b/>
          <w:bCs/>
        </w:rPr>
        <w:t>MPEG_audio_spatial</w:t>
      </w:r>
      <w:proofErr w:type="spellEnd"/>
      <w:r w:rsidR="009E67D7" w:rsidRPr="00ED4C7A">
        <w:rPr>
          <w:b/>
          <w:bCs/>
        </w:rPr>
        <w:t xml:space="preserve"> extension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451"/>
        <w:gridCol w:w="1408"/>
        <w:gridCol w:w="3975"/>
      </w:tblGrid>
      <w:tr w:rsidR="00056777" w:rsidRPr="00ED4C7A" w14:paraId="563627CF" w14:textId="77777777" w:rsidTr="003F6D2B">
        <w:tc>
          <w:tcPr>
            <w:tcW w:w="2602" w:type="dxa"/>
            <w:shd w:val="clear" w:color="auto" w:fill="auto"/>
          </w:tcPr>
          <w:p w14:paraId="165EF17F" w14:textId="77777777" w:rsidR="00056777" w:rsidRPr="00ED4C7A" w:rsidRDefault="00056777" w:rsidP="003F6D2B">
            <w:pPr>
              <w:jc w:val="center"/>
              <w:rPr>
                <w:b/>
                <w:bCs/>
              </w:rPr>
            </w:pPr>
            <w:r w:rsidRPr="00ED4C7A">
              <w:rPr>
                <w:b/>
                <w:bCs/>
              </w:rPr>
              <w:t>Name</w:t>
            </w:r>
          </w:p>
        </w:tc>
        <w:tc>
          <w:tcPr>
            <w:tcW w:w="1360" w:type="dxa"/>
            <w:shd w:val="clear" w:color="auto" w:fill="auto"/>
          </w:tcPr>
          <w:p w14:paraId="536351E7" w14:textId="77777777" w:rsidR="00056777" w:rsidRPr="00ED4C7A" w:rsidRDefault="00056777" w:rsidP="003F6D2B">
            <w:pPr>
              <w:jc w:val="center"/>
              <w:rPr>
                <w:b/>
                <w:bCs/>
              </w:rPr>
            </w:pPr>
            <w:r w:rsidRPr="00ED4C7A">
              <w:rPr>
                <w:b/>
                <w:bCs/>
              </w:rPr>
              <w:t>Type</w:t>
            </w:r>
          </w:p>
        </w:tc>
        <w:tc>
          <w:tcPr>
            <w:tcW w:w="1408" w:type="dxa"/>
            <w:shd w:val="clear" w:color="auto" w:fill="auto"/>
          </w:tcPr>
          <w:p w14:paraId="2449F0AC" w14:textId="77777777" w:rsidR="00056777" w:rsidRPr="00ED4C7A" w:rsidRDefault="00056777" w:rsidP="003F6D2B">
            <w:pPr>
              <w:jc w:val="center"/>
              <w:rPr>
                <w:b/>
                <w:bCs/>
              </w:rPr>
            </w:pPr>
            <w:r w:rsidRPr="00ED4C7A">
              <w:rPr>
                <w:b/>
                <w:bCs/>
              </w:rPr>
              <w:t>Default</w:t>
            </w:r>
          </w:p>
        </w:tc>
        <w:tc>
          <w:tcPr>
            <w:tcW w:w="3975" w:type="dxa"/>
            <w:shd w:val="clear" w:color="auto" w:fill="auto"/>
          </w:tcPr>
          <w:p w14:paraId="43A2C396" w14:textId="77777777" w:rsidR="00056777" w:rsidRPr="00ED4C7A" w:rsidRDefault="00056777" w:rsidP="003F6D2B">
            <w:pPr>
              <w:jc w:val="center"/>
              <w:rPr>
                <w:b/>
                <w:bCs/>
              </w:rPr>
            </w:pPr>
            <w:r w:rsidRPr="00ED4C7A">
              <w:rPr>
                <w:b/>
                <w:bCs/>
              </w:rPr>
              <w:t>Description</w:t>
            </w:r>
          </w:p>
        </w:tc>
      </w:tr>
      <w:tr w:rsidR="00056777" w:rsidRPr="00ED4C7A" w14:paraId="0FE10A07" w14:textId="77777777" w:rsidTr="003F6D2B">
        <w:tc>
          <w:tcPr>
            <w:tcW w:w="2602" w:type="dxa"/>
            <w:shd w:val="clear" w:color="auto" w:fill="auto"/>
          </w:tcPr>
          <w:p w14:paraId="76A213A0" w14:textId="77777777" w:rsidR="00056777" w:rsidRPr="00ED4C7A" w:rsidRDefault="00056777" w:rsidP="003F6D2B"/>
        </w:tc>
        <w:tc>
          <w:tcPr>
            <w:tcW w:w="1360" w:type="dxa"/>
            <w:shd w:val="clear" w:color="auto" w:fill="auto"/>
          </w:tcPr>
          <w:p w14:paraId="42D7E2C0" w14:textId="77777777" w:rsidR="00056777" w:rsidRPr="00ED4C7A" w:rsidRDefault="00056777" w:rsidP="003F6D2B"/>
        </w:tc>
        <w:tc>
          <w:tcPr>
            <w:tcW w:w="1408" w:type="dxa"/>
            <w:shd w:val="clear" w:color="auto" w:fill="auto"/>
          </w:tcPr>
          <w:p w14:paraId="6F22C2E1" w14:textId="77777777" w:rsidR="00056777" w:rsidRPr="00ED4C7A" w:rsidRDefault="00056777" w:rsidP="003F6D2B"/>
        </w:tc>
        <w:tc>
          <w:tcPr>
            <w:tcW w:w="3975" w:type="dxa"/>
            <w:shd w:val="clear" w:color="auto" w:fill="auto"/>
          </w:tcPr>
          <w:p w14:paraId="239B177E" w14:textId="77777777" w:rsidR="00056777" w:rsidRPr="00ED4C7A" w:rsidRDefault="00056777" w:rsidP="003F6D2B"/>
        </w:tc>
      </w:tr>
      <w:tr w:rsidR="002D142A" w:rsidRPr="00ED4C7A" w14:paraId="15F34813" w14:textId="77777777" w:rsidTr="003F6D2B">
        <w:tc>
          <w:tcPr>
            <w:tcW w:w="2602" w:type="dxa"/>
            <w:shd w:val="clear" w:color="auto" w:fill="auto"/>
          </w:tcPr>
          <w:p w14:paraId="474A6C6F" w14:textId="51FB71AD" w:rsidR="002D142A" w:rsidRPr="00ED4C7A" w:rsidRDefault="00D54D92" w:rsidP="002D142A">
            <w:r>
              <w:t>S</w:t>
            </w:r>
            <w:r w:rsidR="002D142A">
              <w:t>ources</w:t>
            </w:r>
          </w:p>
        </w:tc>
        <w:tc>
          <w:tcPr>
            <w:tcW w:w="1360" w:type="dxa"/>
            <w:shd w:val="clear" w:color="auto" w:fill="auto"/>
          </w:tcPr>
          <w:p w14:paraId="0D2EB984" w14:textId="6D76EACF" w:rsidR="002D142A" w:rsidRPr="00ED4C7A" w:rsidRDefault="002D142A" w:rsidP="002D142A">
            <w:r>
              <w:t>Array of audio sources</w:t>
            </w:r>
          </w:p>
        </w:tc>
        <w:tc>
          <w:tcPr>
            <w:tcW w:w="1408" w:type="dxa"/>
            <w:shd w:val="clear" w:color="auto" w:fill="auto"/>
          </w:tcPr>
          <w:p w14:paraId="548FB29A" w14:textId="77777777" w:rsidR="002D142A" w:rsidRPr="00ED4C7A" w:rsidRDefault="002D142A" w:rsidP="002D142A"/>
        </w:tc>
        <w:tc>
          <w:tcPr>
            <w:tcW w:w="3975" w:type="dxa"/>
            <w:shd w:val="clear" w:color="auto" w:fill="auto"/>
          </w:tcPr>
          <w:p w14:paraId="27C399E2" w14:textId="061B0ADA" w:rsidR="002D142A" w:rsidRPr="00ED4C7A" w:rsidRDefault="002D142A" w:rsidP="002D142A">
            <w:r>
              <w:t xml:space="preserve">Provides a list of </w:t>
            </w:r>
            <w:proofErr w:type="spellStart"/>
            <w:r>
              <w:t>AudioSource</w:t>
            </w:r>
            <w:proofErr w:type="spellEnd"/>
            <w:r>
              <w:t xml:space="preserve"> elements that are attached to this node</w:t>
            </w:r>
          </w:p>
        </w:tc>
      </w:tr>
      <w:tr w:rsidR="002D142A" w:rsidRPr="00ED4C7A" w14:paraId="5C4360B0" w14:textId="77777777" w:rsidTr="003F6D2B">
        <w:tc>
          <w:tcPr>
            <w:tcW w:w="2602" w:type="dxa"/>
            <w:shd w:val="clear" w:color="auto" w:fill="auto"/>
          </w:tcPr>
          <w:p w14:paraId="15D7304D" w14:textId="54BC81B3" w:rsidR="002D142A" w:rsidRDefault="002D142A" w:rsidP="002D142A">
            <w:r>
              <w:tab/>
            </w:r>
            <w:r w:rsidR="00D54D92">
              <w:t>I</w:t>
            </w:r>
            <w:r>
              <w:t>d</w:t>
            </w:r>
          </w:p>
        </w:tc>
        <w:tc>
          <w:tcPr>
            <w:tcW w:w="1360" w:type="dxa"/>
            <w:shd w:val="clear" w:color="auto" w:fill="auto"/>
          </w:tcPr>
          <w:p w14:paraId="7B64A55A" w14:textId="0CEB0E70" w:rsidR="002D142A" w:rsidRDefault="006B5128" w:rsidP="002D142A">
            <w:r>
              <w:t>N</w:t>
            </w:r>
            <w:r w:rsidR="002D142A">
              <w:t>umber</w:t>
            </w:r>
          </w:p>
        </w:tc>
        <w:tc>
          <w:tcPr>
            <w:tcW w:w="1408" w:type="dxa"/>
            <w:shd w:val="clear" w:color="auto" w:fill="auto"/>
          </w:tcPr>
          <w:p w14:paraId="5F28746A" w14:textId="77777777" w:rsidR="002D142A" w:rsidRPr="00ED4C7A" w:rsidRDefault="002D142A" w:rsidP="002D142A"/>
        </w:tc>
        <w:tc>
          <w:tcPr>
            <w:tcW w:w="3975" w:type="dxa"/>
            <w:shd w:val="clear" w:color="auto" w:fill="auto"/>
          </w:tcPr>
          <w:p w14:paraId="2E06F720" w14:textId="66D50688" w:rsidR="002D142A" w:rsidRDefault="002D142A" w:rsidP="002D142A">
            <w:r>
              <w:t>unique identifier of the audio source in the scene.</w:t>
            </w:r>
          </w:p>
        </w:tc>
      </w:tr>
      <w:tr w:rsidR="002D142A" w:rsidRPr="00ED4C7A" w14:paraId="1FD16220" w14:textId="77777777" w:rsidTr="003F6D2B">
        <w:tc>
          <w:tcPr>
            <w:tcW w:w="2602" w:type="dxa"/>
            <w:shd w:val="clear" w:color="auto" w:fill="auto"/>
          </w:tcPr>
          <w:p w14:paraId="094488A9" w14:textId="2541D10A" w:rsidR="002D142A" w:rsidRDefault="002D142A" w:rsidP="002D142A">
            <w:r>
              <w:tab/>
            </w:r>
            <w:r w:rsidR="00D54D92">
              <w:t>T</w:t>
            </w:r>
            <w:r>
              <w:t>ype</w:t>
            </w:r>
          </w:p>
        </w:tc>
        <w:tc>
          <w:tcPr>
            <w:tcW w:w="1360" w:type="dxa"/>
            <w:shd w:val="clear" w:color="auto" w:fill="auto"/>
          </w:tcPr>
          <w:p w14:paraId="253B7C36" w14:textId="306D120B" w:rsidR="002D142A" w:rsidRDefault="006B5128" w:rsidP="002D142A">
            <w:r>
              <w:t>S</w:t>
            </w:r>
            <w:r w:rsidR="002D142A">
              <w:t>tring</w:t>
            </w:r>
          </w:p>
        </w:tc>
        <w:tc>
          <w:tcPr>
            <w:tcW w:w="1408" w:type="dxa"/>
            <w:shd w:val="clear" w:color="auto" w:fill="auto"/>
          </w:tcPr>
          <w:p w14:paraId="7618DBA9" w14:textId="77777777" w:rsidR="002D142A" w:rsidRPr="00ED4C7A" w:rsidRDefault="002D142A" w:rsidP="002D142A"/>
        </w:tc>
        <w:tc>
          <w:tcPr>
            <w:tcW w:w="3975" w:type="dxa"/>
            <w:shd w:val="clear" w:color="auto" w:fill="auto"/>
          </w:tcPr>
          <w:p w14:paraId="32AFDD81" w14:textId="7E4AF7B7" w:rsidR="002D142A" w:rsidRDefault="002D142A" w:rsidP="002D142A">
            <w:r>
              <w:t>“Object” or “HOA”</w:t>
            </w:r>
          </w:p>
        </w:tc>
      </w:tr>
      <w:tr w:rsidR="002D142A" w:rsidRPr="00ED4C7A" w14:paraId="5A645F20" w14:textId="77777777" w:rsidTr="003F6D2B">
        <w:tc>
          <w:tcPr>
            <w:tcW w:w="2602" w:type="dxa"/>
            <w:shd w:val="clear" w:color="auto" w:fill="auto"/>
          </w:tcPr>
          <w:p w14:paraId="3224B70F" w14:textId="4ACE70F9" w:rsidR="002D142A" w:rsidRDefault="002D142A" w:rsidP="002D142A">
            <w:r>
              <w:tab/>
            </w:r>
            <w:proofErr w:type="spellStart"/>
            <w:r w:rsidR="00D54D92">
              <w:t>P</w:t>
            </w:r>
            <w:r>
              <w:t>regain</w:t>
            </w:r>
            <w:proofErr w:type="spellEnd"/>
          </w:p>
        </w:tc>
        <w:tc>
          <w:tcPr>
            <w:tcW w:w="1360" w:type="dxa"/>
            <w:shd w:val="clear" w:color="auto" w:fill="auto"/>
          </w:tcPr>
          <w:p w14:paraId="458F7604" w14:textId="222AC620" w:rsidR="002D142A" w:rsidRDefault="006B5128" w:rsidP="002D142A">
            <w:r>
              <w:t>F</w:t>
            </w:r>
            <w:r w:rsidR="002D142A">
              <w:t>loat</w:t>
            </w:r>
          </w:p>
        </w:tc>
        <w:tc>
          <w:tcPr>
            <w:tcW w:w="1408" w:type="dxa"/>
            <w:shd w:val="clear" w:color="auto" w:fill="auto"/>
          </w:tcPr>
          <w:p w14:paraId="2BAF60CE" w14:textId="6879DD5E" w:rsidR="002D142A" w:rsidRPr="00ED4C7A" w:rsidRDefault="002D142A" w:rsidP="002D142A">
            <w:r>
              <w:t>0</w:t>
            </w:r>
          </w:p>
        </w:tc>
        <w:tc>
          <w:tcPr>
            <w:tcW w:w="3975" w:type="dxa"/>
            <w:shd w:val="clear" w:color="auto" w:fill="auto"/>
          </w:tcPr>
          <w:p w14:paraId="02218127" w14:textId="262E44FA" w:rsidR="002D142A" w:rsidRDefault="002D142A" w:rsidP="002D142A">
            <w:r>
              <w:t xml:space="preserve">provides a level-adjustment in dB for the signal associated with the source.  </w:t>
            </w:r>
          </w:p>
        </w:tc>
      </w:tr>
      <w:tr w:rsidR="002D142A" w:rsidRPr="00ED4C7A" w14:paraId="33852C47" w14:textId="77777777" w:rsidTr="003F6D2B">
        <w:tc>
          <w:tcPr>
            <w:tcW w:w="2602" w:type="dxa"/>
            <w:shd w:val="clear" w:color="auto" w:fill="auto"/>
          </w:tcPr>
          <w:p w14:paraId="60E05442" w14:textId="17007297" w:rsidR="002D142A" w:rsidRDefault="002D142A" w:rsidP="002D142A">
            <w:r>
              <w:lastRenderedPageBreak/>
              <w:tab/>
            </w:r>
            <w:proofErr w:type="spellStart"/>
            <w:r>
              <w:t>playbackSpeed</w:t>
            </w:r>
            <w:proofErr w:type="spellEnd"/>
          </w:p>
        </w:tc>
        <w:tc>
          <w:tcPr>
            <w:tcW w:w="1360" w:type="dxa"/>
            <w:shd w:val="clear" w:color="auto" w:fill="auto"/>
          </w:tcPr>
          <w:p w14:paraId="190D41AB" w14:textId="7B2597BA" w:rsidR="002D142A" w:rsidRDefault="006B5128" w:rsidP="002D142A">
            <w:r>
              <w:t>F</w:t>
            </w:r>
            <w:r w:rsidR="002D142A">
              <w:t>loat</w:t>
            </w:r>
          </w:p>
        </w:tc>
        <w:tc>
          <w:tcPr>
            <w:tcW w:w="1408" w:type="dxa"/>
            <w:shd w:val="clear" w:color="auto" w:fill="auto"/>
          </w:tcPr>
          <w:p w14:paraId="2C9D00DC" w14:textId="2B03C559" w:rsidR="002D142A" w:rsidRDefault="002D142A" w:rsidP="002D142A">
            <w:r>
              <w:t>1</w:t>
            </w:r>
          </w:p>
        </w:tc>
        <w:tc>
          <w:tcPr>
            <w:tcW w:w="3975" w:type="dxa"/>
            <w:shd w:val="clear" w:color="auto" w:fill="auto"/>
          </w:tcPr>
          <w:p w14:paraId="1E36B331" w14:textId="4AB6B8B4" w:rsidR="002D142A" w:rsidRDefault="002D142A" w:rsidP="002D142A">
            <w:r>
              <w:t>defines the playback speed of the audio signal. A value of 1.0 corresponds to playback at normal speed.</w:t>
            </w:r>
          </w:p>
        </w:tc>
      </w:tr>
      <w:tr w:rsidR="002D142A" w:rsidRPr="00ED4C7A" w14:paraId="51EB8570" w14:textId="77777777" w:rsidTr="003F6D2B">
        <w:tc>
          <w:tcPr>
            <w:tcW w:w="2602" w:type="dxa"/>
            <w:shd w:val="clear" w:color="auto" w:fill="auto"/>
          </w:tcPr>
          <w:p w14:paraId="412D9250" w14:textId="69178DD8" w:rsidR="002D142A" w:rsidRDefault="002D142A" w:rsidP="002D142A">
            <w:r>
              <w:tab/>
            </w:r>
            <w:r w:rsidR="00D54D92">
              <w:t>A</w:t>
            </w:r>
            <w:r>
              <w:t>ttenuation</w:t>
            </w:r>
          </w:p>
        </w:tc>
        <w:tc>
          <w:tcPr>
            <w:tcW w:w="1360" w:type="dxa"/>
            <w:shd w:val="clear" w:color="auto" w:fill="auto"/>
          </w:tcPr>
          <w:p w14:paraId="0C52D418" w14:textId="1D063C6B" w:rsidR="002D142A" w:rsidRDefault="006B5128" w:rsidP="002D142A">
            <w:bookmarkStart w:id="546" w:name="OLE_LINK15"/>
            <w:bookmarkStart w:id="547" w:name="OLE_LINK16"/>
            <w:r>
              <w:t>E</w:t>
            </w:r>
            <w:r w:rsidR="002D142A">
              <w:t>numeration</w:t>
            </w:r>
            <w:bookmarkEnd w:id="546"/>
            <w:bookmarkEnd w:id="547"/>
          </w:p>
        </w:tc>
        <w:tc>
          <w:tcPr>
            <w:tcW w:w="1408" w:type="dxa"/>
            <w:shd w:val="clear" w:color="auto" w:fill="auto"/>
          </w:tcPr>
          <w:p w14:paraId="609F45B4" w14:textId="6BCD5464" w:rsidR="002D142A" w:rsidRDefault="002D142A" w:rsidP="002D142A">
            <w:r>
              <w:t>linear</w:t>
            </w:r>
          </w:p>
        </w:tc>
        <w:tc>
          <w:tcPr>
            <w:tcW w:w="3975" w:type="dxa"/>
            <w:shd w:val="clear" w:color="auto" w:fill="auto"/>
          </w:tcPr>
          <w:p w14:paraId="5941F1F1" w14:textId="3F2B6781" w:rsidR="002D142A" w:rsidRDefault="002D142A" w:rsidP="002D142A">
            <w:r>
              <w:t>provides the function used to calculate the attenuation of the audio signal based on the distance to the source. An enumeration of predefined attenuation functions is defined.</w:t>
            </w:r>
          </w:p>
        </w:tc>
      </w:tr>
      <w:tr w:rsidR="002D142A" w:rsidRPr="00ED4C7A" w14:paraId="6B5EA4D4" w14:textId="77777777" w:rsidTr="003F6D2B">
        <w:tc>
          <w:tcPr>
            <w:tcW w:w="2602" w:type="dxa"/>
            <w:shd w:val="clear" w:color="auto" w:fill="auto"/>
          </w:tcPr>
          <w:p w14:paraId="40AB5FAE" w14:textId="28E64CDB" w:rsidR="002D142A" w:rsidRDefault="002D142A" w:rsidP="002D142A">
            <w:r>
              <w:tab/>
            </w:r>
            <w:bookmarkStart w:id="548" w:name="OLE_LINK17"/>
            <w:bookmarkStart w:id="549" w:name="OLE_LINK18"/>
            <w:proofErr w:type="spellStart"/>
            <w:r>
              <w:t>attenuationParameters</w:t>
            </w:r>
            <w:bookmarkEnd w:id="548"/>
            <w:bookmarkEnd w:id="549"/>
            <w:proofErr w:type="spellEnd"/>
          </w:p>
        </w:tc>
        <w:tc>
          <w:tcPr>
            <w:tcW w:w="1360" w:type="dxa"/>
            <w:shd w:val="clear" w:color="auto" w:fill="auto"/>
          </w:tcPr>
          <w:p w14:paraId="09826497" w14:textId="261F4082" w:rsidR="002D142A" w:rsidRDefault="002D142A" w:rsidP="002D142A">
            <w:r>
              <w:t>Array of float</w:t>
            </w:r>
          </w:p>
        </w:tc>
        <w:tc>
          <w:tcPr>
            <w:tcW w:w="1408" w:type="dxa"/>
            <w:shd w:val="clear" w:color="auto" w:fill="auto"/>
          </w:tcPr>
          <w:p w14:paraId="6A59A82E" w14:textId="77777777" w:rsidR="002D142A" w:rsidRDefault="002D142A" w:rsidP="002D142A"/>
        </w:tc>
        <w:tc>
          <w:tcPr>
            <w:tcW w:w="3975" w:type="dxa"/>
            <w:shd w:val="clear" w:color="auto" w:fill="auto"/>
          </w:tcPr>
          <w:p w14:paraId="0C95D6D0" w14:textId="17FA71A1" w:rsidR="002D142A" w:rsidRDefault="002D142A" w:rsidP="002D142A">
            <w:r>
              <w:t>array of parameters that are input to the attenuation function. The semantics of these parameters depend on the attenuation function itself.</w:t>
            </w:r>
          </w:p>
        </w:tc>
      </w:tr>
      <w:tr w:rsidR="002D142A" w:rsidRPr="00ED4C7A" w14:paraId="1F0615E8" w14:textId="77777777" w:rsidTr="003F6D2B">
        <w:tc>
          <w:tcPr>
            <w:tcW w:w="2602" w:type="dxa"/>
            <w:shd w:val="clear" w:color="auto" w:fill="auto"/>
          </w:tcPr>
          <w:p w14:paraId="736FB2DD" w14:textId="47832E43" w:rsidR="002D142A" w:rsidRDefault="002D142A" w:rsidP="002D142A">
            <w:r>
              <w:tab/>
            </w:r>
            <w:proofErr w:type="spellStart"/>
            <w:r>
              <w:t>referenceDistance</w:t>
            </w:r>
            <w:proofErr w:type="spellEnd"/>
          </w:p>
        </w:tc>
        <w:tc>
          <w:tcPr>
            <w:tcW w:w="1360" w:type="dxa"/>
            <w:shd w:val="clear" w:color="auto" w:fill="auto"/>
          </w:tcPr>
          <w:p w14:paraId="1F2DC7BE" w14:textId="5C410669" w:rsidR="002D142A" w:rsidRDefault="006B5128" w:rsidP="002D142A">
            <w:r>
              <w:t>F</w:t>
            </w:r>
            <w:r w:rsidR="002D142A">
              <w:t>loat</w:t>
            </w:r>
          </w:p>
        </w:tc>
        <w:tc>
          <w:tcPr>
            <w:tcW w:w="1408" w:type="dxa"/>
            <w:shd w:val="clear" w:color="auto" w:fill="auto"/>
          </w:tcPr>
          <w:p w14:paraId="3A547673" w14:textId="28B8EDD1" w:rsidR="002D142A" w:rsidRDefault="002D142A" w:rsidP="002D142A">
            <w:r>
              <w:t>1</w:t>
            </w:r>
          </w:p>
        </w:tc>
        <w:tc>
          <w:tcPr>
            <w:tcW w:w="3975" w:type="dxa"/>
            <w:shd w:val="clear" w:color="auto" w:fill="auto"/>
          </w:tcPr>
          <w:p w14:paraId="59883195" w14:textId="77777777" w:rsidR="002D142A" w:rsidRDefault="002D142A" w:rsidP="002D142A">
            <w:r>
              <w:t xml:space="preserve">provides the distance in meters for which the distance gain is implicitly included in the source signal after application of </w:t>
            </w:r>
            <w:proofErr w:type="spellStart"/>
            <w:r>
              <w:t>pregain</w:t>
            </w:r>
            <w:proofErr w:type="spellEnd"/>
            <w:r>
              <w:t>.</w:t>
            </w:r>
          </w:p>
          <w:p w14:paraId="5550FCFB" w14:textId="58E305FB" w:rsidR="002D142A" w:rsidRDefault="002D142A" w:rsidP="002D142A">
            <w:r>
              <w:t>Disregarded for HOA audio sources.</w:t>
            </w:r>
          </w:p>
        </w:tc>
      </w:tr>
      <w:tr w:rsidR="002D142A" w:rsidRPr="00ED4C7A" w14:paraId="1D6A23B2" w14:textId="77777777" w:rsidTr="003F6D2B">
        <w:tc>
          <w:tcPr>
            <w:tcW w:w="2602" w:type="dxa"/>
            <w:shd w:val="clear" w:color="auto" w:fill="auto"/>
          </w:tcPr>
          <w:p w14:paraId="7714D7D8" w14:textId="0BE82FCB" w:rsidR="002D142A" w:rsidRDefault="002D142A" w:rsidP="002D142A">
            <w:r>
              <w:tab/>
            </w:r>
            <w:proofErr w:type="spellStart"/>
            <w:r>
              <w:t>timedAccessor</w:t>
            </w:r>
            <w:proofErr w:type="spellEnd"/>
          </w:p>
        </w:tc>
        <w:tc>
          <w:tcPr>
            <w:tcW w:w="1360" w:type="dxa"/>
            <w:shd w:val="clear" w:color="auto" w:fill="auto"/>
          </w:tcPr>
          <w:p w14:paraId="75A9613E" w14:textId="4F0EA7E0" w:rsidR="002D142A" w:rsidRDefault="006B5128" w:rsidP="002D142A">
            <w:r>
              <w:t>N</w:t>
            </w:r>
            <w:r w:rsidR="002D142A">
              <w:t>umber</w:t>
            </w:r>
          </w:p>
        </w:tc>
        <w:tc>
          <w:tcPr>
            <w:tcW w:w="1408" w:type="dxa"/>
            <w:shd w:val="clear" w:color="auto" w:fill="auto"/>
          </w:tcPr>
          <w:p w14:paraId="7E047763" w14:textId="77777777" w:rsidR="002D142A" w:rsidRDefault="002D142A" w:rsidP="002D142A"/>
        </w:tc>
        <w:tc>
          <w:tcPr>
            <w:tcW w:w="3975" w:type="dxa"/>
            <w:shd w:val="clear" w:color="auto" w:fill="auto"/>
          </w:tcPr>
          <w:p w14:paraId="0C651883" w14:textId="387E622B" w:rsidR="002D142A" w:rsidRDefault="002D142A" w:rsidP="002D142A">
            <w:r>
              <w:t>provides a pointer to the timed accessor that will provide the audio data for this source.</w:t>
            </w:r>
          </w:p>
        </w:tc>
      </w:tr>
      <w:tr w:rsidR="002D142A" w:rsidRPr="00ED4C7A" w14:paraId="381638CE" w14:textId="77777777" w:rsidTr="003F6D2B">
        <w:tc>
          <w:tcPr>
            <w:tcW w:w="2602" w:type="dxa"/>
            <w:shd w:val="clear" w:color="auto" w:fill="auto"/>
          </w:tcPr>
          <w:p w14:paraId="40436B0F" w14:textId="478E1B51" w:rsidR="002D142A" w:rsidRDefault="002D142A" w:rsidP="002D142A">
            <w:r>
              <w:tab/>
            </w:r>
            <w:proofErr w:type="spellStart"/>
            <w:r>
              <w:t>reverbFeed</w:t>
            </w:r>
            <w:proofErr w:type="spellEnd"/>
          </w:p>
        </w:tc>
        <w:tc>
          <w:tcPr>
            <w:tcW w:w="1360" w:type="dxa"/>
            <w:shd w:val="clear" w:color="auto" w:fill="auto"/>
          </w:tcPr>
          <w:p w14:paraId="756F058C" w14:textId="31BABC28" w:rsidR="002D142A" w:rsidRDefault="002D142A" w:rsidP="002D142A">
            <w:r>
              <w:t>Array of id’s</w:t>
            </w:r>
          </w:p>
        </w:tc>
        <w:tc>
          <w:tcPr>
            <w:tcW w:w="1408" w:type="dxa"/>
            <w:shd w:val="clear" w:color="auto" w:fill="auto"/>
          </w:tcPr>
          <w:p w14:paraId="3F34C9AA" w14:textId="77777777" w:rsidR="002D142A" w:rsidRDefault="002D142A" w:rsidP="002D142A"/>
        </w:tc>
        <w:tc>
          <w:tcPr>
            <w:tcW w:w="3975" w:type="dxa"/>
            <w:shd w:val="clear" w:color="auto" w:fill="auto"/>
          </w:tcPr>
          <w:p w14:paraId="672957B2" w14:textId="63D11A2E" w:rsidR="002D142A" w:rsidRDefault="002D142A" w:rsidP="002D142A">
            <w:r>
              <w:t xml:space="preserve">If present: One or more pointers to reverb units, optionally extended by a </w:t>
            </w:r>
            <w:proofErr w:type="gramStart"/>
            <w:r>
              <w:t>floating point</w:t>
            </w:r>
            <w:proofErr w:type="gramEnd"/>
            <w:r>
              <w:t xml:space="preserve"> scaling factor.</w:t>
            </w:r>
          </w:p>
        </w:tc>
      </w:tr>
      <w:tr w:rsidR="002D142A" w:rsidRPr="00ED4C7A" w14:paraId="0A65DE69" w14:textId="77777777" w:rsidTr="003F6D2B">
        <w:tc>
          <w:tcPr>
            <w:tcW w:w="2602" w:type="dxa"/>
            <w:shd w:val="clear" w:color="auto" w:fill="auto"/>
          </w:tcPr>
          <w:p w14:paraId="3DEED9AE" w14:textId="02DCE0B9" w:rsidR="002D142A" w:rsidRDefault="00D54D92" w:rsidP="002D142A">
            <w:r>
              <w:t>L</w:t>
            </w:r>
            <w:r w:rsidR="002D142A">
              <w:t>istener</w:t>
            </w:r>
          </w:p>
        </w:tc>
        <w:tc>
          <w:tcPr>
            <w:tcW w:w="1360" w:type="dxa"/>
            <w:shd w:val="clear" w:color="auto" w:fill="auto"/>
          </w:tcPr>
          <w:p w14:paraId="0F21B085" w14:textId="35685B74" w:rsidR="002D142A" w:rsidRDefault="006B5128" w:rsidP="002D142A">
            <w:r>
              <w:t>O</w:t>
            </w:r>
            <w:r w:rsidR="002D142A">
              <w:t>bject</w:t>
            </w:r>
          </w:p>
        </w:tc>
        <w:tc>
          <w:tcPr>
            <w:tcW w:w="1408" w:type="dxa"/>
            <w:shd w:val="clear" w:color="auto" w:fill="auto"/>
          </w:tcPr>
          <w:p w14:paraId="1A7D9CA9" w14:textId="77777777" w:rsidR="002D142A" w:rsidRDefault="002D142A" w:rsidP="002D142A"/>
        </w:tc>
        <w:tc>
          <w:tcPr>
            <w:tcW w:w="3975" w:type="dxa"/>
            <w:shd w:val="clear" w:color="auto" w:fill="auto"/>
          </w:tcPr>
          <w:p w14:paraId="5FEFB7AA" w14:textId="3F92E760" w:rsidR="002D142A" w:rsidRDefault="002D142A" w:rsidP="002D142A">
            <w:r>
              <w:t>places an audio listener node in the scene that is attached to a parent camera node. The audio listener characteristics depend on the available audio output devices.</w:t>
            </w:r>
          </w:p>
        </w:tc>
      </w:tr>
      <w:tr w:rsidR="002D142A" w:rsidRPr="00ED4C7A" w14:paraId="52E7EC84" w14:textId="77777777" w:rsidTr="003F6D2B">
        <w:tc>
          <w:tcPr>
            <w:tcW w:w="2602" w:type="dxa"/>
            <w:shd w:val="clear" w:color="auto" w:fill="auto"/>
          </w:tcPr>
          <w:p w14:paraId="0862A554" w14:textId="4A9C3920" w:rsidR="002D142A" w:rsidRDefault="002D142A" w:rsidP="002D142A">
            <w:r>
              <w:tab/>
            </w:r>
            <w:r w:rsidR="00D54D92">
              <w:t>I</w:t>
            </w:r>
            <w:r>
              <w:t>d</w:t>
            </w:r>
          </w:p>
        </w:tc>
        <w:tc>
          <w:tcPr>
            <w:tcW w:w="1360" w:type="dxa"/>
            <w:shd w:val="clear" w:color="auto" w:fill="auto"/>
          </w:tcPr>
          <w:p w14:paraId="4B6D4495" w14:textId="45635E54" w:rsidR="002D142A" w:rsidRDefault="006B5128" w:rsidP="002D142A">
            <w:r>
              <w:t>N</w:t>
            </w:r>
            <w:r w:rsidR="002D142A">
              <w:t>umber</w:t>
            </w:r>
          </w:p>
        </w:tc>
        <w:tc>
          <w:tcPr>
            <w:tcW w:w="1408" w:type="dxa"/>
            <w:shd w:val="clear" w:color="auto" w:fill="auto"/>
          </w:tcPr>
          <w:p w14:paraId="39ECE364" w14:textId="77777777" w:rsidR="002D142A" w:rsidRDefault="002D142A" w:rsidP="002D142A"/>
        </w:tc>
        <w:tc>
          <w:tcPr>
            <w:tcW w:w="3975" w:type="dxa"/>
            <w:shd w:val="clear" w:color="auto" w:fill="auto"/>
          </w:tcPr>
          <w:p w14:paraId="4FDC564F" w14:textId="61C23ED2" w:rsidR="002D142A" w:rsidRDefault="002D142A" w:rsidP="002D142A">
            <w:r>
              <w:t>unique identifier of the audio listener in the scene.</w:t>
            </w:r>
          </w:p>
        </w:tc>
      </w:tr>
      <w:tr w:rsidR="002D142A" w:rsidRPr="00ED4C7A" w14:paraId="6181B6B7" w14:textId="77777777" w:rsidTr="003F6D2B">
        <w:tc>
          <w:tcPr>
            <w:tcW w:w="2602" w:type="dxa"/>
            <w:shd w:val="clear" w:color="auto" w:fill="auto"/>
          </w:tcPr>
          <w:p w14:paraId="43A3466F" w14:textId="45DA208E" w:rsidR="002D142A" w:rsidRDefault="00D54D92" w:rsidP="002D142A">
            <w:r>
              <w:t>R</w:t>
            </w:r>
            <w:r w:rsidR="002D142A">
              <w:t>everb</w:t>
            </w:r>
          </w:p>
        </w:tc>
        <w:tc>
          <w:tcPr>
            <w:tcW w:w="1360" w:type="dxa"/>
            <w:shd w:val="clear" w:color="auto" w:fill="auto"/>
          </w:tcPr>
          <w:p w14:paraId="69D1E750" w14:textId="1006A772" w:rsidR="002D142A" w:rsidRDefault="002D142A" w:rsidP="002D142A">
            <w:r>
              <w:t>Array of objects</w:t>
            </w:r>
          </w:p>
        </w:tc>
        <w:tc>
          <w:tcPr>
            <w:tcW w:w="1408" w:type="dxa"/>
            <w:shd w:val="clear" w:color="auto" w:fill="auto"/>
          </w:tcPr>
          <w:p w14:paraId="34A3E3D8" w14:textId="77777777" w:rsidR="002D142A" w:rsidRDefault="002D142A" w:rsidP="002D142A"/>
        </w:tc>
        <w:tc>
          <w:tcPr>
            <w:tcW w:w="3975" w:type="dxa"/>
            <w:shd w:val="clear" w:color="auto" w:fill="auto"/>
          </w:tcPr>
          <w:p w14:paraId="0E68B202" w14:textId="6A52807A" w:rsidR="002D142A" w:rsidRDefault="002D142A" w:rsidP="002D142A">
            <w:r>
              <w:t xml:space="preserve">list of audio reverb units that are defined at the top level of the scene. </w:t>
            </w:r>
          </w:p>
        </w:tc>
      </w:tr>
      <w:tr w:rsidR="002D142A" w:rsidRPr="00ED4C7A" w14:paraId="70FBE7D2" w14:textId="77777777" w:rsidTr="003F6D2B">
        <w:tc>
          <w:tcPr>
            <w:tcW w:w="2602" w:type="dxa"/>
            <w:shd w:val="clear" w:color="auto" w:fill="auto"/>
          </w:tcPr>
          <w:p w14:paraId="7329E120" w14:textId="02D6DE15" w:rsidR="002D142A" w:rsidRDefault="002D142A" w:rsidP="002D142A">
            <w:r>
              <w:tab/>
            </w:r>
            <w:r w:rsidR="00D54D92">
              <w:t>I</w:t>
            </w:r>
            <w:r>
              <w:t>d</w:t>
            </w:r>
          </w:p>
        </w:tc>
        <w:tc>
          <w:tcPr>
            <w:tcW w:w="1360" w:type="dxa"/>
            <w:shd w:val="clear" w:color="auto" w:fill="auto"/>
          </w:tcPr>
          <w:p w14:paraId="28AE6D8E" w14:textId="3FA60D8D" w:rsidR="002D142A" w:rsidRDefault="006B5128" w:rsidP="002D142A">
            <w:r>
              <w:t>N</w:t>
            </w:r>
            <w:r w:rsidR="002D142A">
              <w:t>umber</w:t>
            </w:r>
          </w:p>
        </w:tc>
        <w:tc>
          <w:tcPr>
            <w:tcW w:w="1408" w:type="dxa"/>
            <w:shd w:val="clear" w:color="auto" w:fill="auto"/>
          </w:tcPr>
          <w:p w14:paraId="46ADADD6" w14:textId="77777777" w:rsidR="002D142A" w:rsidRDefault="002D142A" w:rsidP="002D142A"/>
        </w:tc>
        <w:tc>
          <w:tcPr>
            <w:tcW w:w="3975" w:type="dxa"/>
            <w:shd w:val="clear" w:color="auto" w:fill="auto"/>
          </w:tcPr>
          <w:p w14:paraId="0FF2CF00" w14:textId="4113AFA2" w:rsidR="002D142A" w:rsidRDefault="002D142A" w:rsidP="002D142A">
            <w:r>
              <w:t>unique identifier of the audio reverb unit in the scene.</w:t>
            </w:r>
          </w:p>
        </w:tc>
      </w:tr>
      <w:tr w:rsidR="002D142A" w:rsidRPr="00ED4C7A" w14:paraId="75A7D37F" w14:textId="77777777" w:rsidTr="003F6D2B">
        <w:tc>
          <w:tcPr>
            <w:tcW w:w="2602" w:type="dxa"/>
            <w:shd w:val="clear" w:color="auto" w:fill="auto"/>
          </w:tcPr>
          <w:p w14:paraId="23DFCFAA" w14:textId="3811EDA0" w:rsidR="002D142A" w:rsidRDefault="002D142A" w:rsidP="002D142A">
            <w:r>
              <w:tab/>
            </w:r>
            <w:r w:rsidR="00D54D92">
              <w:t>B</w:t>
            </w:r>
            <w:r>
              <w:t>ypass</w:t>
            </w:r>
          </w:p>
        </w:tc>
        <w:tc>
          <w:tcPr>
            <w:tcW w:w="1360" w:type="dxa"/>
            <w:shd w:val="clear" w:color="auto" w:fill="auto"/>
          </w:tcPr>
          <w:p w14:paraId="5C2E6E8B" w14:textId="21F5FD55" w:rsidR="002D142A" w:rsidRDefault="006B5128" w:rsidP="002D142A">
            <w:r>
              <w:t>Boolean</w:t>
            </w:r>
          </w:p>
        </w:tc>
        <w:tc>
          <w:tcPr>
            <w:tcW w:w="1408" w:type="dxa"/>
            <w:shd w:val="clear" w:color="auto" w:fill="auto"/>
          </w:tcPr>
          <w:p w14:paraId="7C53B6C4" w14:textId="7E384B58" w:rsidR="002D142A" w:rsidRDefault="002D142A" w:rsidP="002D142A">
            <w:r>
              <w:t>true</w:t>
            </w:r>
          </w:p>
        </w:tc>
        <w:tc>
          <w:tcPr>
            <w:tcW w:w="3975" w:type="dxa"/>
            <w:shd w:val="clear" w:color="auto" w:fill="auto"/>
          </w:tcPr>
          <w:p w14:paraId="3297691A" w14:textId="50AF6E92" w:rsidR="002D142A" w:rsidRDefault="002D142A" w:rsidP="002D142A">
            <w:r>
              <w:t>indicates if the reverb unit</w:t>
            </w:r>
            <w:r w:rsidDel="00C2438C">
              <w:t xml:space="preserve"> </w:t>
            </w:r>
            <w:r>
              <w:t>can by bypassed if the audio renderer does not support it.</w:t>
            </w:r>
          </w:p>
        </w:tc>
      </w:tr>
      <w:tr w:rsidR="002D142A" w:rsidRPr="00ED4C7A" w14:paraId="31E3BE68" w14:textId="77777777" w:rsidTr="003F6D2B">
        <w:tc>
          <w:tcPr>
            <w:tcW w:w="2602" w:type="dxa"/>
            <w:shd w:val="clear" w:color="auto" w:fill="auto"/>
          </w:tcPr>
          <w:p w14:paraId="414DC4CA" w14:textId="090C6357" w:rsidR="002D142A" w:rsidRDefault="002D142A" w:rsidP="002D142A">
            <w:r>
              <w:tab/>
              <w:t>properties</w:t>
            </w:r>
          </w:p>
        </w:tc>
        <w:tc>
          <w:tcPr>
            <w:tcW w:w="1360" w:type="dxa"/>
            <w:shd w:val="clear" w:color="auto" w:fill="auto"/>
          </w:tcPr>
          <w:p w14:paraId="5F83456F" w14:textId="793BB05D" w:rsidR="002D142A" w:rsidRDefault="00376049" w:rsidP="002D142A">
            <w:proofErr w:type="spellStart"/>
            <w:r>
              <w:t>Arry</w:t>
            </w:r>
            <w:proofErr w:type="spellEnd"/>
            <w:r>
              <w:t xml:space="preserve"> of </w:t>
            </w:r>
            <w:r w:rsidR="002D142A">
              <w:t>object</w:t>
            </w:r>
          </w:p>
        </w:tc>
        <w:tc>
          <w:tcPr>
            <w:tcW w:w="1408" w:type="dxa"/>
            <w:shd w:val="clear" w:color="auto" w:fill="auto"/>
          </w:tcPr>
          <w:p w14:paraId="4A0B9B2D" w14:textId="77777777" w:rsidR="002D142A" w:rsidRDefault="002D142A" w:rsidP="002D142A"/>
        </w:tc>
        <w:tc>
          <w:tcPr>
            <w:tcW w:w="3975" w:type="dxa"/>
            <w:shd w:val="clear" w:color="auto" w:fill="auto"/>
          </w:tcPr>
          <w:p w14:paraId="3A4CDDBF" w14:textId="64F75C64" w:rsidR="002D142A" w:rsidRDefault="002D142A" w:rsidP="002D142A">
            <w:r>
              <w:t>contains reverb unit specific parameters</w:t>
            </w:r>
          </w:p>
        </w:tc>
      </w:tr>
      <w:tr w:rsidR="002D142A" w:rsidRPr="00ED4C7A" w14:paraId="7C594D17" w14:textId="77777777" w:rsidTr="003F6D2B">
        <w:tc>
          <w:tcPr>
            <w:tcW w:w="2602" w:type="dxa"/>
            <w:shd w:val="clear" w:color="auto" w:fill="auto"/>
          </w:tcPr>
          <w:p w14:paraId="2D8A4F5D" w14:textId="08EF6BDD" w:rsidR="002D142A" w:rsidRDefault="002D142A" w:rsidP="002D142A">
            <w:r>
              <w:tab/>
            </w:r>
            <w:r>
              <w:tab/>
              <w:t>frequencies</w:t>
            </w:r>
          </w:p>
        </w:tc>
        <w:tc>
          <w:tcPr>
            <w:tcW w:w="1360" w:type="dxa"/>
            <w:shd w:val="clear" w:color="auto" w:fill="auto"/>
          </w:tcPr>
          <w:p w14:paraId="2E135CF8" w14:textId="75047C32" w:rsidR="002D142A" w:rsidRDefault="002D142A" w:rsidP="002D142A">
            <w:r>
              <w:t>float</w:t>
            </w:r>
          </w:p>
        </w:tc>
        <w:tc>
          <w:tcPr>
            <w:tcW w:w="1408" w:type="dxa"/>
            <w:shd w:val="clear" w:color="auto" w:fill="auto"/>
          </w:tcPr>
          <w:p w14:paraId="37E25E70" w14:textId="77777777" w:rsidR="002D142A" w:rsidRDefault="002D142A" w:rsidP="002D142A"/>
        </w:tc>
        <w:tc>
          <w:tcPr>
            <w:tcW w:w="3975" w:type="dxa"/>
            <w:shd w:val="clear" w:color="auto" w:fill="auto"/>
          </w:tcPr>
          <w:p w14:paraId="024DC3B3" w14:textId="6375B302" w:rsidR="002D142A" w:rsidRDefault="002D142A" w:rsidP="002D142A">
            <w:r>
              <w:t>Frequencies for the provided RT60 and DSR values.</w:t>
            </w:r>
          </w:p>
        </w:tc>
      </w:tr>
      <w:tr w:rsidR="002D142A" w:rsidRPr="00ED4C7A" w14:paraId="20D72873" w14:textId="77777777" w:rsidTr="003F6D2B">
        <w:tc>
          <w:tcPr>
            <w:tcW w:w="2602" w:type="dxa"/>
            <w:shd w:val="clear" w:color="auto" w:fill="auto"/>
          </w:tcPr>
          <w:p w14:paraId="6C692431" w14:textId="793797FE" w:rsidR="002D142A" w:rsidRDefault="002D142A" w:rsidP="002D142A">
            <w:r>
              <w:lastRenderedPageBreak/>
              <w:tab/>
            </w:r>
            <w:r>
              <w:tab/>
              <w:t>RT60</w:t>
            </w:r>
          </w:p>
        </w:tc>
        <w:tc>
          <w:tcPr>
            <w:tcW w:w="1360" w:type="dxa"/>
            <w:shd w:val="clear" w:color="auto" w:fill="auto"/>
          </w:tcPr>
          <w:p w14:paraId="189E51B5" w14:textId="481D6D98" w:rsidR="002D142A" w:rsidRDefault="002D142A" w:rsidP="002D142A">
            <w:r>
              <w:t>float</w:t>
            </w:r>
          </w:p>
        </w:tc>
        <w:tc>
          <w:tcPr>
            <w:tcW w:w="1408" w:type="dxa"/>
            <w:shd w:val="clear" w:color="auto" w:fill="auto"/>
          </w:tcPr>
          <w:p w14:paraId="0CB1416F" w14:textId="77777777" w:rsidR="002D142A" w:rsidRDefault="002D142A" w:rsidP="002D142A"/>
        </w:tc>
        <w:tc>
          <w:tcPr>
            <w:tcW w:w="3975" w:type="dxa"/>
            <w:shd w:val="clear" w:color="auto" w:fill="auto"/>
          </w:tcPr>
          <w:p w14:paraId="0727E70A" w14:textId="721DEE33" w:rsidR="002D142A" w:rsidRDefault="002D142A" w:rsidP="002D142A">
            <w:r>
              <w:t>RT60 values(s) for the frequencies provided in the ‘frequencies’ field.</w:t>
            </w:r>
          </w:p>
        </w:tc>
      </w:tr>
      <w:tr w:rsidR="002D142A" w:rsidRPr="00ED4C7A" w14:paraId="0EAAB424" w14:textId="77777777" w:rsidTr="003F6D2B">
        <w:tc>
          <w:tcPr>
            <w:tcW w:w="2602" w:type="dxa"/>
            <w:shd w:val="clear" w:color="auto" w:fill="auto"/>
          </w:tcPr>
          <w:p w14:paraId="6542E3CF" w14:textId="45CD7AC1" w:rsidR="002D142A" w:rsidRDefault="002D142A" w:rsidP="002D142A">
            <w:r>
              <w:tab/>
            </w:r>
            <w:r>
              <w:tab/>
              <w:t>DSR</w:t>
            </w:r>
          </w:p>
        </w:tc>
        <w:tc>
          <w:tcPr>
            <w:tcW w:w="1360" w:type="dxa"/>
            <w:shd w:val="clear" w:color="auto" w:fill="auto"/>
          </w:tcPr>
          <w:p w14:paraId="522A59DC" w14:textId="2C023B8F" w:rsidR="002D142A" w:rsidRDefault="002D142A" w:rsidP="002D142A">
            <w:r>
              <w:t>float</w:t>
            </w:r>
          </w:p>
        </w:tc>
        <w:tc>
          <w:tcPr>
            <w:tcW w:w="1408" w:type="dxa"/>
            <w:shd w:val="clear" w:color="auto" w:fill="auto"/>
          </w:tcPr>
          <w:p w14:paraId="3DC628B6" w14:textId="77777777" w:rsidR="002D142A" w:rsidRDefault="002D142A" w:rsidP="002D142A"/>
        </w:tc>
        <w:tc>
          <w:tcPr>
            <w:tcW w:w="3975" w:type="dxa"/>
            <w:shd w:val="clear" w:color="auto" w:fill="auto"/>
          </w:tcPr>
          <w:p w14:paraId="76149525" w14:textId="367840FE" w:rsidR="002D142A" w:rsidRDefault="002D142A" w:rsidP="002D142A">
            <w:r>
              <w:t xml:space="preserve">Diffuse-to-Source Ratio values [dB] for the frequencies provided in the ‘frequencies’ field. </w:t>
            </w:r>
            <w:r w:rsidRPr="00C60665">
              <w:t>See explanatory text below</w:t>
            </w:r>
            <w:r w:rsidRPr="00C2438C">
              <w:t>.</w:t>
            </w:r>
          </w:p>
        </w:tc>
      </w:tr>
      <w:tr w:rsidR="002D142A" w:rsidRPr="00ED4C7A" w14:paraId="10F6C410" w14:textId="77777777" w:rsidTr="003F6D2B">
        <w:tc>
          <w:tcPr>
            <w:tcW w:w="2602" w:type="dxa"/>
            <w:shd w:val="clear" w:color="auto" w:fill="auto"/>
          </w:tcPr>
          <w:p w14:paraId="7F63D844" w14:textId="6CB3A088" w:rsidR="002D142A" w:rsidRDefault="002D142A" w:rsidP="002D142A">
            <w:r>
              <w:tab/>
            </w:r>
            <w:proofErr w:type="spellStart"/>
            <w:r>
              <w:t>predelay</w:t>
            </w:r>
            <w:proofErr w:type="spellEnd"/>
          </w:p>
        </w:tc>
        <w:tc>
          <w:tcPr>
            <w:tcW w:w="1360" w:type="dxa"/>
            <w:shd w:val="clear" w:color="auto" w:fill="auto"/>
          </w:tcPr>
          <w:p w14:paraId="346CA17D" w14:textId="2E0A9D97" w:rsidR="002D142A" w:rsidRDefault="006B5128" w:rsidP="002D142A">
            <w:r>
              <w:t>N</w:t>
            </w:r>
            <w:r w:rsidR="002D142A">
              <w:t>umber</w:t>
            </w:r>
          </w:p>
        </w:tc>
        <w:tc>
          <w:tcPr>
            <w:tcW w:w="1408" w:type="dxa"/>
            <w:shd w:val="clear" w:color="auto" w:fill="auto"/>
          </w:tcPr>
          <w:p w14:paraId="467C0AC2" w14:textId="77777777" w:rsidR="002D142A" w:rsidRDefault="002D142A" w:rsidP="002D142A"/>
        </w:tc>
        <w:tc>
          <w:tcPr>
            <w:tcW w:w="3975" w:type="dxa"/>
            <w:shd w:val="clear" w:color="auto" w:fill="auto"/>
          </w:tcPr>
          <w:p w14:paraId="1FB57FDB" w14:textId="1B2DB79D" w:rsidR="002D142A" w:rsidRDefault="002D142A" w:rsidP="002D142A">
            <w:r>
              <w:t>Delay from onset of source to onset of late reverberation for which DSR is provided.</w:t>
            </w:r>
          </w:p>
        </w:tc>
      </w:tr>
    </w:tbl>
    <w:p w14:paraId="3120B3A1" w14:textId="009DD3F9" w:rsidR="00056777" w:rsidRDefault="00056777" w:rsidP="00056777">
      <w:pPr>
        <w:pStyle w:val="Heading4"/>
      </w:pPr>
      <w:r w:rsidRPr="00ED4C7A">
        <w:t>JSON Syntax/Schema</w:t>
      </w:r>
    </w:p>
    <w:tbl>
      <w:tblPr>
        <w:tblStyle w:val="TableGrid"/>
        <w:tblW w:w="0" w:type="auto"/>
        <w:tblLook w:val="04A0" w:firstRow="1" w:lastRow="0" w:firstColumn="1" w:lastColumn="0" w:noHBand="0" w:noVBand="1"/>
      </w:tblPr>
      <w:tblGrid>
        <w:gridCol w:w="9741"/>
      </w:tblGrid>
      <w:tr w:rsidR="00A50B8D" w14:paraId="0BD8A2BE" w14:textId="77777777" w:rsidTr="00B87C49">
        <w:tc>
          <w:tcPr>
            <w:tcW w:w="9741" w:type="dxa"/>
            <w:shd w:val="clear" w:color="auto" w:fill="D9D9D9" w:themeFill="background1" w:themeFillShade="D9"/>
          </w:tcPr>
          <w:p w14:paraId="4663F07B" w14:textId="77777777" w:rsidR="00376049" w:rsidRPr="00300C64" w:rsidRDefault="00376049" w:rsidP="00F608DE">
            <w:pPr>
              <w:pStyle w:val="Code"/>
              <w:rPr>
                <w:rFonts w:eastAsia="MS Mincho"/>
              </w:rPr>
            </w:pPr>
            <w:r w:rsidRPr="00376049">
              <w:rPr>
                <w:rFonts w:eastAsia="MS Mincho"/>
                <w:lang w:eastAsia="ja-JP"/>
              </w:rPr>
              <w:t>{</w:t>
            </w:r>
          </w:p>
          <w:p w14:paraId="030D72C2" w14:textId="77777777" w:rsidR="00376049" w:rsidRPr="001A17A2" w:rsidRDefault="00376049" w:rsidP="00F608DE">
            <w:pPr>
              <w:pStyle w:val="Code"/>
              <w:rPr>
                <w:rFonts w:eastAsia="MS Mincho"/>
                <w:lang w:val="de-DE"/>
              </w:rPr>
            </w:pPr>
            <w:r w:rsidRPr="001A17A2">
              <w:rPr>
                <w:rFonts w:eastAsia="MS Mincho"/>
                <w:lang w:val="de-DE"/>
              </w:rPr>
              <w:t xml:space="preserve">    "$schema" : "http://json-schema.org/draft-04/schema",</w:t>
            </w:r>
          </w:p>
          <w:p w14:paraId="35F82850" w14:textId="77777777" w:rsidR="00376049" w:rsidRPr="00300C64" w:rsidRDefault="00376049">
            <w:pPr>
              <w:pStyle w:val="Code"/>
              <w:rPr>
                <w:rFonts w:eastAsia="MS Mincho"/>
              </w:rPr>
            </w:pPr>
            <w:r w:rsidRPr="001A17A2">
              <w:rPr>
                <w:rFonts w:eastAsia="MS Mincho"/>
                <w:lang w:val="de-DE"/>
              </w:rPr>
              <w:t xml:space="preserve">    </w:t>
            </w:r>
            <w:r w:rsidRPr="00300C64">
              <w:rPr>
                <w:rFonts w:eastAsia="MS Mincho"/>
              </w:rPr>
              <w:t>"title</w:t>
            </w:r>
            <w:proofErr w:type="gramStart"/>
            <w:r w:rsidRPr="00300C64">
              <w:rPr>
                <w:rFonts w:eastAsia="MS Mincho"/>
              </w:rPr>
              <w:t>" :</w:t>
            </w:r>
            <w:proofErr w:type="gramEnd"/>
            <w:r w:rsidRPr="00300C64">
              <w:rPr>
                <w:rFonts w:eastAsia="MS Mincho"/>
              </w:rPr>
              <w:t xml:space="preserve"> "</w:t>
            </w:r>
            <w:proofErr w:type="spellStart"/>
            <w:r w:rsidRPr="00300C64">
              <w:rPr>
                <w:rFonts w:eastAsia="MS Mincho"/>
              </w:rPr>
              <w:t>MPEG_audio_spatial</w:t>
            </w:r>
            <w:proofErr w:type="spellEnd"/>
            <w:r w:rsidRPr="00300C64">
              <w:rPr>
                <w:rFonts w:eastAsia="MS Mincho"/>
              </w:rPr>
              <w:t xml:space="preserve"> extension",</w:t>
            </w:r>
          </w:p>
          <w:p w14:paraId="0C2F4282" w14:textId="77777777" w:rsidR="00376049" w:rsidRPr="00300C64" w:rsidRDefault="00376049">
            <w:pPr>
              <w:pStyle w:val="Code"/>
              <w:rPr>
                <w:rFonts w:eastAsia="MS Mincho"/>
              </w:rPr>
            </w:pPr>
            <w:r w:rsidRPr="00300C64">
              <w:rPr>
                <w:rFonts w:eastAsia="MS Mincho"/>
              </w:rPr>
              <w:t xml:space="preserve">    "type</w:t>
            </w:r>
            <w:proofErr w:type="gramStart"/>
            <w:r w:rsidRPr="00300C64">
              <w:rPr>
                <w:rFonts w:eastAsia="MS Mincho"/>
              </w:rPr>
              <w:t>" :</w:t>
            </w:r>
            <w:proofErr w:type="gramEnd"/>
            <w:r w:rsidRPr="00300C64">
              <w:rPr>
                <w:rFonts w:eastAsia="MS Mincho"/>
              </w:rPr>
              <w:t xml:space="preserve"> "object",</w:t>
            </w:r>
          </w:p>
          <w:p w14:paraId="0C173D9C" w14:textId="77777777" w:rsidR="00376049" w:rsidRPr="00300C64" w:rsidRDefault="00376049">
            <w:pPr>
              <w:pStyle w:val="Code"/>
              <w:rPr>
                <w:rFonts w:eastAsia="MS Mincho"/>
              </w:rPr>
            </w:pPr>
            <w:r w:rsidRPr="00300C64">
              <w:rPr>
                <w:rFonts w:eastAsia="MS Mincho"/>
              </w:rPr>
              <w:t xml:space="preserve">    "description": "</w:t>
            </w:r>
            <w:proofErr w:type="spellStart"/>
            <w:r w:rsidRPr="00300C64">
              <w:rPr>
                <w:rFonts w:eastAsia="MS Mincho"/>
              </w:rPr>
              <w:t>glTF</w:t>
            </w:r>
            <w:proofErr w:type="spellEnd"/>
            <w:r w:rsidRPr="00300C64">
              <w:rPr>
                <w:rFonts w:eastAsia="MS Mincho"/>
              </w:rPr>
              <w:t xml:space="preserve"> extension to specify spatial audio support",</w:t>
            </w:r>
          </w:p>
          <w:p w14:paraId="72A34EFA"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allOf</w:t>
            </w:r>
            <w:proofErr w:type="spellEnd"/>
            <w:r w:rsidRPr="00300C64">
              <w:rPr>
                <w:rFonts w:eastAsia="MS Mincho"/>
              </w:rPr>
              <w:t xml:space="preserve">": [ </w:t>
            </w:r>
            <w:proofErr w:type="gramStart"/>
            <w:r w:rsidRPr="00300C64">
              <w:rPr>
                <w:rFonts w:eastAsia="MS Mincho"/>
              </w:rPr>
              <w:t>{ "</w:t>
            </w:r>
            <w:proofErr w:type="gramEnd"/>
            <w:r w:rsidRPr="00300C64">
              <w:rPr>
                <w:rFonts w:eastAsia="MS Mincho"/>
              </w:rPr>
              <w:t>$ref": "</w:t>
            </w:r>
            <w:proofErr w:type="spellStart"/>
            <w:r w:rsidRPr="00300C64">
              <w:rPr>
                <w:rFonts w:eastAsia="MS Mincho"/>
              </w:rPr>
              <w:t>glTFChildOfRootProperty.schema.json</w:t>
            </w:r>
            <w:proofErr w:type="spellEnd"/>
            <w:r w:rsidRPr="00300C64">
              <w:rPr>
                <w:rFonts w:eastAsia="MS Mincho"/>
              </w:rPr>
              <w:t>" } ],</w:t>
            </w:r>
          </w:p>
          <w:p w14:paraId="7E19CDB2" w14:textId="77777777" w:rsidR="00376049" w:rsidRPr="00300C64" w:rsidRDefault="00376049">
            <w:pPr>
              <w:pStyle w:val="Code"/>
              <w:rPr>
                <w:rFonts w:eastAsia="MS Mincho"/>
              </w:rPr>
            </w:pPr>
            <w:r w:rsidRPr="00300C64">
              <w:rPr>
                <w:rFonts w:eastAsia="MS Mincho"/>
              </w:rPr>
              <w:t xml:space="preserve">    "definitions": {</w:t>
            </w:r>
          </w:p>
          <w:p w14:paraId="3EF50FB0"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audiosource</w:t>
            </w:r>
            <w:proofErr w:type="spellEnd"/>
            <w:r w:rsidRPr="00300C64">
              <w:rPr>
                <w:rFonts w:eastAsia="MS Mincho"/>
              </w:rPr>
              <w:t>": {</w:t>
            </w:r>
          </w:p>
          <w:p w14:paraId="5A67ADAD" w14:textId="77777777" w:rsidR="00376049" w:rsidRPr="00300C64" w:rsidRDefault="00376049">
            <w:pPr>
              <w:pStyle w:val="Code"/>
              <w:rPr>
                <w:rFonts w:eastAsia="MS Mincho"/>
              </w:rPr>
            </w:pPr>
            <w:r w:rsidRPr="00300C64">
              <w:rPr>
                <w:rFonts w:eastAsia="MS Mincho"/>
              </w:rPr>
              <w:t xml:space="preserve">            "type": "object",</w:t>
            </w:r>
          </w:p>
          <w:p w14:paraId="567E9E69" w14:textId="77777777" w:rsidR="00376049" w:rsidRPr="00300C64" w:rsidRDefault="00376049">
            <w:pPr>
              <w:pStyle w:val="Code"/>
              <w:rPr>
                <w:rFonts w:eastAsia="MS Mincho"/>
              </w:rPr>
            </w:pPr>
            <w:r w:rsidRPr="00300C64">
              <w:rPr>
                <w:rFonts w:eastAsia="MS Mincho"/>
              </w:rPr>
              <w:t xml:space="preserve">            "properties": {</w:t>
            </w:r>
          </w:p>
          <w:p w14:paraId="529016CF" w14:textId="77777777" w:rsidR="00376049" w:rsidRPr="00300C64" w:rsidRDefault="00376049">
            <w:pPr>
              <w:pStyle w:val="Code"/>
              <w:rPr>
                <w:rFonts w:eastAsia="MS Mincho"/>
              </w:rPr>
            </w:pPr>
            <w:r w:rsidRPr="00300C64">
              <w:rPr>
                <w:rFonts w:eastAsia="MS Mincho"/>
              </w:rPr>
              <w:t xml:space="preserve">               "id": {"type": "number"},</w:t>
            </w:r>
          </w:p>
          <w:p w14:paraId="7CC7D5EB" w14:textId="77777777" w:rsidR="00376049" w:rsidRPr="00300C64" w:rsidRDefault="00376049">
            <w:pPr>
              <w:pStyle w:val="Code"/>
              <w:rPr>
                <w:rFonts w:eastAsia="MS Mincho"/>
              </w:rPr>
            </w:pPr>
            <w:r w:rsidRPr="00300C64">
              <w:rPr>
                <w:rFonts w:eastAsia="MS Mincho"/>
              </w:rPr>
              <w:t xml:space="preserve">               "type": {"type": "string"},</w:t>
            </w:r>
          </w:p>
          <w:p w14:paraId="19668698"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pregain</w:t>
            </w:r>
            <w:proofErr w:type="spellEnd"/>
            <w:r w:rsidRPr="00300C64">
              <w:rPr>
                <w:rFonts w:eastAsia="MS Mincho"/>
              </w:rPr>
              <w:t>": {"type": "number", "default": 0},</w:t>
            </w:r>
          </w:p>
          <w:p w14:paraId="0D463031"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playbackSpeed</w:t>
            </w:r>
            <w:proofErr w:type="spellEnd"/>
            <w:r w:rsidRPr="00300C64">
              <w:rPr>
                <w:rFonts w:eastAsia="MS Mincho"/>
              </w:rPr>
              <w:t>": {"type": "number", "default": 1},</w:t>
            </w:r>
          </w:p>
          <w:p w14:paraId="58B37967" w14:textId="77777777" w:rsidR="00376049" w:rsidRPr="00300C64" w:rsidRDefault="00376049">
            <w:pPr>
              <w:pStyle w:val="Code"/>
              <w:rPr>
                <w:rFonts w:eastAsia="MS Mincho"/>
              </w:rPr>
            </w:pPr>
            <w:r w:rsidRPr="00300C64">
              <w:rPr>
                <w:rFonts w:eastAsia="MS Mincho"/>
              </w:rPr>
              <w:t xml:space="preserve">               "attenuation": {"type": "string", "</w:t>
            </w:r>
            <w:proofErr w:type="spellStart"/>
            <w:r w:rsidRPr="00300C64">
              <w:rPr>
                <w:rFonts w:eastAsia="MS Mincho"/>
              </w:rPr>
              <w:t>enum</w:t>
            </w:r>
            <w:proofErr w:type="spellEnd"/>
            <w:r w:rsidRPr="00300C64">
              <w:rPr>
                <w:rFonts w:eastAsia="MS Mincho"/>
              </w:rPr>
              <w:t>": {"linear"}, "default": "linear"},</w:t>
            </w:r>
          </w:p>
          <w:p w14:paraId="784547B2"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attenuationParameters</w:t>
            </w:r>
            <w:proofErr w:type="spellEnd"/>
            <w:r w:rsidRPr="00300C64">
              <w:rPr>
                <w:rFonts w:eastAsia="MS Mincho"/>
              </w:rPr>
              <w:t>": {"type": "array", "items": {"type": "number"}},</w:t>
            </w:r>
          </w:p>
          <w:p w14:paraId="14DC6B5B"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referenceDistance</w:t>
            </w:r>
            <w:proofErr w:type="spellEnd"/>
            <w:r w:rsidRPr="00300C64">
              <w:rPr>
                <w:rFonts w:eastAsia="MS Mincho"/>
              </w:rPr>
              <w:t>": {"type": "number", "default": 1},</w:t>
            </w:r>
          </w:p>
          <w:p w14:paraId="670F46EA"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timedAccessor</w:t>
            </w:r>
            <w:proofErr w:type="spellEnd"/>
            <w:r w:rsidRPr="00300C64">
              <w:rPr>
                <w:rFonts w:eastAsia="MS Mincho"/>
              </w:rPr>
              <w:t>": {"type": "number"},</w:t>
            </w:r>
          </w:p>
          <w:p w14:paraId="50207C70"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reverbFeed</w:t>
            </w:r>
            <w:proofErr w:type="spellEnd"/>
            <w:r w:rsidRPr="00300C64">
              <w:rPr>
                <w:rFonts w:eastAsia="MS Mincho"/>
              </w:rPr>
              <w:t xml:space="preserve">": {"type": "array", "items": {"type": "number"}},     </w:t>
            </w:r>
          </w:p>
          <w:p w14:paraId="0952B114" w14:textId="77777777" w:rsidR="00376049" w:rsidRPr="00300C64" w:rsidRDefault="00376049">
            <w:pPr>
              <w:pStyle w:val="Code"/>
              <w:rPr>
                <w:rFonts w:eastAsia="MS Mincho"/>
              </w:rPr>
            </w:pPr>
            <w:r w:rsidRPr="00300C64">
              <w:rPr>
                <w:rFonts w:eastAsia="MS Mincho"/>
              </w:rPr>
              <w:t xml:space="preserve">            }</w:t>
            </w:r>
          </w:p>
          <w:p w14:paraId="445FFE51" w14:textId="77777777" w:rsidR="00376049" w:rsidRPr="00300C64" w:rsidRDefault="00376049">
            <w:pPr>
              <w:pStyle w:val="Code"/>
              <w:rPr>
                <w:rFonts w:eastAsia="MS Mincho"/>
              </w:rPr>
            </w:pPr>
            <w:r w:rsidRPr="00300C64">
              <w:rPr>
                <w:rFonts w:eastAsia="MS Mincho"/>
              </w:rPr>
              <w:t xml:space="preserve">        },</w:t>
            </w:r>
          </w:p>
          <w:p w14:paraId="31AC5027"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audiolistener</w:t>
            </w:r>
            <w:proofErr w:type="spellEnd"/>
            <w:r w:rsidRPr="00300C64">
              <w:rPr>
                <w:rFonts w:eastAsia="MS Mincho"/>
              </w:rPr>
              <w:t>": {</w:t>
            </w:r>
          </w:p>
          <w:p w14:paraId="3A8BC322" w14:textId="77777777" w:rsidR="00376049" w:rsidRPr="00300C64" w:rsidRDefault="00376049">
            <w:pPr>
              <w:pStyle w:val="Code"/>
              <w:rPr>
                <w:rFonts w:eastAsia="MS Mincho"/>
              </w:rPr>
            </w:pPr>
            <w:r w:rsidRPr="00300C64">
              <w:rPr>
                <w:rFonts w:eastAsia="MS Mincho"/>
              </w:rPr>
              <w:t xml:space="preserve">            "type": "object",</w:t>
            </w:r>
          </w:p>
          <w:p w14:paraId="1EC9B676" w14:textId="77777777" w:rsidR="00376049" w:rsidRPr="00300C64" w:rsidRDefault="00376049">
            <w:pPr>
              <w:pStyle w:val="Code"/>
              <w:rPr>
                <w:rFonts w:eastAsia="MS Mincho"/>
              </w:rPr>
            </w:pPr>
            <w:r w:rsidRPr="00300C64">
              <w:rPr>
                <w:rFonts w:eastAsia="MS Mincho"/>
              </w:rPr>
              <w:t xml:space="preserve">            "properties": {</w:t>
            </w:r>
          </w:p>
          <w:p w14:paraId="3B698ECE" w14:textId="77777777" w:rsidR="00376049" w:rsidRPr="00300C64" w:rsidRDefault="00376049">
            <w:pPr>
              <w:pStyle w:val="Code"/>
              <w:rPr>
                <w:rFonts w:eastAsia="MS Mincho"/>
              </w:rPr>
            </w:pPr>
            <w:r w:rsidRPr="00300C64">
              <w:rPr>
                <w:rFonts w:eastAsia="MS Mincho"/>
              </w:rPr>
              <w:t xml:space="preserve">                "id": {"type": "number"}</w:t>
            </w:r>
          </w:p>
          <w:p w14:paraId="5B9848AE" w14:textId="77777777" w:rsidR="00376049" w:rsidRPr="00300C64" w:rsidRDefault="00376049">
            <w:pPr>
              <w:pStyle w:val="Code"/>
              <w:rPr>
                <w:rFonts w:eastAsia="MS Mincho"/>
              </w:rPr>
            </w:pPr>
            <w:r w:rsidRPr="00300C64">
              <w:rPr>
                <w:rFonts w:eastAsia="MS Mincho"/>
              </w:rPr>
              <w:t xml:space="preserve">            }</w:t>
            </w:r>
          </w:p>
          <w:p w14:paraId="7C291EDD" w14:textId="77777777" w:rsidR="00376049" w:rsidRPr="00300C64" w:rsidRDefault="00376049">
            <w:pPr>
              <w:pStyle w:val="Code"/>
              <w:rPr>
                <w:rFonts w:eastAsia="MS Mincho"/>
              </w:rPr>
            </w:pPr>
            <w:r w:rsidRPr="00300C64">
              <w:rPr>
                <w:rFonts w:eastAsia="MS Mincho"/>
              </w:rPr>
              <w:t xml:space="preserve">        },</w:t>
            </w:r>
          </w:p>
          <w:p w14:paraId="5091F474" w14:textId="77777777" w:rsidR="00376049" w:rsidRPr="00300C64" w:rsidRDefault="00376049">
            <w:pPr>
              <w:pStyle w:val="Code"/>
              <w:rPr>
                <w:rFonts w:eastAsia="MS Mincho"/>
              </w:rPr>
            </w:pPr>
            <w:r w:rsidRPr="00300C64">
              <w:rPr>
                <w:rFonts w:eastAsia="MS Mincho"/>
              </w:rPr>
              <w:t xml:space="preserve">        "</w:t>
            </w:r>
            <w:proofErr w:type="spellStart"/>
            <w:r w:rsidRPr="00300C64">
              <w:rPr>
                <w:rFonts w:eastAsia="MS Mincho"/>
              </w:rPr>
              <w:t>reverbproperty</w:t>
            </w:r>
            <w:proofErr w:type="spellEnd"/>
            <w:r w:rsidRPr="00300C64">
              <w:rPr>
                <w:rFonts w:eastAsia="MS Mincho"/>
              </w:rPr>
              <w:t>": {</w:t>
            </w:r>
          </w:p>
          <w:p w14:paraId="0A5BDCD6" w14:textId="77777777" w:rsidR="00376049" w:rsidRPr="00300C64" w:rsidRDefault="00376049">
            <w:pPr>
              <w:pStyle w:val="Code"/>
              <w:rPr>
                <w:rFonts w:eastAsia="MS Mincho"/>
              </w:rPr>
            </w:pPr>
            <w:r w:rsidRPr="00300C64">
              <w:rPr>
                <w:rFonts w:eastAsia="MS Mincho"/>
              </w:rPr>
              <w:t xml:space="preserve">            "type": "object",</w:t>
            </w:r>
          </w:p>
          <w:p w14:paraId="0133B74B" w14:textId="77777777" w:rsidR="00376049" w:rsidRPr="00300C64" w:rsidRDefault="00376049">
            <w:pPr>
              <w:pStyle w:val="Code"/>
              <w:rPr>
                <w:rFonts w:eastAsia="MS Mincho"/>
              </w:rPr>
            </w:pPr>
            <w:r w:rsidRPr="00300C64">
              <w:rPr>
                <w:rFonts w:eastAsia="MS Mincho"/>
              </w:rPr>
              <w:t xml:space="preserve">            "properties": {</w:t>
            </w:r>
          </w:p>
          <w:p w14:paraId="380B588A" w14:textId="77777777" w:rsidR="00376049" w:rsidRPr="00300C64" w:rsidRDefault="00376049">
            <w:pPr>
              <w:pStyle w:val="Code"/>
              <w:rPr>
                <w:rFonts w:eastAsia="MS Mincho"/>
              </w:rPr>
            </w:pPr>
            <w:r w:rsidRPr="00300C64">
              <w:rPr>
                <w:rFonts w:eastAsia="MS Mincho"/>
              </w:rPr>
              <w:t xml:space="preserve">                "frequencies": {"type": "number"},</w:t>
            </w:r>
          </w:p>
          <w:p w14:paraId="26508AFD" w14:textId="77777777" w:rsidR="00376049" w:rsidRPr="00300C64" w:rsidRDefault="00376049">
            <w:pPr>
              <w:pStyle w:val="Code"/>
              <w:rPr>
                <w:rFonts w:eastAsia="MS Mincho"/>
              </w:rPr>
            </w:pPr>
            <w:r w:rsidRPr="00300C64">
              <w:rPr>
                <w:rFonts w:eastAsia="MS Mincho"/>
              </w:rPr>
              <w:t xml:space="preserve">                "RT60": {"type": "number"},</w:t>
            </w:r>
          </w:p>
          <w:p w14:paraId="7AF0DD94" w14:textId="77777777" w:rsidR="00376049" w:rsidRPr="00300C64" w:rsidRDefault="00376049">
            <w:pPr>
              <w:pStyle w:val="Code"/>
              <w:rPr>
                <w:rFonts w:eastAsia="MS Mincho"/>
              </w:rPr>
            </w:pPr>
            <w:r w:rsidRPr="00300C64">
              <w:rPr>
                <w:rFonts w:eastAsia="MS Mincho"/>
              </w:rPr>
              <w:t xml:space="preserve">                "DSR": {"type": "number"}</w:t>
            </w:r>
          </w:p>
          <w:p w14:paraId="05717686" w14:textId="77777777" w:rsidR="00376049" w:rsidRPr="00300C64" w:rsidRDefault="00376049">
            <w:pPr>
              <w:pStyle w:val="Code"/>
              <w:rPr>
                <w:rFonts w:eastAsia="MS Mincho"/>
              </w:rPr>
            </w:pPr>
            <w:r w:rsidRPr="00300C64">
              <w:rPr>
                <w:rFonts w:eastAsia="MS Mincho"/>
              </w:rPr>
              <w:t xml:space="preserve">            }</w:t>
            </w:r>
          </w:p>
          <w:p w14:paraId="6CDC9A9D" w14:textId="77777777" w:rsidR="00376049" w:rsidRPr="00300C64" w:rsidRDefault="00376049">
            <w:pPr>
              <w:pStyle w:val="Code"/>
              <w:rPr>
                <w:rFonts w:eastAsia="MS Mincho"/>
              </w:rPr>
            </w:pPr>
            <w:r w:rsidRPr="00300C64">
              <w:rPr>
                <w:rFonts w:eastAsia="MS Mincho"/>
              </w:rPr>
              <w:t xml:space="preserve">        }</w:t>
            </w:r>
          </w:p>
          <w:p w14:paraId="6624721E" w14:textId="77777777" w:rsidR="00376049" w:rsidRPr="00300C64" w:rsidRDefault="00376049">
            <w:pPr>
              <w:pStyle w:val="Code"/>
              <w:rPr>
                <w:rFonts w:eastAsia="MS Mincho"/>
              </w:rPr>
            </w:pPr>
            <w:r w:rsidRPr="00300C64">
              <w:rPr>
                <w:rFonts w:eastAsia="MS Mincho"/>
              </w:rPr>
              <w:t xml:space="preserve">        "reverb": {</w:t>
            </w:r>
          </w:p>
          <w:p w14:paraId="1F3AD71F" w14:textId="77777777" w:rsidR="00376049" w:rsidRPr="00300C64" w:rsidRDefault="00376049">
            <w:pPr>
              <w:pStyle w:val="Code"/>
              <w:rPr>
                <w:rFonts w:eastAsia="MS Mincho"/>
              </w:rPr>
            </w:pPr>
            <w:r w:rsidRPr="00300C64">
              <w:rPr>
                <w:rFonts w:eastAsia="MS Mincho"/>
              </w:rPr>
              <w:t xml:space="preserve">            "type": "object",</w:t>
            </w:r>
          </w:p>
          <w:p w14:paraId="2F5B7B28" w14:textId="77777777" w:rsidR="00376049" w:rsidRPr="00300C64" w:rsidRDefault="00376049">
            <w:pPr>
              <w:pStyle w:val="Code"/>
              <w:rPr>
                <w:rFonts w:eastAsia="MS Mincho"/>
              </w:rPr>
            </w:pPr>
            <w:r w:rsidRPr="00300C64">
              <w:rPr>
                <w:rFonts w:eastAsia="MS Mincho"/>
              </w:rPr>
              <w:t xml:space="preserve">            "properties": {</w:t>
            </w:r>
          </w:p>
          <w:p w14:paraId="63907E87" w14:textId="77777777" w:rsidR="00376049" w:rsidRPr="00300C64" w:rsidRDefault="00376049">
            <w:pPr>
              <w:pStyle w:val="Code"/>
              <w:rPr>
                <w:rFonts w:eastAsia="MS Mincho"/>
              </w:rPr>
            </w:pPr>
            <w:r w:rsidRPr="00300C64">
              <w:rPr>
                <w:rFonts w:eastAsia="MS Mincho"/>
              </w:rPr>
              <w:t xml:space="preserve">                "id": {"id": "number"},</w:t>
            </w:r>
          </w:p>
          <w:p w14:paraId="3952E872" w14:textId="77777777" w:rsidR="00376049" w:rsidRPr="00300C64" w:rsidRDefault="00376049">
            <w:pPr>
              <w:pStyle w:val="Code"/>
              <w:rPr>
                <w:rFonts w:eastAsia="MS Mincho"/>
              </w:rPr>
            </w:pPr>
            <w:r w:rsidRPr="00300C64">
              <w:rPr>
                <w:rFonts w:eastAsia="MS Mincho"/>
              </w:rPr>
              <w:t xml:space="preserve">                "bypass": {"type": "</w:t>
            </w:r>
            <w:proofErr w:type="spellStart"/>
            <w:r w:rsidRPr="00300C64">
              <w:rPr>
                <w:rFonts w:eastAsia="MS Mincho"/>
              </w:rPr>
              <w:t>boolean</w:t>
            </w:r>
            <w:proofErr w:type="spellEnd"/>
            <w:r w:rsidRPr="00300C64">
              <w:rPr>
                <w:rFonts w:eastAsia="MS Mincho"/>
              </w:rPr>
              <w:t>"},</w:t>
            </w:r>
          </w:p>
          <w:p w14:paraId="3CAC2A5E" w14:textId="77777777" w:rsidR="00376049" w:rsidRPr="00FB5C69" w:rsidRDefault="00376049">
            <w:pPr>
              <w:pStyle w:val="Code"/>
              <w:rPr>
                <w:rFonts w:eastAsia="MS Mincho"/>
              </w:rPr>
            </w:pPr>
            <w:r w:rsidRPr="00300C64">
              <w:rPr>
                <w:rFonts w:eastAsia="MS Mincho"/>
              </w:rPr>
              <w:t xml:space="preserve">                "properties": {"type": "array", </w:t>
            </w:r>
            <w:r w:rsidRPr="00FB5C69">
              <w:rPr>
                <w:rFonts w:eastAsia="MS Mincho"/>
              </w:rPr>
              <w:t>"items": {"type": "#/definitions/</w:t>
            </w:r>
            <w:proofErr w:type="spellStart"/>
            <w:r w:rsidRPr="00FB5C69">
              <w:rPr>
                <w:rFonts w:eastAsia="MS Mincho"/>
              </w:rPr>
              <w:t>reverproperty</w:t>
            </w:r>
            <w:proofErr w:type="spellEnd"/>
            <w:r w:rsidRPr="00FB5C69">
              <w:rPr>
                <w:rFonts w:eastAsia="MS Mincho"/>
              </w:rPr>
              <w:t>"}},</w:t>
            </w:r>
          </w:p>
          <w:p w14:paraId="33E22088" w14:textId="77777777" w:rsidR="00376049" w:rsidRPr="00FB5C69" w:rsidRDefault="00376049">
            <w:pPr>
              <w:pStyle w:val="Code"/>
              <w:rPr>
                <w:rFonts w:eastAsia="MS Mincho"/>
              </w:rPr>
            </w:pPr>
            <w:r w:rsidRPr="00FB5C69">
              <w:rPr>
                <w:rFonts w:eastAsia="MS Mincho"/>
              </w:rPr>
              <w:t xml:space="preserve">                "</w:t>
            </w:r>
            <w:proofErr w:type="spellStart"/>
            <w:r w:rsidRPr="00FB5C69">
              <w:rPr>
                <w:rFonts w:eastAsia="MS Mincho"/>
              </w:rPr>
              <w:t>predelay</w:t>
            </w:r>
            <w:proofErr w:type="spellEnd"/>
            <w:r w:rsidRPr="00FB5C69">
              <w:rPr>
                <w:rFonts w:eastAsia="MS Mincho"/>
              </w:rPr>
              <w:t>": {"type": "number"}</w:t>
            </w:r>
          </w:p>
          <w:p w14:paraId="0506C6B8" w14:textId="77777777" w:rsidR="00376049" w:rsidRPr="00FB5C69" w:rsidRDefault="00376049">
            <w:pPr>
              <w:pStyle w:val="Code"/>
              <w:rPr>
                <w:rFonts w:eastAsia="MS Mincho"/>
              </w:rPr>
            </w:pPr>
            <w:r w:rsidRPr="00FB5C69">
              <w:rPr>
                <w:rFonts w:eastAsia="MS Mincho"/>
              </w:rPr>
              <w:t xml:space="preserve">            }</w:t>
            </w:r>
          </w:p>
          <w:p w14:paraId="700234FE" w14:textId="77777777" w:rsidR="00376049" w:rsidRPr="00FB5C69" w:rsidRDefault="00376049">
            <w:pPr>
              <w:pStyle w:val="Code"/>
              <w:rPr>
                <w:rFonts w:eastAsia="MS Mincho"/>
              </w:rPr>
            </w:pPr>
            <w:r w:rsidRPr="00FB5C69">
              <w:rPr>
                <w:rFonts w:eastAsia="MS Mincho"/>
              </w:rPr>
              <w:t xml:space="preserve">        }</w:t>
            </w:r>
          </w:p>
          <w:p w14:paraId="1FB7DE4D" w14:textId="77777777" w:rsidR="00376049" w:rsidRPr="00FB5C69" w:rsidRDefault="00376049">
            <w:pPr>
              <w:pStyle w:val="Code"/>
              <w:rPr>
                <w:rFonts w:eastAsia="MS Mincho"/>
              </w:rPr>
            </w:pPr>
            <w:r w:rsidRPr="00FB5C69">
              <w:rPr>
                <w:rFonts w:eastAsia="MS Mincho"/>
              </w:rPr>
              <w:t xml:space="preserve">    },</w:t>
            </w:r>
          </w:p>
          <w:p w14:paraId="6BD7E458" w14:textId="77777777" w:rsidR="00376049" w:rsidRPr="00FB5C69" w:rsidRDefault="00376049">
            <w:pPr>
              <w:pStyle w:val="Code"/>
              <w:rPr>
                <w:rFonts w:eastAsia="MS Mincho"/>
              </w:rPr>
            </w:pPr>
            <w:r w:rsidRPr="00FB5C69">
              <w:rPr>
                <w:rFonts w:eastAsia="MS Mincho"/>
              </w:rPr>
              <w:t xml:space="preserve">    "properties</w:t>
            </w:r>
            <w:proofErr w:type="gramStart"/>
            <w:r w:rsidRPr="00FB5C69">
              <w:rPr>
                <w:rFonts w:eastAsia="MS Mincho"/>
              </w:rPr>
              <w:t>" :</w:t>
            </w:r>
            <w:proofErr w:type="gramEnd"/>
            <w:r w:rsidRPr="00FB5C69">
              <w:rPr>
                <w:rFonts w:eastAsia="MS Mincho"/>
              </w:rPr>
              <w:t xml:space="preserve"> {</w:t>
            </w:r>
          </w:p>
          <w:p w14:paraId="546002E5" w14:textId="77777777" w:rsidR="00376049" w:rsidRPr="00FB5C69" w:rsidRDefault="00376049">
            <w:pPr>
              <w:pStyle w:val="Code"/>
              <w:rPr>
                <w:rFonts w:eastAsia="MS Mincho"/>
              </w:rPr>
            </w:pPr>
            <w:r w:rsidRPr="00FB5C69">
              <w:rPr>
                <w:rFonts w:eastAsia="MS Mincho"/>
              </w:rPr>
              <w:t xml:space="preserve">        "sources": {</w:t>
            </w:r>
          </w:p>
          <w:p w14:paraId="025C0002" w14:textId="77777777" w:rsidR="00376049" w:rsidRPr="00FB5C69" w:rsidRDefault="00376049">
            <w:pPr>
              <w:pStyle w:val="Code"/>
              <w:rPr>
                <w:rFonts w:eastAsia="MS Mincho"/>
              </w:rPr>
            </w:pPr>
            <w:r w:rsidRPr="00FB5C69">
              <w:rPr>
                <w:rFonts w:eastAsia="MS Mincho"/>
              </w:rPr>
              <w:t xml:space="preserve">            "type": "array",</w:t>
            </w:r>
          </w:p>
          <w:p w14:paraId="1E790706" w14:textId="77777777" w:rsidR="00376049" w:rsidRPr="00FB5C69" w:rsidRDefault="00376049">
            <w:pPr>
              <w:pStyle w:val="Code"/>
              <w:rPr>
                <w:rFonts w:eastAsia="MS Mincho"/>
              </w:rPr>
            </w:pPr>
            <w:r w:rsidRPr="00FB5C69">
              <w:rPr>
                <w:rFonts w:eastAsia="MS Mincho"/>
              </w:rPr>
              <w:t xml:space="preserve">            "items": {</w:t>
            </w:r>
          </w:p>
          <w:p w14:paraId="240F30CC" w14:textId="77777777" w:rsidR="00376049" w:rsidRPr="00FB5C69" w:rsidRDefault="00376049">
            <w:pPr>
              <w:pStyle w:val="Code"/>
              <w:rPr>
                <w:rFonts w:eastAsia="MS Mincho"/>
              </w:rPr>
            </w:pPr>
            <w:r w:rsidRPr="00FB5C69">
              <w:rPr>
                <w:rFonts w:eastAsia="MS Mincho"/>
              </w:rPr>
              <w:lastRenderedPageBreak/>
              <w:t xml:space="preserve">                "type": "#/definitions/</w:t>
            </w:r>
            <w:proofErr w:type="spellStart"/>
            <w:r w:rsidRPr="00FB5C69">
              <w:rPr>
                <w:rFonts w:eastAsia="MS Mincho"/>
              </w:rPr>
              <w:t>audiosource</w:t>
            </w:r>
            <w:proofErr w:type="spellEnd"/>
            <w:r w:rsidRPr="00FB5C69">
              <w:rPr>
                <w:rFonts w:eastAsia="MS Mincho"/>
              </w:rPr>
              <w:t>"</w:t>
            </w:r>
          </w:p>
          <w:p w14:paraId="75CFD4C1" w14:textId="77777777" w:rsidR="00376049" w:rsidRPr="00FB5C69" w:rsidRDefault="00376049">
            <w:pPr>
              <w:pStyle w:val="Code"/>
              <w:rPr>
                <w:rFonts w:eastAsia="MS Mincho"/>
              </w:rPr>
            </w:pPr>
            <w:r w:rsidRPr="00FB5C69">
              <w:rPr>
                <w:rFonts w:eastAsia="MS Mincho"/>
              </w:rPr>
              <w:t xml:space="preserve">            },</w:t>
            </w:r>
          </w:p>
          <w:p w14:paraId="4121D75D" w14:textId="77777777" w:rsidR="00376049" w:rsidRPr="00FB5C69" w:rsidRDefault="00376049">
            <w:pPr>
              <w:pStyle w:val="Code"/>
              <w:rPr>
                <w:rFonts w:eastAsia="MS Mincho"/>
              </w:rPr>
            </w:pPr>
            <w:r w:rsidRPr="00FB5C69">
              <w:rPr>
                <w:rFonts w:eastAsia="MS Mincho"/>
              </w:rPr>
              <w:t xml:space="preserve">            "description": "The index of the MPEG media used by this texture."</w:t>
            </w:r>
          </w:p>
          <w:p w14:paraId="4A4FF050" w14:textId="77777777" w:rsidR="00376049" w:rsidRPr="00FB5C69" w:rsidRDefault="00376049">
            <w:pPr>
              <w:pStyle w:val="Code"/>
              <w:rPr>
                <w:rFonts w:eastAsia="MS Mincho"/>
              </w:rPr>
            </w:pPr>
            <w:r w:rsidRPr="00FB5C69">
              <w:rPr>
                <w:rFonts w:eastAsia="MS Mincho"/>
              </w:rPr>
              <w:t xml:space="preserve">        },</w:t>
            </w:r>
          </w:p>
          <w:p w14:paraId="77C30B9E" w14:textId="77777777" w:rsidR="00376049" w:rsidRPr="00FB5C69" w:rsidRDefault="00376049">
            <w:pPr>
              <w:pStyle w:val="Code"/>
              <w:rPr>
                <w:rFonts w:eastAsia="MS Mincho"/>
              </w:rPr>
            </w:pPr>
            <w:r w:rsidRPr="00FB5C69">
              <w:rPr>
                <w:rFonts w:eastAsia="MS Mincho"/>
              </w:rPr>
              <w:t xml:space="preserve">        "listener": {</w:t>
            </w:r>
          </w:p>
          <w:p w14:paraId="10A1B572" w14:textId="77777777" w:rsidR="00376049" w:rsidRPr="00FB5C69" w:rsidRDefault="00376049">
            <w:pPr>
              <w:pStyle w:val="Code"/>
              <w:rPr>
                <w:rFonts w:eastAsia="MS Mincho"/>
              </w:rPr>
            </w:pPr>
            <w:r w:rsidRPr="00FB5C69">
              <w:rPr>
                <w:rFonts w:eastAsia="MS Mincho"/>
              </w:rPr>
              <w:t xml:space="preserve">            "type": "#/definitions/</w:t>
            </w:r>
            <w:proofErr w:type="spellStart"/>
            <w:r w:rsidRPr="00FB5C69">
              <w:rPr>
                <w:rFonts w:eastAsia="MS Mincho"/>
              </w:rPr>
              <w:t>audiolistener</w:t>
            </w:r>
            <w:proofErr w:type="spellEnd"/>
            <w:r w:rsidRPr="00FB5C69">
              <w:rPr>
                <w:rFonts w:eastAsia="MS Mincho"/>
              </w:rPr>
              <w:t>",</w:t>
            </w:r>
          </w:p>
          <w:p w14:paraId="26BA926F" w14:textId="77777777" w:rsidR="00376049" w:rsidRPr="00FB5C69" w:rsidRDefault="00376049">
            <w:pPr>
              <w:pStyle w:val="Code"/>
              <w:rPr>
                <w:rFonts w:eastAsia="MS Mincho"/>
              </w:rPr>
            </w:pPr>
            <w:r w:rsidRPr="00FB5C69">
              <w:rPr>
                <w:rFonts w:eastAsia="MS Mincho"/>
              </w:rPr>
              <w:t xml:space="preserve">            "description": "The index of a track of the MPEG media used by this texture."</w:t>
            </w:r>
          </w:p>
          <w:p w14:paraId="5E9072C1" w14:textId="77777777" w:rsidR="00376049" w:rsidRPr="00FB5C69" w:rsidRDefault="00376049">
            <w:pPr>
              <w:pStyle w:val="Code"/>
              <w:rPr>
                <w:rFonts w:eastAsia="MS Mincho"/>
              </w:rPr>
            </w:pPr>
            <w:r w:rsidRPr="00FB5C69">
              <w:rPr>
                <w:rFonts w:eastAsia="MS Mincho"/>
              </w:rPr>
              <w:t xml:space="preserve">        },</w:t>
            </w:r>
          </w:p>
          <w:p w14:paraId="668F4C6C" w14:textId="77777777" w:rsidR="00376049" w:rsidRPr="00FB5C69" w:rsidRDefault="00376049">
            <w:pPr>
              <w:pStyle w:val="Code"/>
              <w:rPr>
                <w:rFonts w:eastAsia="MS Mincho"/>
              </w:rPr>
            </w:pPr>
            <w:r w:rsidRPr="00FB5C69">
              <w:rPr>
                <w:rFonts w:eastAsia="MS Mincho"/>
              </w:rPr>
              <w:t xml:space="preserve">        "reverbs": {</w:t>
            </w:r>
          </w:p>
          <w:p w14:paraId="2273C42C" w14:textId="77777777" w:rsidR="00376049" w:rsidRPr="00FB5C69" w:rsidRDefault="00376049">
            <w:pPr>
              <w:pStyle w:val="Code"/>
              <w:rPr>
                <w:rFonts w:eastAsia="MS Mincho"/>
              </w:rPr>
            </w:pPr>
            <w:r w:rsidRPr="00FB5C69">
              <w:rPr>
                <w:rFonts w:eastAsia="MS Mincho"/>
              </w:rPr>
              <w:t xml:space="preserve">            "type": "#/definitions/reverb",</w:t>
            </w:r>
          </w:p>
          <w:p w14:paraId="4E3985E7" w14:textId="77777777" w:rsidR="00376049" w:rsidRPr="00FB5C69" w:rsidRDefault="00376049">
            <w:pPr>
              <w:pStyle w:val="Code"/>
              <w:rPr>
                <w:rFonts w:eastAsia="MS Mincho"/>
              </w:rPr>
            </w:pPr>
            <w:r w:rsidRPr="00FB5C69">
              <w:rPr>
                <w:rFonts w:eastAsia="MS Mincho"/>
              </w:rPr>
              <w:t xml:space="preserve">            "description": "Provides a reference to the timed accessor where the decoded timed texture will be made available."</w:t>
            </w:r>
          </w:p>
          <w:p w14:paraId="0FD2D86C" w14:textId="77777777" w:rsidR="00376049" w:rsidRPr="00FB5C69" w:rsidRDefault="00376049">
            <w:pPr>
              <w:pStyle w:val="Code"/>
              <w:rPr>
                <w:rFonts w:eastAsia="MS Mincho"/>
              </w:rPr>
            </w:pPr>
            <w:r w:rsidRPr="00FB5C69">
              <w:rPr>
                <w:rFonts w:eastAsia="MS Mincho"/>
              </w:rPr>
              <w:t xml:space="preserve">        }</w:t>
            </w:r>
          </w:p>
          <w:p w14:paraId="26C5511F" w14:textId="77777777" w:rsidR="00376049" w:rsidRPr="00FB5C69" w:rsidRDefault="00376049">
            <w:pPr>
              <w:pStyle w:val="Code"/>
              <w:rPr>
                <w:rFonts w:eastAsia="MS Mincho"/>
              </w:rPr>
            </w:pPr>
            <w:r w:rsidRPr="00FB5C69">
              <w:rPr>
                <w:rFonts w:eastAsia="MS Mincho"/>
              </w:rPr>
              <w:t xml:space="preserve">    },</w:t>
            </w:r>
          </w:p>
          <w:p w14:paraId="7AC5DA57" w14:textId="77777777" w:rsidR="00376049" w:rsidRPr="00FB5C69" w:rsidRDefault="00376049">
            <w:pPr>
              <w:pStyle w:val="Code"/>
              <w:rPr>
                <w:rFonts w:eastAsia="MS Mincho"/>
              </w:rPr>
            </w:pPr>
            <w:r w:rsidRPr="00FB5C69">
              <w:rPr>
                <w:rFonts w:eastAsia="MS Mincho"/>
              </w:rPr>
              <w:t xml:space="preserve">    "required": [ "sources", "listener</w:t>
            </w:r>
            <w:proofErr w:type="gramStart"/>
            <w:r w:rsidRPr="00FB5C69">
              <w:rPr>
                <w:rFonts w:eastAsia="MS Mincho"/>
              </w:rPr>
              <w:t>" ]</w:t>
            </w:r>
            <w:proofErr w:type="gramEnd"/>
          </w:p>
          <w:p w14:paraId="56516691" w14:textId="7863EB77" w:rsidR="00A50B8D" w:rsidRDefault="00376049" w:rsidP="00464450">
            <w:pPr>
              <w:pStyle w:val="Code"/>
              <w:rPr>
                <w:lang w:eastAsia="ja-JP"/>
              </w:rPr>
            </w:pPr>
            <w:r w:rsidRPr="00FB5C69">
              <w:rPr>
                <w:rFonts w:eastAsia="MS Mincho"/>
              </w:rPr>
              <w:t>}</w:t>
            </w:r>
          </w:p>
        </w:tc>
      </w:tr>
    </w:tbl>
    <w:p w14:paraId="4E980034" w14:textId="2D7ABF60" w:rsidR="00056777" w:rsidRDefault="00056777" w:rsidP="00056777">
      <w:pPr>
        <w:pStyle w:val="Heading4"/>
      </w:pPr>
      <w:r w:rsidRPr="00ED4C7A">
        <w:lastRenderedPageBreak/>
        <w:t>Processing Model</w:t>
      </w:r>
    </w:p>
    <w:p w14:paraId="5D1CDC8A" w14:textId="74D40D34" w:rsidR="004401C7" w:rsidRPr="00FB5C69" w:rsidRDefault="004401C7" w:rsidP="004401C7">
      <w:pPr>
        <w:rPr>
          <w:rFonts w:eastAsiaTheme="minorEastAsia"/>
        </w:rPr>
      </w:pPr>
      <w:r w:rsidRPr="001E4A5F">
        <w:rPr>
          <w:rFonts w:eastAsiaTheme="minorEastAsia"/>
        </w:rPr>
        <w:t>The 60 dB reverberation time, short RT60, is defined as the time it takes for the sound pressure level in a room to reduce by 60 dB, measured after a generated steady-state test signal is abruptly ended. It is defined for a specific &lt;</w:t>
      </w:r>
      <w:r>
        <w:rPr>
          <w:rFonts w:eastAsiaTheme="minorEastAsia"/>
        </w:rPr>
        <w:t>f</w:t>
      </w:r>
      <w:r w:rsidRPr="001E4A5F">
        <w:rPr>
          <w:rFonts w:eastAsiaTheme="minorEastAsia"/>
        </w:rPr>
        <w:t xml:space="preserve">requency&gt; as an attribute </w:t>
      </w:r>
      <w:r w:rsidRPr="001E4A5F">
        <w:t>rt60</w:t>
      </w:r>
      <w:r w:rsidRPr="001E4A5F">
        <w:rPr>
          <w:rFonts w:eastAsiaTheme="minorEastAsia"/>
        </w:rPr>
        <w:t xml:space="preserve"> and specified in seconds.</w:t>
      </w:r>
    </w:p>
    <w:p w14:paraId="7E67EA29" w14:textId="7609E646" w:rsidR="004401C7" w:rsidRPr="001E4A5F" w:rsidRDefault="004401C7" w:rsidP="004401C7">
      <w:pPr>
        <w:rPr>
          <w:rFonts w:eastAsiaTheme="minorEastAsia"/>
        </w:rPr>
      </w:pPr>
      <w:r w:rsidRPr="001E4A5F">
        <w:rPr>
          <w:rFonts w:eastAsiaTheme="minorEastAsia"/>
        </w:rPr>
        <w:t xml:space="preserve">The pre-delay time indicates the </w:t>
      </w:r>
      <w:r>
        <w:rPr>
          <w:rFonts w:eastAsiaTheme="minorEastAsia"/>
        </w:rPr>
        <w:t xml:space="preserve">delay between the emission at the source and the </w:t>
      </w:r>
      <w:r w:rsidRPr="001E4A5F">
        <w:rPr>
          <w:rFonts w:eastAsiaTheme="minorEastAsia"/>
        </w:rPr>
        <w:t xml:space="preserve">onset of the diffuse late reverberation part of a signal (i.e. the sound after the early reflections) and is specified in seconds. It is </w:t>
      </w:r>
      <w:proofErr w:type="gramStart"/>
      <w:r w:rsidRPr="001E4A5F">
        <w:rPr>
          <w:rFonts w:eastAsiaTheme="minorEastAsia"/>
        </w:rPr>
        <w:t>frequency-independent</w:t>
      </w:r>
      <w:proofErr w:type="gramEnd"/>
      <w:r w:rsidRPr="001E4A5F">
        <w:rPr>
          <w:rFonts w:eastAsiaTheme="minorEastAsia"/>
        </w:rPr>
        <w:t>.</w:t>
      </w:r>
    </w:p>
    <w:p w14:paraId="54FB85EA" w14:textId="4BDAD1CB" w:rsidR="004401C7" w:rsidRPr="001E4A5F" w:rsidRDefault="004401C7" w:rsidP="004401C7">
      <w:pPr>
        <w:rPr>
          <w:rFonts w:eastAsiaTheme="minorEastAsia"/>
        </w:rPr>
      </w:pPr>
      <w:r w:rsidRPr="001E4A5F">
        <w:rPr>
          <w:rFonts w:eastAsiaTheme="minorEastAsia"/>
        </w:rPr>
        <w:t>The Diffuse-to-</w:t>
      </w:r>
      <w:r>
        <w:rPr>
          <w:rFonts w:eastAsiaTheme="minorEastAsia"/>
        </w:rPr>
        <w:t>Source</w:t>
      </w:r>
      <w:r w:rsidRPr="001E4A5F">
        <w:rPr>
          <w:rFonts w:eastAsiaTheme="minorEastAsia"/>
        </w:rPr>
        <w:t>-Ratio (D</w:t>
      </w:r>
      <w:r>
        <w:rPr>
          <w:rFonts w:eastAsiaTheme="minorEastAsia"/>
        </w:rPr>
        <w:t>S</w:t>
      </w:r>
      <w:r w:rsidRPr="001E4A5F">
        <w:rPr>
          <w:rFonts w:eastAsiaTheme="minorEastAsia"/>
        </w:rPr>
        <w:t>R) specifies the level of the diffuse reverberation relative to the level of the total emitted sound. This can be determined while making an RT60 measurement.  It is defined for a specific &lt;</w:t>
      </w:r>
      <w:r>
        <w:rPr>
          <w:rFonts w:eastAsiaTheme="minorEastAsia"/>
        </w:rPr>
        <w:t>f</w:t>
      </w:r>
      <w:r w:rsidRPr="001E4A5F">
        <w:rPr>
          <w:rFonts w:eastAsiaTheme="minorEastAsia"/>
        </w:rPr>
        <w:t xml:space="preserve">requency&gt; as an attribute </w:t>
      </w:r>
      <w:r>
        <w:rPr>
          <w:rFonts w:eastAsiaTheme="minorEastAsia"/>
        </w:rPr>
        <w:t>DSR</w:t>
      </w:r>
      <w:r w:rsidRPr="001E4A5F">
        <w:t xml:space="preserve"> and</w:t>
      </w:r>
      <w:r w:rsidRPr="001E4A5F">
        <w:rPr>
          <w:rFonts w:eastAsiaTheme="minorEastAsia"/>
        </w:rPr>
        <w:t xml:space="preserve"> can be computed as follows:</w:t>
      </w:r>
    </w:p>
    <w:p w14:paraId="504D50FA" w14:textId="77777777" w:rsidR="004401C7" w:rsidRPr="001E4A5F" w:rsidRDefault="004401C7" w:rsidP="004401C7">
      <w:pPr>
        <w:rPr>
          <w:rFonts w:eastAsiaTheme="minorEastAsia"/>
        </w:rPr>
      </w:pPr>
      <m:oMathPara>
        <m:oMath>
          <m:r>
            <w:rPr>
              <w:rFonts w:ascii="Cambria Math" w:eastAsiaTheme="minorEastAsia" w:hAnsi="Cambria Math"/>
            </w:rPr>
            <m:t>DSR=</m:t>
          </m:r>
          <m:f>
            <m:fPr>
              <m:ctrlPr>
                <w:rPr>
                  <w:rFonts w:ascii="Cambria Math" w:eastAsiaTheme="minorEastAsia" w:hAnsi="Cambria Math"/>
                  <w:i/>
                </w:rPr>
              </m:ctrlPr>
            </m:fPr>
            <m:num>
              <m:r>
                <w:rPr>
                  <w:rFonts w:ascii="Cambria Math" w:eastAsiaTheme="minorEastAsia" w:hAnsi="Cambria Math"/>
                </w:rPr>
                <m:t>total diffuse reverb energy</m:t>
              </m:r>
            </m:num>
            <m:den>
              <m:r>
                <w:rPr>
                  <w:rFonts w:ascii="Cambria Math" w:eastAsiaTheme="minorEastAsia" w:hAnsi="Cambria Math"/>
                </w:rPr>
                <m:t>total emitted energy</m:t>
              </m:r>
            </m:den>
          </m:f>
        </m:oMath>
      </m:oMathPara>
    </w:p>
    <w:p w14:paraId="451F646B" w14:textId="25BF1E96" w:rsidR="004401C7" w:rsidRPr="00C60665" w:rsidRDefault="004401C7" w:rsidP="004401C7">
      <w:pPr>
        <w:rPr>
          <w:rFonts w:eastAsiaTheme="minorEastAsia"/>
        </w:rPr>
      </w:pPr>
      <w:r w:rsidRPr="001E4A5F">
        <w:rPr>
          <w:rFonts w:eastAsiaTheme="minorEastAsia"/>
        </w:rPr>
        <w:t xml:space="preserve">For example, a value of 0 indicates direct sound only, while large values will describe an almost completely reverberant (wet) acoustic environment. Note that the </w:t>
      </w:r>
      <w:r>
        <w:rPr>
          <w:rFonts w:eastAsiaTheme="minorEastAsia"/>
        </w:rPr>
        <w:t xml:space="preserve">DSR </w:t>
      </w:r>
      <w:r w:rsidRPr="001E4A5F">
        <w:rPr>
          <w:rFonts w:eastAsiaTheme="minorEastAsia"/>
        </w:rPr>
        <w:t>values do not influence the amplitude of the direct sound in the process of rendering.</w:t>
      </w:r>
      <w:r>
        <w:rPr>
          <w:rFonts w:eastAsiaTheme="minorEastAsia"/>
        </w:rPr>
        <w:t xml:space="preserve"> While DSR is a general description of a room’s acoustic properties, rendering reverberation using DSR requires taking into account the source’s directivity pattern to find the total emitted energy from the PCM signal’s reference level. DSR values are independent of directivity and may be determined with a source of any directivity, e.g. an omni-directional source. The total diffuse reverb energy denotes the reverberation energy at any point in the region for which the acoustic environment is defined and is therefore directly linked to the PCM signal’s reference level.</w:t>
      </w:r>
    </w:p>
    <w:p w14:paraId="384CA721" w14:textId="77777777" w:rsidR="00056777" w:rsidRPr="00ED4C7A" w:rsidRDefault="00056777" w:rsidP="00056777">
      <w:pPr>
        <w:pStyle w:val="Heading4"/>
      </w:pPr>
      <w:r w:rsidRPr="00ED4C7A">
        <w:t>Example</w:t>
      </w:r>
    </w:p>
    <w:tbl>
      <w:tblPr>
        <w:tblStyle w:val="TableGrid"/>
        <w:tblW w:w="0" w:type="auto"/>
        <w:tblLook w:val="04A0" w:firstRow="1" w:lastRow="0" w:firstColumn="1" w:lastColumn="0" w:noHBand="0" w:noVBand="1"/>
      </w:tblPr>
      <w:tblGrid>
        <w:gridCol w:w="9741"/>
      </w:tblGrid>
      <w:tr w:rsidR="00A50B8D" w14:paraId="3236D830" w14:textId="77777777" w:rsidTr="00B87C49">
        <w:tc>
          <w:tcPr>
            <w:tcW w:w="9741" w:type="dxa"/>
            <w:shd w:val="clear" w:color="auto" w:fill="D9D9D9" w:themeFill="background1" w:themeFillShade="D9"/>
          </w:tcPr>
          <w:p w14:paraId="34B9EC9F" w14:textId="77777777" w:rsidR="004401C7" w:rsidRPr="00FB5C69" w:rsidRDefault="004401C7" w:rsidP="00F608DE">
            <w:pPr>
              <w:pStyle w:val="Code"/>
              <w:rPr>
                <w:lang w:eastAsia="ja-JP"/>
              </w:rPr>
            </w:pPr>
            <w:r w:rsidRPr="00FB5C69">
              <w:rPr>
                <w:lang w:eastAsia="ja-JP"/>
              </w:rPr>
              <w:t>{</w:t>
            </w:r>
          </w:p>
          <w:p w14:paraId="5BB756F1" w14:textId="77777777" w:rsidR="004401C7" w:rsidRPr="00FB5C69" w:rsidRDefault="004401C7" w:rsidP="00F608DE">
            <w:pPr>
              <w:pStyle w:val="Code"/>
              <w:rPr>
                <w:lang w:eastAsia="ja-JP"/>
              </w:rPr>
            </w:pPr>
            <w:r w:rsidRPr="00FB5C69">
              <w:rPr>
                <w:lang w:eastAsia="ja-JP"/>
              </w:rPr>
              <w:t xml:space="preserve">    "asset": {</w:t>
            </w:r>
          </w:p>
          <w:p w14:paraId="238F4AD2" w14:textId="77777777" w:rsidR="004401C7" w:rsidRPr="00FB5C69" w:rsidRDefault="004401C7">
            <w:pPr>
              <w:pStyle w:val="Code"/>
              <w:rPr>
                <w:lang w:eastAsia="ja-JP"/>
              </w:rPr>
            </w:pPr>
            <w:r w:rsidRPr="00FB5C69">
              <w:rPr>
                <w:lang w:eastAsia="ja-JP"/>
              </w:rPr>
              <w:t xml:space="preserve">      "generator": "MPEG",</w:t>
            </w:r>
          </w:p>
          <w:p w14:paraId="4B362A03" w14:textId="77777777" w:rsidR="004401C7" w:rsidRPr="00FB5C69" w:rsidRDefault="004401C7">
            <w:pPr>
              <w:pStyle w:val="Code"/>
              <w:rPr>
                <w:lang w:eastAsia="ja-JP"/>
              </w:rPr>
            </w:pPr>
            <w:r w:rsidRPr="00FB5C69">
              <w:rPr>
                <w:lang w:eastAsia="ja-JP"/>
              </w:rPr>
              <w:t xml:space="preserve">      "version": "2.0"</w:t>
            </w:r>
          </w:p>
          <w:p w14:paraId="77F6991E" w14:textId="77777777" w:rsidR="004401C7" w:rsidRPr="00FB5C69" w:rsidRDefault="004401C7">
            <w:pPr>
              <w:pStyle w:val="Code"/>
              <w:rPr>
                <w:lang w:eastAsia="ja-JP"/>
              </w:rPr>
            </w:pPr>
            <w:r w:rsidRPr="00FB5C69">
              <w:rPr>
                <w:lang w:eastAsia="ja-JP"/>
              </w:rPr>
              <w:t xml:space="preserve">    },</w:t>
            </w:r>
          </w:p>
          <w:p w14:paraId="4A5D008B" w14:textId="77777777" w:rsidR="004401C7" w:rsidRPr="00FB5C69" w:rsidRDefault="004401C7">
            <w:pPr>
              <w:pStyle w:val="Code"/>
              <w:rPr>
                <w:lang w:eastAsia="ja-JP"/>
              </w:rPr>
            </w:pPr>
            <w:r w:rsidRPr="00FB5C69">
              <w:rPr>
                <w:lang w:eastAsia="ja-JP"/>
              </w:rPr>
              <w:t xml:space="preserve">    "scene": 0,</w:t>
            </w:r>
          </w:p>
          <w:p w14:paraId="6CEABD05" w14:textId="77777777" w:rsidR="004401C7" w:rsidRPr="00FB5C69" w:rsidRDefault="004401C7">
            <w:pPr>
              <w:pStyle w:val="Code"/>
              <w:rPr>
                <w:lang w:eastAsia="ja-JP"/>
              </w:rPr>
            </w:pPr>
            <w:r w:rsidRPr="00FB5C69">
              <w:rPr>
                <w:lang w:eastAsia="ja-JP"/>
              </w:rPr>
              <w:t xml:space="preserve">    "scenes": [</w:t>
            </w:r>
          </w:p>
          <w:p w14:paraId="04625192" w14:textId="77777777" w:rsidR="004401C7" w:rsidRPr="00FB5C69" w:rsidRDefault="004401C7">
            <w:pPr>
              <w:pStyle w:val="Code"/>
              <w:rPr>
                <w:lang w:eastAsia="ja-JP"/>
              </w:rPr>
            </w:pPr>
            <w:r w:rsidRPr="00FB5C69">
              <w:rPr>
                <w:lang w:eastAsia="ja-JP"/>
              </w:rPr>
              <w:t xml:space="preserve">      {</w:t>
            </w:r>
          </w:p>
          <w:p w14:paraId="4ADFFF1E" w14:textId="77777777" w:rsidR="004401C7" w:rsidRPr="00FB5C69" w:rsidRDefault="004401C7">
            <w:pPr>
              <w:pStyle w:val="Code"/>
              <w:rPr>
                <w:lang w:eastAsia="ja-JP"/>
              </w:rPr>
            </w:pPr>
            <w:r w:rsidRPr="00FB5C69">
              <w:rPr>
                <w:lang w:eastAsia="ja-JP"/>
              </w:rPr>
              <w:t xml:space="preserve">        "nodes": [</w:t>
            </w:r>
          </w:p>
          <w:p w14:paraId="0E4AFAC4" w14:textId="77777777" w:rsidR="004401C7" w:rsidRPr="00FB5C69" w:rsidRDefault="004401C7">
            <w:pPr>
              <w:pStyle w:val="Code"/>
              <w:rPr>
                <w:lang w:eastAsia="ja-JP"/>
              </w:rPr>
            </w:pPr>
            <w:r w:rsidRPr="00FB5C69">
              <w:rPr>
                <w:lang w:eastAsia="ja-JP"/>
              </w:rPr>
              <w:t xml:space="preserve">          0, 1</w:t>
            </w:r>
          </w:p>
          <w:p w14:paraId="6D82F503" w14:textId="77777777" w:rsidR="004401C7" w:rsidRPr="00FB5C69" w:rsidRDefault="004401C7">
            <w:pPr>
              <w:pStyle w:val="Code"/>
              <w:rPr>
                <w:lang w:eastAsia="ja-JP"/>
              </w:rPr>
            </w:pPr>
            <w:r w:rsidRPr="00FB5C69">
              <w:rPr>
                <w:lang w:eastAsia="ja-JP"/>
              </w:rPr>
              <w:t xml:space="preserve">        ]</w:t>
            </w:r>
          </w:p>
          <w:p w14:paraId="53FE5CB0" w14:textId="77777777" w:rsidR="004401C7" w:rsidRPr="00FB5C69" w:rsidRDefault="004401C7">
            <w:pPr>
              <w:pStyle w:val="Code"/>
              <w:rPr>
                <w:lang w:eastAsia="ja-JP"/>
              </w:rPr>
            </w:pPr>
            <w:r w:rsidRPr="00FB5C69">
              <w:rPr>
                <w:lang w:eastAsia="ja-JP"/>
              </w:rPr>
              <w:t xml:space="preserve">      }</w:t>
            </w:r>
          </w:p>
          <w:p w14:paraId="6036BBA7" w14:textId="77777777" w:rsidR="004401C7" w:rsidRPr="00FB5C69" w:rsidRDefault="004401C7">
            <w:pPr>
              <w:pStyle w:val="Code"/>
              <w:rPr>
                <w:lang w:eastAsia="ja-JP"/>
              </w:rPr>
            </w:pPr>
            <w:r w:rsidRPr="00FB5C69">
              <w:rPr>
                <w:lang w:eastAsia="ja-JP"/>
              </w:rPr>
              <w:t xml:space="preserve">    ],</w:t>
            </w:r>
          </w:p>
          <w:p w14:paraId="2EC9EF34" w14:textId="77777777" w:rsidR="004401C7" w:rsidRPr="00FB5C69" w:rsidRDefault="004401C7">
            <w:pPr>
              <w:pStyle w:val="Code"/>
              <w:rPr>
                <w:lang w:eastAsia="ja-JP"/>
              </w:rPr>
            </w:pPr>
            <w:r w:rsidRPr="00FB5C69">
              <w:rPr>
                <w:lang w:eastAsia="ja-JP"/>
              </w:rPr>
              <w:t xml:space="preserve">    "nodes": [</w:t>
            </w:r>
          </w:p>
          <w:p w14:paraId="13EA6932" w14:textId="77777777" w:rsidR="004401C7" w:rsidRPr="00FB5C69" w:rsidRDefault="004401C7">
            <w:pPr>
              <w:pStyle w:val="Code"/>
              <w:rPr>
                <w:lang w:eastAsia="ja-JP"/>
              </w:rPr>
            </w:pPr>
            <w:r w:rsidRPr="00FB5C69">
              <w:rPr>
                <w:lang w:eastAsia="ja-JP"/>
              </w:rPr>
              <w:t xml:space="preserve">      {</w:t>
            </w:r>
          </w:p>
          <w:p w14:paraId="22D26BB2" w14:textId="77777777" w:rsidR="004401C7" w:rsidRPr="00FB5C69" w:rsidRDefault="004401C7">
            <w:pPr>
              <w:pStyle w:val="Code"/>
              <w:rPr>
                <w:lang w:eastAsia="ja-JP"/>
              </w:rPr>
            </w:pPr>
            <w:r w:rsidRPr="00FB5C69">
              <w:rPr>
                <w:lang w:eastAsia="ja-JP"/>
              </w:rPr>
              <w:t xml:space="preserve">          "mesh": 0,</w:t>
            </w:r>
          </w:p>
          <w:p w14:paraId="7D7A5EE8" w14:textId="77777777" w:rsidR="004401C7" w:rsidRPr="00FB5C69" w:rsidRDefault="004401C7">
            <w:pPr>
              <w:pStyle w:val="Code"/>
              <w:rPr>
                <w:lang w:eastAsia="ja-JP"/>
              </w:rPr>
            </w:pPr>
            <w:r w:rsidRPr="00FB5C69">
              <w:rPr>
                <w:lang w:eastAsia="ja-JP"/>
              </w:rPr>
              <w:lastRenderedPageBreak/>
              <w:t xml:space="preserve">          "children": [2]</w:t>
            </w:r>
          </w:p>
          <w:p w14:paraId="5A97E2EA" w14:textId="77777777" w:rsidR="004401C7" w:rsidRPr="00FB5C69" w:rsidRDefault="004401C7">
            <w:pPr>
              <w:pStyle w:val="Code"/>
              <w:rPr>
                <w:lang w:eastAsia="ja-JP"/>
              </w:rPr>
            </w:pPr>
            <w:r w:rsidRPr="00FB5C69">
              <w:rPr>
                <w:lang w:eastAsia="ja-JP"/>
              </w:rPr>
              <w:t xml:space="preserve">      },</w:t>
            </w:r>
          </w:p>
          <w:p w14:paraId="0FE915EF" w14:textId="77777777" w:rsidR="004401C7" w:rsidRPr="00FB5C69" w:rsidRDefault="004401C7">
            <w:pPr>
              <w:pStyle w:val="Code"/>
              <w:rPr>
                <w:lang w:eastAsia="ja-JP"/>
              </w:rPr>
            </w:pPr>
            <w:r w:rsidRPr="00FB5C69">
              <w:rPr>
                <w:lang w:eastAsia="ja-JP"/>
              </w:rPr>
              <w:t xml:space="preserve">      {</w:t>
            </w:r>
          </w:p>
          <w:p w14:paraId="7BFB2D04" w14:textId="77777777" w:rsidR="004401C7" w:rsidRPr="00FB5C69" w:rsidRDefault="004401C7">
            <w:pPr>
              <w:pStyle w:val="Code"/>
              <w:rPr>
                <w:lang w:eastAsia="ja-JP"/>
              </w:rPr>
            </w:pPr>
            <w:r w:rsidRPr="00FB5C69">
              <w:rPr>
                <w:lang w:eastAsia="ja-JP"/>
              </w:rPr>
              <w:t xml:space="preserve">          "camera": 0,</w:t>
            </w:r>
          </w:p>
          <w:p w14:paraId="6DFADF52" w14:textId="77777777" w:rsidR="004401C7" w:rsidRPr="00FB5C69" w:rsidRDefault="004401C7">
            <w:pPr>
              <w:pStyle w:val="Code"/>
              <w:rPr>
                <w:lang w:eastAsia="ja-JP"/>
              </w:rPr>
            </w:pPr>
            <w:r w:rsidRPr="00FB5C69">
              <w:rPr>
                <w:lang w:eastAsia="ja-JP"/>
              </w:rPr>
              <w:t xml:space="preserve">          "children": [3]</w:t>
            </w:r>
          </w:p>
          <w:p w14:paraId="4C564A25" w14:textId="77777777" w:rsidR="004401C7" w:rsidRPr="00FB5C69" w:rsidRDefault="004401C7">
            <w:pPr>
              <w:pStyle w:val="Code"/>
              <w:rPr>
                <w:lang w:eastAsia="ja-JP"/>
              </w:rPr>
            </w:pPr>
            <w:r w:rsidRPr="00FB5C69">
              <w:rPr>
                <w:lang w:eastAsia="ja-JP"/>
              </w:rPr>
              <w:t xml:space="preserve">      },</w:t>
            </w:r>
          </w:p>
          <w:p w14:paraId="256742F0" w14:textId="77777777" w:rsidR="004401C7" w:rsidRPr="00FB5C69" w:rsidRDefault="004401C7">
            <w:pPr>
              <w:pStyle w:val="Code"/>
              <w:rPr>
                <w:lang w:eastAsia="ja-JP"/>
              </w:rPr>
            </w:pPr>
            <w:r w:rsidRPr="00FB5C69">
              <w:rPr>
                <w:lang w:eastAsia="ja-JP"/>
              </w:rPr>
              <w:tab/>
              <w:t>{</w:t>
            </w:r>
          </w:p>
          <w:p w14:paraId="057FAE55" w14:textId="77777777" w:rsidR="004401C7" w:rsidRPr="00FB5C69" w:rsidRDefault="004401C7">
            <w:pPr>
              <w:pStyle w:val="Code"/>
              <w:rPr>
                <w:lang w:eastAsia="ja-JP"/>
              </w:rPr>
            </w:pPr>
            <w:r w:rsidRPr="00FB5C69">
              <w:rPr>
                <w:lang w:eastAsia="ja-JP"/>
              </w:rPr>
              <w:tab/>
            </w:r>
            <w:r w:rsidRPr="00FB5C69">
              <w:rPr>
                <w:lang w:eastAsia="ja-JP"/>
              </w:rPr>
              <w:tab/>
              <w:t>"extensions": {</w:t>
            </w:r>
          </w:p>
          <w:p w14:paraId="0E4FAEC0" w14:textId="348CF322" w:rsidR="004401C7" w:rsidRPr="00FB5C69" w:rsidRDefault="004401C7">
            <w:pPr>
              <w:pStyle w:val="Code"/>
              <w:rPr>
                <w:lang w:eastAsia="ja-JP"/>
              </w:rPr>
            </w:pPr>
            <w:r w:rsidRPr="00FB5C69">
              <w:rPr>
                <w:lang w:eastAsia="ja-JP"/>
              </w:rPr>
              <w:t xml:space="preserve">       </w:t>
            </w:r>
            <w:r w:rsidRPr="00FB5C69">
              <w:rPr>
                <w:lang w:eastAsia="ja-JP"/>
              </w:rPr>
              <w:tab/>
              <w:t>"</w:t>
            </w:r>
            <w:proofErr w:type="spellStart"/>
            <w:r w:rsidRPr="00FB5C69">
              <w:rPr>
                <w:lang w:eastAsia="ja-JP"/>
              </w:rPr>
              <w:t>MPEG_audio_spatial</w:t>
            </w:r>
            <w:proofErr w:type="spellEnd"/>
            <w:r w:rsidRPr="00FB5C69">
              <w:rPr>
                <w:lang w:eastAsia="ja-JP"/>
              </w:rPr>
              <w:t xml:space="preserve"> ": {</w:t>
            </w:r>
          </w:p>
          <w:p w14:paraId="21EFB440" w14:textId="1E58238A" w:rsidR="004401C7" w:rsidRPr="00FB5C69" w:rsidRDefault="004401C7">
            <w:pPr>
              <w:pStyle w:val="Code"/>
              <w:rPr>
                <w:lang w:eastAsia="ja-JP"/>
              </w:rPr>
            </w:pPr>
            <w:r w:rsidRPr="00FB5C69">
              <w:rPr>
                <w:lang w:eastAsia="ja-JP"/>
              </w:rPr>
              <w:tab/>
            </w:r>
            <w:r w:rsidRPr="00FB5C69">
              <w:rPr>
                <w:lang w:eastAsia="ja-JP"/>
              </w:rPr>
              <w:tab/>
            </w:r>
            <w:r w:rsidRPr="00FB5C69">
              <w:rPr>
                <w:lang w:eastAsia="ja-JP"/>
              </w:rPr>
              <w:tab/>
              <w:t>“source”: {</w:t>
            </w:r>
          </w:p>
          <w:p w14:paraId="03E2AD15" w14:textId="365823D9" w:rsidR="004401C7" w:rsidRPr="00FB5C69" w:rsidRDefault="004401C7">
            <w:pPr>
              <w:pStyle w:val="Code"/>
              <w:rPr>
                <w:lang w:eastAsia="ja-JP"/>
              </w:rPr>
            </w:pPr>
            <w:r w:rsidRPr="00FB5C69">
              <w:rPr>
                <w:lang w:eastAsia="ja-JP"/>
              </w:rPr>
              <w:t xml:space="preserve">                    "id": 0,</w:t>
            </w:r>
          </w:p>
          <w:p w14:paraId="2A16AA17" w14:textId="6E6416F1" w:rsidR="004401C7" w:rsidRPr="00FB5C69" w:rsidRDefault="004401C7">
            <w:pPr>
              <w:pStyle w:val="Code"/>
              <w:rPr>
                <w:lang w:eastAsia="ja-JP"/>
              </w:rPr>
            </w:pPr>
            <w:r w:rsidRPr="00FB5C69">
              <w:rPr>
                <w:lang w:eastAsia="ja-JP"/>
              </w:rPr>
              <w:t xml:space="preserve">                    "volume": 110,</w:t>
            </w:r>
          </w:p>
          <w:p w14:paraId="4287F552" w14:textId="10D116F6" w:rsidR="004401C7" w:rsidRPr="00FB5C69" w:rsidRDefault="004401C7">
            <w:pPr>
              <w:pStyle w:val="Code"/>
              <w:rPr>
                <w:lang w:eastAsia="ja-JP"/>
              </w:rPr>
            </w:pPr>
            <w:r w:rsidRPr="00FB5C69">
              <w:rPr>
                <w:lang w:eastAsia="ja-JP"/>
              </w:rPr>
              <w:t xml:space="preserve">                    "distance": 30,</w:t>
            </w:r>
          </w:p>
          <w:p w14:paraId="74DB10C5" w14:textId="406A9523" w:rsidR="004401C7" w:rsidRPr="00FB5C69" w:rsidRDefault="004401C7">
            <w:pPr>
              <w:pStyle w:val="Code"/>
              <w:rPr>
                <w:lang w:eastAsia="ja-JP"/>
              </w:rPr>
            </w:pPr>
            <w:r w:rsidRPr="00FB5C69">
              <w:rPr>
                <w:lang w:eastAsia="ja-JP"/>
              </w:rPr>
              <w:t xml:space="preserve">                    "attenuation": "linear",</w:t>
            </w:r>
          </w:p>
          <w:p w14:paraId="131F486F" w14:textId="53E83B47" w:rsidR="004401C7" w:rsidRPr="00FB5C69" w:rsidRDefault="004401C7">
            <w:pPr>
              <w:pStyle w:val="Code"/>
              <w:rPr>
                <w:lang w:eastAsia="ja-JP"/>
              </w:rPr>
            </w:pPr>
            <w:r w:rsidRPr="00FB5C69">
              <w:rPr>
                <w:lang w:eastAsia="ja-JP"/>
              </w:rPr>
              <w:t xml:space="preserve">                    "</w:t>
            </w:r>
            <w:proofErr w:type="spellStart"/>
            <w:r w:rsidRPr="00FB5C69">
              <w:rPr>
                <w:lang w:eastAsia="ja-JP"/>
              </w:rPr>
              <w:t>attenuationParameters</w:t>
            </w:r>
            <w:proofErr w:type="spellEnd"/>
            <w:r w:rsidRPr="00FB5C69">
              <w:rPr>
                <w:lang w:eastAsia="ja-JP"/>
              </w:rPr>
              <w:t>": [-5.0],</w:t>
            </w:r>
          </w:p>
          <w:p w14:paraId="322A8F56" w14:textId="48ED16DA" w:rsidR="004401C7" w:rsidRPr="00FB5C69" w:rsidRDefault="00693C69">
            <w:pPr>
              <w:pStyle w:val="Code"/>
              <w:rPr>
                <w:lang w:eastAsia="ja-JP"/>
              </w:rPr>
            </w:pPr>
            <w:r w:rsidRPr="00FB5C69">
              <w:rPr>
                <w:lang w:eastAsia="ja-JP"/>
              </w:rPr>
              <w:t xml:space="preserve">                    </w:t>
            </w:r>
            <w:r w:rsidR="004401C7" w:rsidRPr="00FB5C69">
              <w:rPr>
                <w:lang w:eastAsia="ja-JP"/>
              </w:rPr>
              <w:t>"</w:t>
            </w:r>
            <w:proofErr w:type="spellStart"/>
            <w:r w:rsidR="004401C7" w:rsidRPr="00FB5C69">
              <w:rPr>
                <w:lang w:eastAsia="ja-JP"/>
              </w:rPr>
              <w:t>timedAccessors</w:t>
            </w:r>
            <w:proofErr w:type="spellEnd"/>
            <w:r w:rsidR="004401C7" w:rsidRPr="00FB5C69">
              <w:rPr>
                <w:lang w:eastAsia="ja-JP"/>
              </w:rPr>
              <w:t>": 0</w:t>
            </w:r>
          </w:p>
          <w:p w14:paraId="25C994E2" w14:textId="7146C71D" w:rsidR="004401C7" w:rsidRPr="00FB5C69" w:rsidRDefault="00693C69">
            <w:pPr>
              <w:pStyle w:val="Code"/>
              <w:rPr>
                <w:lang w:eastAsia="ja-JP"/>
              </w:rPr>
            </w:pPr>
            <w:r w:rsidRPr="00FB5C69">
              <w:rPr>
                <w:lang w:eastAsia="ja-JP"/>
              </w:rPr>
              <w:t xml:space="preserve">                    </w:t>
            </w:r>
            <w:r w:rsidR="004401C7" w:rsidRPr="00FB5C69">
              <w:rPr>
                <w:lang w:eastAsia="ja-JP"/>
              </w:rPr>
              <w:t>}</w:t>
            </w:r>
          </w:p>
          <w:p w14:paraId="4161763F" w14:textId="43518850" w:rsidR="004401C7" w:rsidRPr="00FB5C69" w:rsidRDefault="004401C7">
            <w:pPr>
              <w:pStyle w:val="Code"/>
              <w:rPr>
                <w:lang w:eastAsia="ja-JP"/>
              </w:rPr>
            </w:pPr>
            <w:r w:rsidRPr="00FB5C69">
              <w:rPr>
                <w:lang w:eastAsia="ja-JP"/>
              </w:rPr>
              <w:t xml:space="preserve">              }</w:t>
            </w:r>
          </w:p>
          <w:p w14:paraId="5302280D" w14:textId="77777777" w:rsidR="004401C7" w:rsidRPr="00FB5C69" w:rsidRDefault="004401C7">
            <w:pPr>
              <w:pStyle w:val="Code"/>
              <w:rPr>
                <w:lang w:eastAsia="ja-JP"/>
              </w:rPr>
            </w:pPr>
            <w:r w:rsidRPr="00FB5C69">
              <w:rPr>
                <w:lang w:eastAsia="ja-JP"/>
              </w:rPr>
              <w:tab/>
            </w:r>
            <w:r w:rsidRPr="00FB5C69">
              <w:rPr>
                <w:lang w:eastAsia="ja-JP"/>
              </w:rPr>
              <w:tab/>
              <w:t>}</w:t>
            </w:r>
          </w:p>
          <w:p w14:paraId="14C75A69" w14:textId="77777777" w:rsidR="004401C7" w:rsidRPr="00FB5C69" w:rsidRDefault="004401C7">
            <w:pPr>
              <w:pStyle w:val="Code"/>
              <w:rPr>
                <w:lang w:eastAsia="ja-JP"/>
              </w:rPr>
            </w:pPr>
            <w:r w:rsidRPr="00FB5C69">
              <w:rPr>
                <w:lang w:eastAsia="ja-JP"/>
              </w:rPr>
              <w:tab/>
              <w:t>},</w:t>
            </w:r>
          </w:p>
          <w:p w14:paraId="3EE41FE6" w14:textId="77777777" w:rsidR="004401C7" w:rsidRPr="00FB5C69" w:rsidRDefault="004401C7">
            <w:pPr>
              <w:pStyle w:val="Code"/>
              <w:rPr>
                <w:lang w:eastAsia="ja-JP"/>
              </w:rPr>
            </w:pPr>
            <w:r w:rsidRPr="00FB5C69">
              <w:rPr>
                <w:lang w:eastAsia="ja-JP"/>
              </w:rPr>
              <w:tab/>
              <w:t>{</w:t>
            </w:r>
          </w:p>
          <w:p w14:paraId="50A88568" w14:textId="77777777" w:rsidR="004401C7" w:rsidRPr="00FB5C69" w:rsidRDefault="004401C7">
            <w:pPr>
              <w:pStyle w:val="Code"/>
              <w:rPr>
                <w:lang w:eastAsia="ja-JP"/>
              </w:rPr>
            </w:pPr>
            <w:r w:rsidRPr="00FB5C69">
              <w:rPr>
                <w:lang w:eastAsia="ja-JP"/>
              </w:rPr>
              <w:tab/>
            </w:r>
            <w:r w:rsidRPr="00FB5C69">
              <w:rPr>
                <w:lang w:eastAsia="ja-JP"/>
              </w:rPr>
              <w:tab/>
              <w:t>"extensions": {</w:t>
            </w:r>
          </w:p>
          <w:p w14:paraId="6C12D23A" w14:textId="29E74ABE" w:rsidR="004401C7" w:rsidRPr="00FB5C69" w:rsidRDefault="004401C7">
            <w:pPr>
              <w:pStyle w:val="Code"/>
              <w:rPr>
                <w:lang w:eastAsia="ja-JP"/>
              </w:rPr>
            </w:pPr>
            <w:r w:rsidRPr="00FB5C69">
              <w:rPr>
                <w:lang w:eastAsia="ja-JP"/>
              </w:rPr>
              <w:t xml:space="preserve">       "</w:t>
            </w:r>
            <w:proofErr w:type="spellStart"/>
            <w:r w:rsidRPr="00FB5C69">
              <w:rPr>
                <w:lang w:eastAsia="ja-JP"/>
              </w:rPr>
              <w:t>MPEG_spatial_audio</w:t>
            </w:r>
            <w:proofErr w:type="spellEnd"/>
            <w:r w:rsidRPr="00FB5C69">
              <w:rPr>
                <w:lang w:eastAsia="ja-JP"/>
              </w:rPr>
              <w:t>": {</w:t>
            </w:r>
          </w:p>
          <w:p w14:paraId="2917E70B" w14:textId="292B2128" w:rsidR="004401C7" w:rsidRPr="00FB5C69" w:rsidRDefault="004401C7">
            <w:pPr>
              <w:pStyle w:val="Code"/>
              <w:rPr>
                <w:lang w:eastAsia="ja-JP"/>
              </w:rPr>
            </w:pPr>
            <w:r w:rsidRPr="00FB5C69">
              <w:rPr>
                <w:lang w:eastAsia="ja-JP"/>
              </w:rPr>
              <w:t xml:space="preserve">             </w:t>
            </w:r>
            <w:r w:rsidRPr="00FB5C69">
              <w:rPr>
                <w:lang w:eastAsia="ja-JP"/>
              </w:rPr>
              <w:tab/>
              <w:t>"listener": {</w:t>
            </w:r>
          </w:p>
          <w:p w14:paraId="15076119" w14:textId="76A3D5F7" w:rsidR="004401C7" w:rsidRPr="00FB5C69" w:rsidRDefault="004401C7">
            <w:pPr>
              <w:pStyle w:val="Code"/>
              <w:rPr>
                <w:lang w:eastAsia="ja-JP"/>
              </w:rPr>
            </w:pPr>
            <w:r w:rsidRPr="00FB5C69">
              <w:rPr>
                <w:lang w:eastAsia="ja-JP"/>
              </w:rPr>
              <w:t xml:space="preserve">              </w:t>
            </w:r>
            <w:r w:rsidR="00693C69">
              <w:rPr>
                <w:lang w:eastAsia="ja-JP"/>
              </w:rPr>
              <w:tab/>
            </w:r>
            <w:r w:rsidRPr="00FB5C69">
              <w:rPr>
                <w:lang w:eastAsia="ja-JP"/>
              </w:rPr>
              <w:t>"id": 0</w:t>
            </w:r>
          </w:p>
          <w:p w14:paraId="5724B63A" w14:textId="06546E27" w:rsidR="004401C7" w:rsidRPr="00FB5C69" w:rsidRDefault="004401C7">
            <w:pPr>
              <w:pStyle w:val="Code"/>
              <w:rPr>
                <w:lang w:eastAsia="ja-JP"/>
              </w:rPr>
            </w:pPr>
            <w:r w:rsidRPr="00FB5C69">
              <w:rPr>
                <w:lang w:eastAsia="ja-JP"/>
              </w:rPr>
              <w:t xml:space="preserve">             </w:t>
            </w:r>
            <w:r w:rsidR="00693C69">
              <w:rPr>
                <w:lang w:eastAsia="ja-JP"/>
              </w:rPr>
              <w:t xml:space="preserve"> </w:t>
            </w:r>
            <w:r w:rsidR="00693C69">
              <w:rPr>
                <w:lang w:eastAsia="ja-JP"/>
              </w:rPr>
              <w:tab/>
            </w:r>
            <w:r w:rsidRPr="00FB5C69">
              <w:rPr>
                <w:lang w:eastAsia="ja-JP"/>
              </w:rPr>
              <w:t>}</w:t>
            </w:r>
          </w:p>
          <w:p w14:paraId="366FA71D" w14:textId="701286BC" w:rsidR="004401C7" w:rsidRPr="00FB5C69" w:rsidRDefault="004401C7">
            <w:pPr>
              <w:pStyle w:val="Code"/>
              <w:rPr>
                <w:lang w:eastAsia="ja-JP"/>
              </w:rPr>
            </w:pPr>
            <w:r w:rsidRPr="00FB5C69">
              <w:rPr>
                <w:lang w:eastAsia="ja-JP"/>
              </w:rPr>
              <w:t xml:space="preserve">              }</w:t>
            </w:r>
          </w:p>
          <w:p w14:paraId="746AC76B" w14:textId="11C7DFD2" w:rsidR="004401C7" w:rsidRPr="00FB5C69" w:rsidRDefault="004401C7">
            <w:pPr>
              <w:pStyle w:val="Code"/>
              <w:rPr>
                <w:lang w:eastAsia="ja-JP"/>
              </w:rPr>
            </w:pPr>
            <w:r w:rsidRPr="00FB5C69">
              <w:rPr>
                <w:lang w:eastAsia="ja-JP"/>
              </w:rPr>
              <w:t xml:space="preserve">          }</w:t>
            </w:r>
          </w:p>
          <w:p w14:paraId="3F714371" w14:textId="77777777" w:rsidR="004401C7" w:rsidRPr="00FB5C69" w:rsidRDefault="004401C7">
            <w:pPr>
              <w:pStyle w:val="Code"/>
              <w:rPr>
                <w:lang w:eastAsia="ja-JP"/>
              </w:rPr>
            </w:pPr>
            <w:r w:rsidRPr="00FB5C69">
              <w:rPr>
                <w:lang w:eastAsia="ja-JP"/>
              </w:rPr>
              <w:t xml:space="preserve">      }</w:t>
            </w:r>
          </w:p>
          <w:p w14:paraId="77350B5B" w14:textId="77777777" w:rsidR="004401C7" w:rsidRPr="00FB5C69" w:rsidRDefault="004401C7">
            <w:pPr>
              <w:pStyle w:val="Code"/>
              <w:rPr>
                <w:lang w:eastAsia="ja-JP"/>
              </w:rPr>
            </w:pPr>
            <w:r w:rsidRPr="00FB5C69">
              <w:rPr>
                <w:lang w:eastAsia="ja-JP"/>
              </w:rPr>
              <w:t xml:space="preserve">    ],</w:t>
            </w:r>
          </w:p>
          <w:p w14:paraId="17B32BE1" w14:textId="77777777" w:rsidR="004401C7" w:rsidRPr="00FB5C69" w:rsidRDefault="004401C7">
            <w:pPr>
              <w:pStyle w:val="Code"/>
              <w:rPr>
                <w:lang w:eastAsia="ja-JP"/>
              </w:rPr>
            </w:pPr>
            <w:r w:rsidRPr="00FB5C69">
              <w:rPr>
                <w:lang w:eastAsia="ja-JP"/>
              </w:rPr>
              <w:t xml:space="preserve">        "</w:t>
            </w:r>
            <w:proofErr w:type="spellStart"/>
            <w:r w:rsidRPr="00FB5C69">
              <w:rPr>
                <w:lang w:eastAsia="ja-JP"/>
              </w:rPr>
              <w:t>MPEG_media</w:t>
            </w:r>
            <w:proofErr w:type="spellEnd"/>
            <w:r w:rsidRPr="00FB5C69">
              <w:rPr>
                <w:lang w:eastAsia="ja-JP"/>
              </w:rPr>
              <w:t>": {</w:t>
            </w:r>
          </w:p>
          <w:p w14:paraId="4FA724F6" w14:textId="77777777" w:rsidR="004401C7" w:rsidRPr="00FB5C69" w:rsidRDefault="004401C7">
            <w:pPr>
              <w:pStyle w:val="Code"/>
              <w:rPr>
                <w:lang w:eastAsia="ja-JP"/>
              </w:rPr>
            </w:pPr>
            <w:r w:rsidRPr="00FB5C69">
              <w:rPr>
                <w:lang w:eastAsia="ja-JP"/>
              </w:rPr>
              <w:t xml:space="preserve">            "media": [</w:t>
            </w:r>
          </w:p>
          <w:p w14:paraId="5A41E37B" w14:textId="77777777" w:rsidR="004401C7" w:rsidRPr="00FB5C69" w:rsidRDefault="004401C7">
            <w:pPr>
              <w:pStyle w:val="Code"/>
              <w:rPr>
                <w:lang w:eastAsia="ja-JP"/>
              </w:rPr>
            </w:pPr>
            <w:r w:rsidRPr="00FB5C69">
              <w:rPr>
                <w:lang w:eastAsia="ja-JP"/>
              </w:rPr>
              <w:t xml:space="preserve">                {</w:t>
            </w:r>
          </w:p>
          <w:p w14:paraId="2CC0D807" w14:textId="77777777" w:rsidR="004401C7" w:rsidRPr="00FB5C69" w:rsidRDefault="004401C7">
            <w:pPr>
              <w:pStyle w:val="Code"/>
              <w:rPr>
                <w:lang w:eastAsia="ja-JP"/>
              </w:rPr>
            </w:pPr>
            <w:r w:rsidRPr="00FB5C69">
              <w:rPr>
                <w:lang w:eastAsia="ja-JP"/>
              </w:rPr>
              <w:t xml:space="preserve">                    "name": "audio_source_1",</w:t>
            </w:r>
          </w:p>
          <w:p w14:paraId="7D2C3F0F" w14:textId="77777777" w:rsidR="004401C7" w:rsidRPr="00FB5C69" w:rsidRDefault="004401C7">
            <w:pPr>
              <w:pStyle w:val="Code"/>
              <w:rPr>
                <w:lang w:eastAsia="ja-JP"/>
              </w:rPr>
            </w:pPr>
            <w:r w:rsidRPr="00FB5C69">
              <w:rPr>
                <w:lang w:eastAsia="ja-JP"/>
              </w:rPr>
              <w:t xml:space="preserve">                    "loop": true,</w:t>
            </w:r>
          </w:p>
          <w:p w14:paraId="257C1D55" w14:textId="77777777" w:rsidR="004401C7" w:rsidRPr="00FB5C69" w:rsidRDefault="004401C7">
            <w:pPr>
              <w:pStyle w:val="Code"/>
              <w:rPr>
                <w:lang w:eastAsia="ja-JP"/>
              </w:rPr>
            </w:pPr>
            <w:r w:rsidRPr="00FB5C69">
              <w:rPr>
                <w:lang w:eastAsia="ja-JP"/>
              </w:rPr>
              <w:t xml:space="preserve">                    "alternatives": [</w:t>
            </w:r>
          </w:p>
          <w:p w14:paraId="257E1B86" w14:textId="77777777" w:rsidR="004401C7" w:rsidRPr="00FB5C69" w:rsidRDefault="004401C7">
            <w:pPr>
              <w:pStyle w:val="Code"/>
              <w:rPr>
                <w:lang w:eastAsia="ja-JP"/>
              </w:rPr>
            </w:pPr>
            <w:r w:rsidRPr="00FB5C69">
              <w:rPr>
                <w:lang w:eastAsia="ja-JP"/>
              </w:rPr>
              <w:t xml:space="preserve">                        {</w:t>
            </w:r>
          </w:p>
          <w:p w14:paraId="71F2AEC1" w14:textId="77777777" w:rsidR="004401C7" w:rsidRPr="00FB5C69" w:rsidRDefault="004401C7">
            <w:pPr>
              <w:pStyle w:val="Code"/>
              <w:rPr>
                <w:lang w:eastAsia="ja-JP"/>
              </w:rPr>
            </w:pPr>
            <w:r w:rsidRPr="00FB5C69">
              <w:rPr>
                <w:lang w:eastAsia="ja-JP"/>
              </w:rPr>
              <w:t xml:space="preserve">                            "</w:t>
            </w:r>
            <w:proofErr w:type="spellStart"/>
            <w:r w:rsidRPr="00FB5C69">
              <w:rPr>
                <w:lang w:eastAsia="ja-JP"/>
              </w:rPr>
              <w:t>mimeType</w:t>
            </w:r>
            <w:proofErr w:type="spellEnd"/>
            <w:r w:rsidRPr="00FB5C69">
              <w:rPr>
                <w:lang w:eastAsia="ja-JP"/>
              </w:rPr>
              <w:t>": "audio/</w:t>
            </w:r>
            <w:proofErr w:type="spellStart"/>
            <w:r w:rsidRPr="00FB5C69">
              <w:rPr>
                <w:lang w:eastAsia="ja-JP"/>
              </w:rPr>
              <w:t>aac</w:t>
            </w:r>
            <w:proofErr w:type="spellEnd"/>
            <w:r w:rsidRPr="00FB5C69">
              <w:rPr>
                <w:lang w:eastAsia="ja-JP"/>
              </w:rPr>
              <w:t>",</w:t>
            </w:r>
          </w:p>
          <w:p w14:paraId="06272278" w14:textId="77777777" w:rsidR="004401C7" w:rsidRPr="001A17A2" w:rsidRDefault="004401C7">
            <w:pPr>
              <w:pStyle w:val="Code"/>
              <w:rPr>
                <w:lang w:val="de-DE" w:eastAsia="ja-JP"/>
              </w:rPr>
            </w:pPr>
            <w:r w:rsidRPr="001A17A2">
              <w:rPr>
                <w:lang w:val="de-DE" w:eastAsia="ja-JP"/>
              </w:rPr>
              <w:t xml:space="preserve">                            "uri": "https://example.com/audio_source_0.aac"</w:t>
            </w:r>
          </w:p>
          <w:p w14:paraId="26620EEA" w14:textId="77777777" w:rsidR="004401C7" w:rsidRPr="00FB5C69" w:rsidRDefault="004401C7">
            <w:pPr>
              <w:pStyle w:val="Code"/>
              <w:rPr>
                <w:lang w:eastAsia="ja-JP"/>
              </w:rPr>
            </w:pPr>
            <w:r w:rsidRPr="001A17A2">
              <w:rPr>
                <w:lang w:val="de-DE" w:eastAsia="ja-JP"/>
              </w:rPr>
              <w:t xml:space="preserve">                        </w:t>
            </w:r>
            <w:r w:rsidRPr="00FB5C69">
              <w:rPr>
                <w:lang w:eastAsia="ja-JP"/>
              </w:rPr>
              <w:t>}</w:t>
            </w:r>
          </w:p>
          <w:p w14:paraId="1AE2FF20" w14:textId="77777777" w:rsidR="004401C7" w:rsidRPr="00FB5C69" w:rsidRDefault="004401C7">
            <w:pPr>
              <w:pStyle w:val="Code"/>
              <w:rPr>
                <w:lang w:eastAsia="ja-JP"/>
              </w:rPr>
            </w:pPr>
            <w:r w:rsidRPr="00FB5C69">
              <w:rPr>
                <w:lang w:eastAsia="ja-JP"/>
              </w:rPr>
              <w:t xml:space="preserve">                    ]</w:t>
            </w:r>
          </w:p>
          <w:p w14:paraId="1162397B" w14:textId="77777777" w:rsidR="004401C7" w:rsidRPr="00FB5C69" w:rsidRDefault="004401C7">
            <w:pPr>
              <w:pStyle w:val="Code"/>
              <w:rPr>
                <w:lang w:eastAsia="ja-JP"/>
              </w:rPr>
            </w:pPr>
            <w:r w:rsidRPr="00FB5C69">
              <w:rPr>
                <w:lang w:eastAsia="ja-JP"/>
              </w:rPr>
              <w:t xml:space="preserve">                }</w:t>
            </w:r>
          </w:p>
          <w:p w14:paraId="0043E8C6" w14:textId="77777777" w:rsidR="004401C7" w:rsidRPr="00FB5C69" w:rsidRDefault="004401C7">
            <w:pPr>
              <w:pStyle w:val="Code"/>
              <w:rPr>
                <w:lang w:eastAsia="ja-JP"/>
              </w:rPr>
            </w:pPr>
            <w:r w:rsidRPr="00FB5C69">
              <w:rPr>
                <w:lang w:eastAsia="ja-JP"/>
              </w:rPr>
              <w:t xml:space="preserve">            ]</w:t>
            </w:r>
          </w:p>
          <w:p w14:paraId="4845932D" w14:textId="77777777" w:rsidR="004401C7" w:rsidRPr="00FB5C69" w:rsidRDefault="004401C7">
            <w:pPr>
              <w:pStyle w:val="Code"/>
              <w:rPr>
                <w:lang w:eastAsia="ja-JP"/>
              </w:rPr>
            </w:pPr>
            <w:r w:rsidRPr="00FB5C69">
              <w:rPr>
                <w:lang w:eastAsia="ja-JP"/>
              </w:rPr>
              <w:t xml:space="preserve">        }</w:t>
            </w:r>
          </w:p>
          <w:p w14:paraId="302BF560" w14:textId="77777777" w:rsidR="004401C7" w:rsidRPr="00FB5C69" w:rsidRDefault="004401C7">
            <w:pPr>
              <w:pStyle w:val="Code"/>
              <w:rPr>
                <w:lang w:eastAsia="ja-JP"/>
              </w:rPr>
            </w:pPr>
            <w:r w:rsidRPr="00FB5C69">
              <w:rPr>
                <w:lang w:eastAsia="ja-JP"/>
              </w:rPr>
              <w:t xml:space="preserve">    }</w:t>
            </w:r>
          </w:p>
          <w:p w14:paraId="10E8133D" w14:textId="21712570" w:rsidR="00A50B8D" w:rsidRDefault="004401C7">
            <w:pPr>
              <w:pStyle w:val="Code"/>
              <w:rPr>
                <w:lang w:eastAsia="ja-JP"/>
              </w:rPr>
            </w:pPr>
            <w:r w:rsidRPr="00FB5C69">
              <w:rPr>
                <w:lang w:eastAsia="ja-JP"/>
              </w:rPr>
              <w:t>}</w:t>
            </w:r>
          </w:p>
        </w:tc>
      </w:tr>
    </w:tbl>
    <w:p w14:paraId="7FBAE9B5" w14:textId="6425DC91" w:rsidR="009B5FA3" w:rsidRPr="00ED4C7A" w:rsidRDefault="009B5FA3" w:rsidP="009B5FA3">
      <w:pPr>
        <w:pStyle w:val="Heading2"/>
      </w:pPr>
      <w:bookmarkStart w:id="550" w:name="_Toc57884091"/>
      <w:bookmarkStart w:id="551" w:name="_Toc57884360"/>
      <w:bookmarkStart w:id="552" w:name="_Toc57884646"/>
      <w:bookmarkStart w:id="553" w:name="_Toc57884915"/>
      <w:bookmarkStart w:id="554" w:name="_Toc57885183"/>
      <w:bookmarkStart w:id="555" w:name="_Toc57885452"/>
      <w:bookmarkStart w:id="556" w:name="_Toc57885984"/>
      <w:bookmarkEnd w:id="550"/>
      <w:bookmarkEnd w:id="551"/>
      <w:bookmarkEnd w:id="552"/>
      <w:bookmarkEnd w:id="553"/>
      <w:bookmarkEnd w:id="554"/>
      <w:bookmarkEnd w:id="555"/>
      <w:r>
        <w:lastRenderedPageBreak/>
        <w:t>Metadata</w:t>
      </w:r>
      <w:r w:rsidRPr="00ED4C7A">
        <w:t xml:space="preserve"> Extensions</w:t>
      </w:r>
      <w:bookmarkEnd w:id="556"/>
    </w:p>
    <w:p w14:paraId="0679DFD4" w14:textId="77777777" w:rsidR="00775DDF" w:rsidRPr="00ED4C7A" w:rsidRDefault="00775DDF" w:rsidP="00775DDF">
      <w:pPr>
        <w:pStyle w:val="Heading3"/>
      </w:pPr>
      <w:bookmarkStart w:id="557" w:name="_Toc57885985"/>
      <w:bookmarkStart w:id="558" w:name="_Ref57886002"/>
      <w:proofErr w:type="spellStart"/>
      <w:r w:rsidRPr="00ED4C7A">
        <w:t>MPEG_viewport_recommended</w:t>
      </w:r>
      <w:proofErr w:type="spellEnd"/>
      <w:r w:rsidRPr="00ED4C7A">
        <w:t xml:space="preserve"> extensions</w:t>
      </w:r>
      <w:bookmarkEnd w:id="557"/>
      <w:bookmarkEnd w:id="558"/>
    </w:p>
    <w:p w14:paraId="0C8C6F0F" w14:textId="77777777" w:rsidR="00775DDF" w:rsidRPr="00ED4C7A" w:rsidRDefault="00775DDF" w:rsidP="00775DDF">
      <w:pPr>
        <w:pStyle w:val="Heading4"/>
      </w:pPr>
      <w:r w:rsidRPr="00ED4C7A">
        <w:t>General</w:t>
      </w:r>
    </w:p>
    <w:p w14:paraId="028D37EB" w14:textId="77777777" w:rsidR="00775DDF" w:rsidRPr="00ED4C7A" w:rsidRDefault="00775DDF" w:rsidP="00775DDF">
      <w:r w:rsidRPr="00ED4C7A">
        <w:rPr>
          <w:lang w:eastAsia="ja-JP"/>
        </w:rPr>
        <w:t xml:space="preserve">MPEG viewport recommended extension, identified by </w:t>
      </w:r>
      <w:proofErr w:type="spellStart"/>
      <w:r w:rsidRPr="00ED4C7A">
        <w:rPr>
          <w:lang w:eastAsia="ja-JP"/>
        </w:rPr>
        <w:t>MPEG_viewport_</w:t>
      </w:r>
      <w:r w:rsidRPr="00ED4C7A">
        <w:t>recommended</w:t>
      </w:r>
      <w:proofErr w:type="spellEnd"/>
      <w:r w:rsidRPr="00ED4C7A">
        <w:rPr>
          <w:lang w:eastAsia="ja-JP"/>
        </w:rPr>
        <w:t xml:space="preserve">, provides the link from a glTF2.0 camera object to recommended viewport timed metadata by referencing to the MPEG accessor timed, where the sample of recommended viewport timed metadata will be made available. The </w:t>
      </w:r>
      <w:proofErr w:type="spellStart"/>
      <w:r w:rsidRPr="00ED4C7A">
        <w:rPr>
          <w:lang w:eastAsia="ja-JP"/>
        </w:rPr>
        <w:t>MPEG_viewport_recommended</w:t>
      </w:r>
      <w:proofErr w:type="spellEnd"/>
      <w:r w:rsidRPr="00ED4C7A">
        <w:rPr>
          <w:lang w:eastAsia="ja-JP"/>
        </w:rPr>
        <w:t xml:space="preserve"> extension shall be included in the </w:t>
      </w:r>
      <w:proofErr w:type="spellStart"/>
      <w:r w:rsidRPr="00ED4C7A">
        <w:rPr>
          <w:lang w:eastAsia="ja-JP"/>
        </w:rPr>
        <w:t>extensionsUsed</w:t>
      </w:r>
      <w:proofErr w:type="spellEnd"/>
      <w:r w:rsidRPr="00ED4C7A">
        <w:rPr>
          <w:lang w:eastAsia="ja-JP"/>
        </w:rPr>
        <w:t xml:space="preserve"> and </w:t>
      </w:r>
      <w:proofErr w:type="spellStart"/>
      <w:r w:rsidRPr="00ED4C7A">
        <w:rPr>
          <w:lang w:eastAsia="ja-JP"/>
        </w:rPr>
        <w:t>extensionsRequired</w:t>
      </w:r>
      <w:proofErr w:type="spellEnd"/>
      <w:r w:rsidRPr="00ED4C7A">
        <w:rPr>
          <w:lang w:eastAsia="ja-JP"/>
        </w:rPr>
        <w:t xml:space="preserve"> of the scene description document</w:t>
      </w:r>
      <w:r w:rsidRPr="00ED4C7A">
        <w:t xml:space="preserve">, whenever </w:t>
      </w:r>
      <w:proofErr w:type="spellStart"/>
      <w:r w:rsidRPr="00ED4C7A">
        <w:rPr>
          <w:lang w:eastAsia="ja-JP"/>
        </w:rPr>
        <w:t>MPEG_viewport_recommended</w:t>
      </w:r>
      <w:proofErr w:type="spellEnd"/>
      <w:r w:rsidRPr="00ED4C7A">
        <w:rPr>
          <w:lang w:eastAsia="ja-JP"/>
        </w:rPr>
        <w:t xml:space="preserve"> extension</w:t>
      </w:r>
      <w:r w:rsidRPr="00ED4C7A">
        <w:t xml:space="preserve"> is used in a scene.</w:t>
      </w:r>
    </w:p>
    <w:p w14:paraId="7EA6DEF3" w14:textId="77777777" w:rsidR="00775DDF" w:rsidRPr="00ED4C7A" w:rsidRDefault="00775DDF" w:rsidP="00775DDF">
      <w:pPr>
        <w:rPr>
          <w:lang w:eastAsia="ja-JP"/>
        </w:rPr>
      </w:pPr>
      <w:r w:rsidRPr="00ED4C7A">
        <w:rPr>
          <w:lang w:eastAsia="ja-JP"/>
        </w:rPr>
        <w:t xml:space="preserve">The recommended viewport timed metadata provides dynamically changed information which includes translation and rotation of the node which includes the camera object, as well as the intrinsic camera parameter of the camera object. </w:t>
      </w:r>
      <w:r w:rsidRPr="00ED4C7A">
        <w:t>The client renders viewport according to the dynamically changed information.</w:t>
      </w:r>
    </w:p>
    <w:p w14:paraId="62C41367" w14:textId="77777777" w:rsidR="00775DDF" w:rsidRPr="00ED4C7A" w:rsidRDefault="00775DDF" w:rsidP="00775DDF">
      <w:pPr>
        <w:pStyle w:val="Heading4"/>
      </w:pPr>
      <w:r w:rsidRPr="00ED4C7A">
        <w:lastRenderedPageBreak/>
        <w:t>Semantics</w:t>
      </w:r>
    </w:p>
    <w:p w14:paraId="17294264" w14:textId="3BE24924" w:rsidR="00775DDF" w:rsidRPr="00ED4C7A" w:rsidRDefault="00775DDF" w:rsidP="00775DDF">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13</w:t>
      </w:r>
      <w:r w:rsidRPr="00ED4C7A">
        <w:rPr>
          <w:b/>
          <w:bCs/>
        </w:rPr>
        <w:fldChar w:fldCharType="end"/>
      </w:r>
      <w:r>
        <w:rPr>
          <w:b/>
          <w:bCs/>
        </w:rPr>
        <w:t> – </w:t>
      </w:r>
      <w:r w:rsidRPr="00ED4C7A">
        <w:rPr>
          <w:b/>
          <w:bCs/>
        </w:rPr>
        <w:t xml:space="preserve">Definition of </w:t>
      </w:r>
      <w:proofErr w:type="spellStart"/>
      <w:r w:rsidRPr="00ED4C7A">
        <w:rPr>
          <w:b/>
          <w:bCs/>
        </w:rPr>
        <w:t>MPEG_viewport_recommended</w:t>
      </w:r>
      <w:proofErr w:type="spellEnd"/>
      <w:r w:rsidRPr="00ED4C7A">
        <w:rPr>
          <w:b/>
          <w:bCs/>
        </w:rPr>
        <w:t xml:space="preserve"> extension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1360"/>
        <w:gridCol w:w="1408"/>
        <w:gridCol w:w="3975"/>
      </w:tblGrid>
      <w:tr w:rsidR="00775DDF" w:rsidRPr="00ED4C7A" w14:paraId="0D7B1949" w14:textId="77777777" w:rsidTr="00753F34">
        <w:tc>
          <w:tcPr>
            <w:tcW w:w="2602" w:type="dxa"/>
            <w:shd w:val="clear" w:color="auto" w:fill="auto"/>
          </w:tcPr>
          <w:p w14:paraId="24E4C65B" w14:textId="77777777" w:rsidR="00775DDF" w:rsidRPr="00ED4C7A" w:rsidRDefault="00775DDF" w:rsidP="00753F34">
            <w:pPr>
              <w:jc w:val="center"/>
              <w:rPr>
                <w:b/>
                <w:bCs/>
              </w:rPr>
            </w:pPr>
            <w:r w:rsidRPr="00ED4C7A">
              <w:rPr>
                <w:b/>
                <w:bCs/>
              </w:rPr>
              <w:t>Name</w:t>
            </w:r>
          </w:p>
        </w:tc>
        <w:tc>
          <w:tcPr>
            <w:tcW w:w="1360" w:type="dxa"/>
            <w:shd w:val="clear" w:color="auto" w:fill="auto"/>
          </w:tcPr>
          <w:p w14:paraId="779A443B" w14:textId="77777777" w:rsidR="00775DDF" w:rsidRPr="00ED4C7A" w:rsidRDefault="00775DDF" w:rsidP="00753F34">
            <w:pPr>
              <w:jc w:val="center"/>
              <w:rPr>
                <w:b/>
                <w:bCs/>
              </w:rPr>
            </w:pPr>
            <w:r w:rsidRPr="00ED4C7A">
              <w:rPr>
                <w:b/>
                <w:bCs/>
              </w:rPr>
              <w:t>Type</w:t>
            </w:r>
          </w:p>
        </w:tc>
        <w:tc>
          <w:tcPr>
            <w:tcW w:w="1408" w:type="dxa"/>
            <w:shd w:val="clear" w:color="auto" w:fill="auto"/>
          </w:tcPr>
          <w:p w14:paraId="74388DF5" w14:textId="77777777" w:rsidR="00775DDF" w:rsidRPr="00ED4C7A" w:rsidRDefault="00775DDF" w:rsidP="00753F34">
            <w:pPr>
              <w:jc w:val="center"/>
              <w:rPr>
                <w:b/>
                <w:bCs/>
              </w:rPr>
            </w:pPr>
            <w:r w:rsidRPr="00ED4C7A">
              <w:rPr>
                <w:b/>
                <w:bCs/>
              </w:rPr>
              <w:t>Default</w:t>
            </w:r>
          </w:p>
        </w:tc>
        <w:tc>
          <w:tcPr>
            <w:tcW w:w="3975" w:type="dxa"/>
            <w:shd w:val="clear" w:color="auto" w:fill="auto"/>
          </w:tcPr>
          <w:p w14:paraId="38AADA07" w14:textId="77777777" w:rsidR="00775DDF" w:rsidRPr="00ED4C7A" w:rsidRDefault="00775DDF" w:rsidP="00753F34">
            <w:pPr>
              <w:jc w:val="center"/>
              <w:rPr>
                <w:b/>
                <w:bCs/>
              </w:rPr>
            </w:pPr>
            <w:r w:rsidRPr="00ED4C7A">
              <w:rPr>
                <w:b/>
                <w:bCs/>
              </w:rPr>
              <w:t>Description</w:t>
            </w:r>
          </w:p>
        </w:tc>
      </w:tr>
      <w:tr w:rsidR="00775DDF" w:rsidRPr="00ED4C7A" w14:paraId="17A0A29C" w14:textId="77777777" w:rsidTr="00753F34">
        <w:tc>
          <w:tcPr>
            <w:tcW w:w="2602" w:type="dxa"/>
            <w:shd w:val="clear" w:color="auto" w:fill="auto"/>
          </w:tcPr>
          <w:p w14:paraId="4685B7B9" w14:textId="77777777" w:rsidR="00775DDF" w:rsidRPr="00ED4C7A" w:rsidRDefault="00775DDF" w:rsidP="00753F34">
            <w:pPr>
              <w:rPr>
                <w:b/>
                <w:bCs/>
              </w:rPr>
            </w:pPr>
            <w:r w:rsidRPr="001A7BEF">
              <w:t>name</w:t>
            </w:r>
          </w:p>
        </w:tc>
        <w:tc>
          <w:tcPr>
            <w:tcW w:w="1360" w:type="dxa"/>
            <w:shd w:val="clear" w:color="auto" w:fill="auto"/>
          </w:tcPr>
          <w:p w14:paraId="12E60283" w14:textId="77777777" w:rsidR="00775DDF" w:rsidRPr="001A7BEF" w:rsidRDefault="00775DDF" w:rsidP="00753F34">
            <w:r w:rsidRPr="001A7BEF">
              <w:t>string</w:t>
            </w:r>
          </w:p>
        </w:tc>
        <w:tc>
          <w:tcPr>
            <w:tcW w:w="1408" w:type="dxa"/>
            <w:shd w:val="clear" w:color="auto" w:fill="auto"/>
          </w:tcPr>
          <w:p w14:paraId="1CFB07F3" w14:textId="77777777" w:rsidR="00775DDF" w:rsidRPr="001A7BEF" w:rsidRDefault="00775DDF" w:rsidP="00753F34">
            <w:r w:rsidRPr="001A7BEF">
              <w:t>N/A</w:t>
            </w:r>
          </w:p>
        </w:tc>
        <w:tc>
          <w:tcPr>
            <w:tcW w:w="3975" w:type="dxa"/>
            <w:shd w:val="clear" w:color="auto" w:fill="auto"/>
          </w:tcPr>
          <w:p w14:paraId="656CBD22" w14:textId="77777777" w:rsidR="00775DDF" w:rsidRPr="001A7BEF" w:rsidRDefault="00775DDF" w:rsidP="00753F34">
            <w:r w:rsidRPr="001A7BEF">
              <w:t>Label of the recommended viewport</w:t>
            </w:r>
          </w:p>
        </w:tc>
      </w:tr>
      <w:tr w:rsidR="00775DDF" w:rsidRPr="00ED4C7A" w14:paraId="1ADD7D1C" w14:textId="77777777" w:rsidTr="00753F34">
        <w:tc>
          <w:tcPr>
            <w:tcW w:w="2602" w:type="dxa"/>
            <w:shd w:val="clear" w:color="auto" w:fill="auto"/>
          </w:tcPr>
          <w:p w14:paraId="088B0BAC" w14:textId="77777777" w:rsidR="00775DDF" w:rsidRPr="00ED4C7A" w:rsidRDefault="00775DDF" w:rsidP="00753F34">
            <w:r>
              <w:t>translation</w:t>
            </w:r>
          </w:p>
        </w:tc>
        <w:tc>
          <w:tcPr>
            <w:tcW w:w="1360" w:type="dxa"/>
            <w:shd w:val="clear" w:color="auto" w:fill="auto"/>
          </w:tcPr>
          <w:p w14:paraId="594B8685" w14:textId="77777777" w:rsidR="00775DDF" w:rsidRPr="00ED4C7A" w:rsidRDefault="00775DDF" w:rsidP="00753F34">
            <w:r>
              <w:t>number</w:t>
            </w:r>
          </w:p>
        </w:tc>
        <w:tc>
          <w:tcPr>
            <w:tcW w:w="1408" w:type="dxa"/>
            <w:shd w:val="clear" w:color="auto" w:fill="auto"/>
          </w:tcPr>
          <w:p w14:paraId="41748FA2" w14:textId="77777777" w:rsidR="00775DDF" w:rsidRPr="00ED4C7A" w:rsidRDefault="00775DDF" w:rsidP="00753F34">
            <w:r w:rsidRPr="008E231C">
              <w:t>N/A</w:t>
            </w:r>
          </w:p>
        </w:tc>
        <w:tc>
          <w:tcPr>
            <w:tcW w:w="3975" w:type="dxa"/>
            <w:shd w:val="clear" w:color="auto" w:fill="auto"/>
          </w:tcPr>
          <w:p w14:paraId="2FB7023C" w14:textId="77777777" w:rsidR="00775DDF" w:rsidRPr="00ED4C7A" w:rsidRDefault="00775DDF" w:rsidP="00753F34">
            <w:r w:rsidRPr="00ED4C7A">
              <w:t xml:space="preserve">Provides a reference to timed accessor where the timed data </w:t>
            </w:r>
            <w:proofErr w:type="gramStart"/>
            <w:r w:rsidRPr="00ED4C7A">
              <w:t>for  the</w:t>
            </w:r>
            <w:proofErr w:type="gramEnd"/>
            <w:r w:rsidRPr="00ED4C7A">
              <w:t xml:space="preserve"> translation of camera object will be made available. The type of the referenced accessor is FLOAT_VEC3 value, (x, y, z).</w:t>
            </w:r>
          </w:p>
        </w:tc>
      </w:tr>
      <w:tr w:rsidR="00775DDF" w:rsidRPr="00ED4C7A" w14:paraId="55C5E08B" w14:textId="77777777" w:rsidTr="00753F34">
        <w:tc>
          <w:tcPr>
            <w:tcW w:w="2602" w:type="dxa"/>
            <w:shd w:val="clear" w:color="auto" w:fill="auto"/>
          </w:tcPr>
          <w:p w14:paraId="3E154F53" w14:textId="77777777" w:rsidR="00775DDF" w:rsidRPr="00ED4C7A" w:rsidRDefault="00775DDF" w:rsidP="00753F34">
            <w:r>
              <w:t>rotation</w:t>
            </w:r>
          </w:p>
        </w:tc>
        <w:tc>
          <w:tcPr>
            <w:tcW w:w="1360" w:type="dxa"/>
            <w:shd w:val="clear" w:color="auto" w:fill="auto"/>
          </w:tcPr>
          <w:p w14:paraId="5290E6D0" w14:textId="77777777" w:rsidR="00775DDF" w:rsidRPr="00ED4C7A" w:rsidRDefault="00775DDF" w:rsidP="00753F34">
            <w:r>
              <w:t>number</w:t>
            </w:r>
          </w:p>
        </w:tc>
        <w:tc>
          <w:tcPr>
            <w:tcW w:w="1408" w:type="dxa"/>
            <w:shd w:val="clear" w:color="auto" w:fill="auto"/>
          </w:tcPr>
          <w:p w14:paraId="1BF3943A" w14:textId="77777777" w:rsidR="00775DDF" w:rsidRPr="00ED4C7A" w:rsidRDefault="00775DDF" w:rsidP="00753F34">
            <w:r w:rsidRPr="008E231C">
              <w:t>N/A</w:t>
            </w:r>
          </w:p>
        </w:tc>
        <w:tc>
          <w:tcPr>
            <w:tcW w:w="3975" w:type="dxa"/>
            <w:shd w:val="clear" w:color="auto" w:fill="auto"/>
          </w:tcPr>
          <w:p w14:paraId="6A8A46AA" w14:textId="77777777" w:rsidR="00775DDF" w:rsidRPr="00ED4C7A" w:rsidRDefault="00775DDF" w:rsidP="00753F34">
            <w:r w:rsidRPr="00ED4C7A">
              <w:t xml:space="preserve">Provides a reference to timed accessor where the timed data </w:t>
            </w:r>
            <w:proofErr w:type="gramStart"/>
            <w:r w:rsidRPr="00ED4C7A">
              <w:t>for  the</w:t>
            </w:r>
            <w:proofErr w:type="gramEnd"/>
            <w:r w:rsidRPr="00ED4C7A">
              <w:t xml:space="preserve"> rotation of camera object will be made available. The type of the referenced accessor is FLOAT_VEC4 unit quaternion value, (x, y, z, w).</w:t>
            </w:r>
          </w:p>
        </w:tc>
      </w:tr>
      <w:tr w:rsidR="00775DDF" w:rsidRPr="00ED4C7A" w14:paraId="3B947C03" w14:textId="77777777" w:rsidTr="00753F34">
        <w:tc>
          <w:tcPr>
            <w:tcW w:w="2602" w:type="dxa"/>
            <w:shd w:val="clear" w:color="auto" w:fill="auto"/>
          </w:tcPr>
          <w:p w14:paraId="234406D8" w14:textId="77777777" w:rsidR="00775DDF" w:rsidRPr="00ED4C7A" w:rsidRDefault="00775DDF" w:rsidP="00753F34">
            <w:r>
              <w:t>perspective</w:t>
            </w:r>
          </w:p>
        </w:tc>
        <w:tc>
          <w:tcPr>
            <w:tcW w:w="1360" w:type="dxa"/>
            <w:shd w:val="clear" w:color="auto" w:fill="auto"/>
          </w:tcPr>
          <w:p w14:paraId="03C757DA" w14:textId="77777777" w:rsidR="00775DDF" w:rsidRPr="00ED4C7A" w:rsidRDefault="00775DDF" w:rsidP="00753F34">
            <w:r>
              <w:t>number</w:t>
            </w:r>
          </w:p>
        </w:tc>
        <w:tc>
          <w:tcPr>
            <w:tcW w:w="1408" w:type="dxa"/>
            <w:shd w:val="clear" w:color="auto" w:fill="auto"/>
          </w:tcPr>
          <w:p w14:paraId="1181EF56" w14:textId="77777777" w:rsidR="00775DDF" w:rsidRPr="00ED4C7A" w:rsidRDefault="00775DDF" w:rsidP="00753F34">
            <w:r w:rsidRPr="008E231C">
              <w:t>N/A</w:t>
            </w:r>
          </w:p>
        </w:tc>
        <w:tc>
          <w:tcPr>
            <w:tcW w:w="3975" w:type="dxa"/>
            <w:shd w:val="clear" w:color="auto" w:fill="auto"/>
          </w:tcPr>
          <w:p w14:paraId="40C75F01" w14:textId="77777777" w:rsidR="00775DDF" w:rsidRPr="00ED4C7A" w:rsidRDefault="00775DDF" w:rsidP="00753F34">
            <w:r w:rsidRPr="00ED4C7A">
              <w:t>Provides a reference to timed accessor where the timed data for the perspective of the camera object will be made available. The type of the referenced accessor is FLOAT_VEC4 value, (</w:t>
            </w:r>
            <w:proofErr w:type="spellStart"/>
            <w:r w:rsidRPr="00ED4C7A">
              <w:t>aspectRatio</w:t>
            </w:r>
            <w:proofErr w:type="spellEnd"/>
            <w:r w:rsidRPr="00ED4C7A">
              <w:t xml:space="preserve">, </w:t>
            </w:r>
            <w:proofErr w:type="spellStart"/>
            <w:proofErr w:type="gramStart"/>
            <w:r w:rsidRPr="00ED4C7A">
              <w:t>yfov</w:t>
            </w:r>
            <w:proofErr w:type="spellEnd"/>
            <w:r w:rsidRPr="00ED4C7A">
              <w:t xml:space="preserve">,  </w:t>
            </w:r>
            <w:proofErr w:type="spellStart"/>
            <w:r w:rsidRPr="00ED4C7A">
              <w:t>zfar</w:t>
            </w:r>
            <w:proofErr w:type="spellEnd"/>
            <w:proofErr w:type="gramEnd"/>
            <w:r w:rsidRPr="00ED4C7A">
              <w:t xml:space="preserve">, </w:t>
            </w:r>
            <w:proofErr w:type="spellStart"/>
            <w:r w:rsidRPr="00ED4C7A">
              <w:t>znear</w:t>
            </w:r>
            <w:proofErr w:type="spellEnd"/>
            <w:r w:rsidRPr="00ED4C7A">
              <w:t>).</w:t>
            </w:r>
          </w:p>
        </w:tc>
      </w:tr>
    </w:tbl>
    <w:p w14:paraId="4A663FFA" w14:textId="77777777" w:rsidR="00775DDF" w:rsidRPr="00ED4C7A" w:rsidRDefault="00775DDF" w:rsidP="00775DDF">
      <w:pPr>
        <w:pStyle w:val="Heading4"/>
      </w:pPr>
      <w:r w:rsidRPr="00ED4C7A">
        <w:t>JSON Syntax/Schema</w:t>
      </w:r>
    </w:p>
    <w:tbl>
      <w:tblPr>
        <w:tblStyle w:val="TableGrid"/>
        <w:tblW w:w="0" w:type="auto"/>
        <w:shd w:val="clear" w:color="auto" w:fill="D9D9D9" w:themeFill="background1" w:themeFillShade="D9"/>
        <w:tblLook w:val="04A0" w:firstRow="1" w:lastRow="0" w:firstColumn="1" w:lastColumn="0" w:noHBand="0" w:noVBand="1"/>
      </w:tblPr>
      <w:tblGrid>
        <w:gridCol w:w="9741"/>
      </w:tblGrid>
      <w:tr w:rsidR="00775DDF" w:rsidRPr="00ED4C7A" w14:paraId="421C5733" w14:textId="77777777" w:rsidTr="00753F34">
        <w:tc>
          <w:tcPr>
            <w:tcW w:w="9741" w:type="dxa"/>
            <w:shd w:val="clear" w:color="auto" w:fill="D9D9D9" w:themeFill="background1" w:themeFillShade="D9"/>
          </w:tcPr>
          <w:p w14:paraId="4FB13F33" w14:textId="77777777" w:rsidR="00775DDF" w:rsidRPr="00753F34" w:rsidRDefault="00775DDF" w:rsidP="00753F34">
            <w:pPr>
              <w:pStyle w:val="Code"/>
            </w:pPr>
            <w:r w:rsidRPr="00753F34">
              <w:t>{</w:t>
            </w:r>
          </w:p>
          <w:p w14:paraId="5DD25826" w14:textId="77777777" w:rsidR="00775DDF" w:rsidRPr="002219C0" w:rsidRDefault="00775DDF" w:rsidP="00753F34">
            <w:pPr>
              <w:pStyle w:val="Code"/>
              <w:rPr>
                <w:lang w:val="de-DE"/>
              </w:rPr>
            </w:pPr>
            <w:r w:rsidRPr="002219C0">
              <w:rPr>
                <w:lang w:val="de-DE"/>
              </w:rPr>
              <w:tab/>
              <w:t>"$schema": "http://json-schema.org/draft-04/schema",</w:t>
            </w:r>
          </w:p>
          <w:p w14:paraId="698C94BA" w14:textId="77777777" w:rsidR="00775DDF" w:rsidRPr="00753F34" w:rsidRDefault="00775DDF" w:rsidP="00753F34">
            <w:pPr>
              <w:pStyle w:val="Code"/>
            </w:pPr>
            <w:r w:rsidRPr="002219C0">
              <w:rPr>
                <w:lang w:val="de-DE"/>
              </w:rPr>
              <w:tab/>
            </w:r>
            <w:r w:rsidRPr="00753F34">
              <w:t>"title": "</w:t>
            </w:r>
            <w:proofErr w:type="spellStart"/>
            <w:r w:rsidRPr="00753F34">
              <w:t>MPEG_viewport_recommended</w:t>
            </w:r>
            <w:proofErr w:type="spellEnd"/>
            <w:r w:rsidRPr="00753F34">
              <w:t xml:space="preserve"> extension",</w:t>
            </w:r>
          </w:p>
          <w:p w14:paraId="51328520" w14:textId="77777777" w:rsidR="00775DDF" w:rsidRPr="00753F34" w:rsidRDefault="00775DDF" w:rsidP="00753F34">
            <w:pPr>
              <w:pStyle w:val="Code"/>
            </w:pPr>
            <w:r w:rsidRPr="00753F34">
              <w:tab/>
              <w:t>"type": "object",</w:t>
            </w:r>
          </w:p>
          <w:p w14:paraId="1A2A0980" w14:textId="77777777" w:rsidR="00775DDF" w:rsidRPr="00753F34" w:rsidRDefault="00775DDF" w:rsidP="00753F34">
            <w:pPr>
              <w:pStyle w:val="Code"/>
            </w:pPr>
            <w:r w:rsidRPr="00753F34">
              <w:tab/>
              <w:t>"description": "</w:t>
            </w:r>
            <w:proofErr w:type="spellStart"/>
            <w:r w:rsidRPr="00753F34">
              <w:t>glTF</w:t>
            </w:r>
            <w:proofErr w:type="spellEnd"/>
            <w:r w:rsidRPr="00753F34">
              <w:t xml:space="preserve"> extension for specifying recommended viewport.",</w:t>
            </w:r>
          </w:p>
          <w:p w14:paraId="59BB240D" w14:textId="77777777" w:rsidR="00775DDF" w:rsidRPr="00753F34" w:rsidRDefault="00775DDF" w:rsidP="00753F34">
            <w:pPr>
              <w:pStyle w:val="Code"/>
            </w:pPr>
            <w:r w:rsidRPr="00753F34">
              <w:tab/>
              <w:t>"</w:t>
            </w:r>
            <w:proofErr w:type="spellStart"/>
            <w:r w:rsidRPr="00753F34">
              <w:t>allOf</w:t>
            </w:r>
            <w:proofErr w:type="spellEnd"/>
            <w:r w:rsidRPr="00753F34">
              <w:t>": [</w:t>
            </w:r>
          </w:p>
          <w:p w14:paraId="7B62FB88" w14:textId="77777777" w:rsidR="00775DDF" w:rsidRPr="00753F34" w:rsidRDefault="00775DDF" w:rsidP="00753F34">
            <w:pPr>
              <w:pStyle w:val="Code"/>
            </w:pPr>
            <w:r w:rsidRPr="00753F34">
              <w:tab/>
            </w:r>
            <w:r w:rsidRPr="00753F34">
              <w:tab/>
              <w:t>{</w:t>
            </w:r>
          </w:p>
          <w:p w14:paraId="1F58976E" w14:textId="77777777" w:rsidR="00775DDF" w:rsidRPr="00753F34" w:rsidRDefault="00775DDF" w:rsidP="00753F34">
            <w:pPr>
              <w:pStyle w:val="Code"/>
            </w:pPr>
            <w:r w:rsidRPr="00753F34">
              <w:tab/>
            </w:r>
            <w:r w:rsidRPr="00753F34">
              <w:tab/>
            </w:r>
            <w:r w:rsidRPr="00753F34">
              <w:tab/>
              <w:t>"$ref": "</w:t>
            </w:r>
            <w:proofErr w:type="spellStart"/>
            <w:proofErr w:type="gramStart"/>
            <w:r w:rsidRPr="00753F34">
              <w:t>glTFProperty.schema.json</w:t>
            </w:r>
            <w:proofErr w:type="spellEnd"/>
            <w:proofErr w:type="gramEnd"/>
            <w:r w:rsidRPr="00753F34">
              <w:t>"</w:t>
            </w:r>
          </w:p>
          <w:p w14:paraId="24B616BA" w14:textId="77777777" w:rsidR="00775DDF" w:rsidRPr="00753F34" w:rsidRDefault="00775DDF" w:rsidP="00753F34">
            <w:pPr>
              <w:pStyle w:val="Code"/>
            </w:pPr>
            <w:r w:rsidRPr="00753F34">
              <w:tab/>
            </w:r>
            <w:r w:rsidRPr="00753F34">
              <w:tab/>
              <w:t>}</w:t>
            </w:r>
          </w:p>
          <w:p w14:paraId="7892A726" w14:textId="77777777" w:rsidR="00775DDF" w:rsidRPr="00753F34" w:rsidRDefault="00775DDF" w:rsidP="00753F34">
            <w:pPr>
              <w:pStyle w:val="Code"/>
            </w:pPr>
            <w:r w:rsidRPr="00753F34">
              <w:tab/>
              <w:t>],</w:t>
            </w:r>
          </w:p>
          <w:p w14:paraId="2D2344E2" w14:textId="77777777" w:rsidR="00775DDF" w:rsidRPr="00753F34" w:rsidRDefault="00775DDF" w:rsidP="00753F34">
            <w:pPr>
              <w:pStyle w:val="Code"/>
            </w:pPr>
            <w:r w:rsidRPr="00753F34">
              <w:tab/>
              <w:t>"properties": {</w:t>
            </w:r>
          </w:p>
          <w:p w14:paraId="3D16511E" w14:textId="77777777" w:rsidR="00775DDF" w:rsidRPr="00753F34" w:rsidRDefault="00775DDF" w:rsidP="00753F34">
            <w:pPr>
              <w:pStyle w:val="Code"/>
            </w:pPr>
            <w:r w:rsidRPr="00753F34">
              <w:tab/>
            </w:r>
            <w:r w:rsidRPr="00753F34">
              <w:tab/>
              <w:t>"name": {</w:t>
            </w:r>
          </w:p>
          <w:p w14:paraId="1C32BC86" w14:textId="77777777" w:rsidR="00775DDF" w:rsidRPr="00753F34" w:rsidRDefault="00775DDF" w:rsidP="00753F34">
            <w:pPr>
              <w:pStyle w:val="Code"/>
            </w:pPr>
            <w:r w:rsidRPr="00753F34">
              <w:tab/>
            </w:r>
            <w:r w:rsidRPr="00753F34">
              <w:tab/>
            </w:r>
            <w:r w:rsidRPr="00753F34">
              <w:tab/>
              <w:t>"type": "string",</w:t>
            </w:r>
          </w:p>
          <w:p w14:paraId="6177253D" w14:textId="77777777" w:rsidR="00775DDF" w:rsidRPr="00753F34" w:rsidRDefault="00775DDF" w:rsidP="00753F34">
            <w:pPr>
              <w:pStyle w:val="Code"/>
            </w:pPr>
            <w:r w:rsidRPr="00753F34">
              <w:tab/>
            </w:r>
            <w:r w:rsidRPr="00753F34">
              <w:tab/>
            </w:r>
            <w:r w:rsidRPr="00753F34">
              <w:tab/>
              <w:t>"description": "The name of the recommended viewport."</w:t>
            </w:r>
          </w:p>
          <w:p w14:paraId="32DC76B8" w14:textId="77777777" w:rsidR="00775DDF" w:rsidRPr="00753F34" w:rsidRDefault="00775DDF" w:rsidP="00753F34">
            <w:pPr>
              <w:pStyle w:val="Code"/>
            </w:pPr>
            <w:r w:rsidRPr="00753F34">
              <w:tab/>
            </w:r>
            <w:r w:rsidRPr="00753F34">
              <w:tab/>
              <w:t>},</w:t>
            </w:r>
          </w:p>
          <w:p w14:paraId="4EC3375A" w14:textId="77777777" w:rsidR="00775DDF" w:rsidRPr="00753F34" w:rsidRDefault="00775DDF" w:rsidP="00753F34">
            <w:pPr>
              <w:pStyle w:val="Code"/>
            </w:pPr>
            <w:r w:rsidRPr="00753F34">
              <w:tab/>
            </w:r>
            <w:r w:rsidRPr="00753F34">
              <w:tab/>
              <w:t>"translation": {</w:t>
            </w:r>
          </w:p>
          <w:p w14:paraId="322F4E9D" w14:textId="77777777" w:rsidR="00775DDF" w:rsidRPr="00753F34" w:rsidRDefault="00775DDF" w:rsidP="00753F34">
            <w:pPr>
              <w:pStyle w:val="Code"/>
            </w:pPr>
            <w:r w:rsidRPr="00753F34">
              <w:tab/>
            </w:r>
            <w:r w:rsidRPr="00753F34">
              <w:tab/>
            </w:r>
            <w:r w:rsidRPr="00753F34">
              <w:tab/>
              <w:t>"</w:t>
            </w:r>
            <w:proofErr w:type="spellStart"/>
            <w:r w:rsidRPr="00753F34">
              <w:t>allOf</w:t>
            </w:r>
            <w:proofErr w:type="spellEnd"/>
            <w:r w:rsidRPr="00753F34">
              <w:t>": [</w:t>
            </w:r>
          </w:p>
          <w:p w14:paraId="5BE7AB7C" w14:textId="77777777" w:rsidR="00775DDF" w:rsidRPr="00753F34" w:rsidRDefault="00775DDF" w:rsidP="00753F34">
            <w:pPr>
              <w:pStyle w:val="Code"/>
            </w:pPr>
            <w:r w:rsidRPr="00753F34">
              <w:tab/>
            </w:r>
            <w:r w:rsidRPr="00753F34">
              <w:tab/>
            </w:r>
            <w:r w:rsidRPr="00753F34">
              <w:tab/>
            </w:r>
            <w:r w:rsidRPr="00753F34">
              <w:tab/>
              <w:t>{</w:t>
            </w:r>
          </w:p>
          <w:p w14:paraId="61AA94B4" w14:textId="77777777" w:rsidR="00775DDF" w:rsidRPr="00753F34" w:rsidRDefault="00775DDF" w:rsidP="00753F34">
            <w:pPr>
              <w:pStyle w:val="Code"/>
            </w:pPr>
            <w:r w:rsidRPr="00753F34">
              <w:tab/>
            </w:r>
            <w:r w:rsidRPr="00753F34">
              <w:tab/>
            </w:r>
            <w:r w:rsidRPr="00753F34">
              <w:tab/>
            </w:r>
            <w:r w:rsidRPr="00753F34">
              <w:tab/>
            </w:r>
            <w:r w:rsidRPr="00753F34">
              <w:tab/>
              <w:t>"$ref": "</w:t>
            </w:r>
            <w:proofErr w:type="spellStart"/>
            <w:proofErr w:type="gramStart"/>
            <w:r w:rsidRPr="00753F34">
              <w:t>glTFid.schema.json</w:t>
            </w:r>
            <w:proofErr w:type="spellEnd"/>
            <w:proofErr w:type="gramEnd"/>
            <w:r w:rsidRPr="00753F34">
              <w:t>"</w:t>
            </w:r>
          </w:p>
          <w:p w14:paraId="6817A35E" w14:textId="77777777" w:rsidR="00775DDF" w:rsidRPr="00753F34" w:rsidRDefault="00775DDF" w:rsidP="00753F34">
            <w:pPr>
              <w:pStyle w:val="Code"/>
            </w:pPr>
            <w:r w:rsidRPr="00753F34">
              <w:tab/>
            </w:r>
            <w:r w:rsidRPr="00753F34">
              <w:tab/>
            </w:r>
            <w:r w:rsidRPr="00753F34">
              <w:tab/>
            </w:r>
            <w:r w:rsidRPr="00753F34">
              <w:tab/>
              <w:t>}</w:t>
            </w:r>
          </w:p>
          <w:p w14:paraId="6DE32F27" w14:textId="77777777" w:rsidR="00775DDF" w:rsidRPr="00753F34" w:rsidRDefault="00775DDF" w:rsidP="00753F34">
            <w:pPr>
              <w:pStyle w:val="Code"/>
            </w:pPr>
            <w:r w:rsidRPr="00753F34">
              <w:tab/>
            </w:r>
            <w:r w:rsidRPr="00753F34">
              <w:tab/>
            </w:r>
            <w:r w:rsidRPr="00753F34">
              <w:tab/>
              <w:t>],</w:t>
            </w:r>
          </w:p>
          <w:p w14:paraId="3F94DB7C" w14:textId="77777777" w:rsidR="00775DDF" w:rsidRPr="00753F34" w:rsidRDefault="00775DDF" w:rsidP="00753F34">
            <w:pPr>
              <w:pStyle w:val="Code"/>
            </w:pPr>
            <w:r w:rsidRPr="00753F34">
              <w:tab/>
            </w:r>
            <w:r w:rsidRPr="00753F34">
              <w:tab/>
            </w:r>
            <w:r w:rsidRPr="00753F34">
              <w:tab/>
              <w:t>"description": "The index of the accessor that contains the translation value of camera object."</w:t>
            </w:r>
          </w:p>
          <w:p w14:paraId="4CB508AD" w14:textId="77777777" w:rsidR="00775DDF" w:rsidRPr="00753F34" w:rsidRDefault="00775DDF" w:rsidP="00753F34">
            <w:pPr>
              <w:pStyle w:val="Code"/>
            </w:pPr>
            <w:r w:rsidRPr="00753F34">
              <w:tab/>
            </w:r>
            <w:r w:rsidRPr="00753F34">
              <w:tab/>
              <w:t>},</w:t>
            </w:r>
          </w:p>
          <w:p w14:paraId="581AAC83" w14:textId="77777777" w:rsidR="00775DDF" w:rsidRPr="00753F34" w:rsidRDefault="00775DDF" w:rsidP="00753F34">
            <w:pPr>
              <w:pStyle w:val="Code"/>
            </w:pPr>
            <w:r w:rsidRPr="00753F34">
              <w:tab/>
            </w:r>
            <w:r w:rsidRPr="00753F34">
              <w:tab/>
              <w:t>"</w:t>
            </w:r>
            <w:proofErr w:type="spellStart"/>
            <w:r w:rsidRPr="00753F34">
              <w:t>rootation</w:t>
            </w:r>
            <w:proofErr w:type="spellEnd"/>
            <w:r w:rsidRPr="00753F34">
              <w:t>": {</w:t>
            </w:r>
          </w:p>
          <w:p w14:paraId="12590B5D" w14:textId="77777777" w:rsidR="00775DDF" w:rsidRPr="00753F34" w:rsidRDefault="00775DDF" w:rsidP="00753F34">
            <w:pPr>
              <w:pStyle w:val="Code"/>
            </w:pPr>
            <w:r w:rsidRPr="00753F34">
              <w:tab/>
            </w:r>
            <w:r w:rsidRPr="00753F34">
              <w:tab/>
            </w:r>
            <w:r w:rsidRPr="00753F34">
              <w:tab/>
              <w:t>"</w:t>
            </w:r>
            <w:proofErr w:type="spellStart"/>
            <w:r w:rsidRPr="00753F34">
              <w:t>allOf</w:t>
            </w:r>
            <w:proofErr w:type="spellEnd"/>
            <w:r w:rsidRPr="00753F34">
              <w:t>": [</w:t>
            </w:r>
          </w:p>
          <w:p w14:paraId="7D15A63B" w14:textId="77777777" w:rsidR="00775DDF" w:rsidRPr="00753F34" w:rsidRDefault="00775DDF" w:rsidP="00753F34">
            <w:pPr>
              <w:pStyle w:val="Code"/>
            </w:pPr>
            <w:r w:rsidRPr="00753F34">
              <w:tab/>
            </w:r>
            <w:r w:rsidRPr="00753F34">
              <w:tab/>
            </w:r>
            <w:r w:rsidRPr="00753F34">
              <w:tab/>
            </w:r>
            <w:r w:rsidRPr="00753F34">
              <w:tab/>
              <w:t>{</w:t>
            </w:r>
          </w:p>
          <w:p w14:paraId="42970F28" w14:textId="77777777" w:rsidR="00775DDF" w:rsidRPr="00753F34" w:rsidRDefault="00775DDF" w:rsidP="00753F34">
            <w:pPr>
              <w:pStyle w:val="Code"/>
            </w:pPr>
            <w:r w:rsidRPr="00753F34">
              <w:tab/>
            </w:r>
            <w:r w:rsidRPr="00753F34">
              <w:tab/>
            </w:r>
            <w:r w:rsidRPr="00753F34">
              <w:tab/>
            </w:r>
            <w:r w:rsidRPr="00753F34">
              <w:tab/>
            </w:r>
            <w:r w:rsidRPr="00753F34">
              <w:tab/>
              <w:t>"$ref": "</w:t>
            </w:r>
            <w:proofErr w:type="spellStart"/>
            <w:proofErr w:type="gramStart"/>
            <w:r w:rsidRPr="00753F34">
              <w:t>glTFid.schema.json</w:t>
            </w:r>
            <w:proofErr w:type="spellEnd"/>
            <w:proofErr w:type="gramEnd"/>
            <w:r w:rsidRPr="00753F34">
              <w:t>"</w:t>
            </w:r>
          </w:p>
          <w:p w14:paraId="382D56C3" w14:textId="77777777" w:rsidR="00775DDF" w:rsidRPr="00753F34" w:rsidRDefault="00775DDF" w:rsidP="00753F34">
            <w:pPr>
              <w:pStyle w:val="Code"/>
            </w:pPr>
            <w:r w:rsidRPr="00753F34">
              <w:tab/>
            </w:r>
            <w:r w:rsidRPr="00753F34">
              <w:tab/>
            </w:r>
            <w:r w:rsidRPr="00753F34">
              <w:tab/>
            </w:r>
            <w:r w:rsidRPr="00753F34">
              <w:tab/>
              <w:t>}</w:t>
            </w:r>
          </w:p>
          <w:p w14:paraId="3E663987" w14:textId="77777777" w:rsidR="00775DDF" w:rsidRPr="00753F34" w:rsidRDefault="00775DDF" w:rsidP="00753F34">
            <w:pPr>
              <w:pStyle w:val="Code"/>
            </w:pPr>
            <w:r w:rsidRPr="00753F34">
              <w:tab/>
            </w:r>
            <w:r w:rsidRPr="00753F34">
              <w:tab/>
            </w:r>
            <w:r w:rsidRPr="00753F34">
              <w:tab/>
              <w:t>],</w:t>
            </w:r>
          </w:p>
          <w:p w14:paraId="72B9BCD7" w14:textId="77777777" w:rsidR="00775DDF" w:rsidRPr="00753F34" w:rsidRDefault="00775DDF" w:rsidP="00753F34">
            <w:pPr>
              <w:pStyle w:val="Code"/>
            </w:pPr>
            <w:r w:rsidRPr="00753F34">
              <w:lastRenderedPageBreak/>
              <w:tab/>
            </w:r>
            <w:r w:rsidRPr="00753F34">
              <w:tab/>
            </w:r>
            <w:r w:rsidRPr="00753F34">
              <w:tab/>
              <w:t>"description": "The index of the accessor that contains the rotation value of camera object."</w:t>
            </w:r>
          </w:p>
          <w:p w14:paraId="5A8E8B46" w14:textId="77777777" w:rsidR="00775DDF" w:rsidRPr="00753F34" w:rsidRDefault="00775DDF" w:rsidP="00753F34">
            <w:pPr>
              <w:pStyle w:val="Code"/>
            </w:pPr>
            <w:r w:rsidRPr="00753F34">
              <w:tab/>
            </w:r>
            <w:r w:rsidRPr="00753F34">
              <w:tab/>
              <w:t>},</w:t>
            </w:r>
          </w:p>
          <w:p w14:paraId="2981F058" w14:textId="77777777" w:rsidR="00775DDF" w:rsidRPr="00753F34" w:rsidRDefault="00775DDF" w:rsidP="00753F34">
            <w:pPr>
              <w:pStyle w:val="Code"/>
            </w:pPr>
            <w:r w:rsidRPr="00753F34">
              <w:tab/>
            </w:r>
            <w:r w:rsidRPr="00753F34">
              <w:tab/>
              <w:t>"perspective": {</w:t>
            </w:r>
          </w:p>
          <w:p w14:paraId="78EE39BB" w14:textId="77777777" w:rsidR="00775DDF" w:rsidRPr="00753F34" w:rsidRDefault="00775DDF" w:rsidP="00753F34">
            <w:pPr>
              <w:pStyle w:val="Code"/>
            </w:pPr>
            <w:r w:rsidRPr="00753F34">
              <w:tab/>
            </w:r>
            <w:r w:rsidRPr="00753F34">
              <w:tab/>
            </w:r>
            <w:r w:rsidRPr="00753F34">
              <w:tab/>
              <w:t>"</w:t>
            </w:r>
            <w:proofErr w:type="spellStart"/>
            <w:r w:rsidRPr="00753F34">
              <w:t>allOf</w:t>
            </w:r>
            <w:proofErr w:type="spellEnd"/>
            <w:r w:rsidRPr="00753F34">
              <w:t>": [</w:t>
            </w:r>
          </w:p>
          <w:p w14:paraId="6629AC00" w14:textId="77777777" w:rsidR="00775DDF" w:rsidRPr="00753F34" w:rsidRDefault="00775DDF" w:rsidP="00753F34">
            <w:pPr>
              <w:pStyle w:val="Code"/>
            </w:pPr>
            <w:r w:rsidRPr="00753F34">
              <w:tab/>
            </w:r>
            <w:r w:rsidRPr="00753F34">
              <w:tab/>
            </w:r>
            <w:r w:rsidRPr="00753F34">
              <w:tab/>
            </w:r>
            <w:r w:rsidRPr="00753F34">
              <w:tab/>
              <w:t>{</w:t>
            </w:r>
          </w:p>
          <w:p w14:paraId="67B85995" w14:textId="77777777" w:rsidR="00775DDF" w:rsidRPr="00753F34" w:rsidRDefault="00775DDF" w:rsidP="00753F34">
            <w:pPr>
              <w:pStyle w:val="Code"/>
            </w:pPr>
            <w:r w:rsidRPr="00753F34">
              <w:tab/>
            </w:r>
            <w:r w:rsidRPr="00753F34">
              <w:tab/>
            </w:r>
            <w:r w:rsidRPr="00753F34">
              <w:tab/>
            </w:r>
            <w:r w:rsidRPr="00753F34">
              <w:tab/>
            </w:r>
            <w:r w:rsidRPr="00753F34">
              <w:tab/>
              <w:t>"$ref": "</w:t>
            </w:r>
            <w:proofErr w:type="spellStart"/>
            <w:proofErr w:type="gramStart"/>
            <w:r w:rsidRPr="00753F34">
              <w:t>glTFid.schema.json</w:t>
            </w:r>
            <w:proofErr w:type="spellEnd"/>
            <w:proofErr w:type="gramEnd"/>
            <w:r w:rsidRPr="00753F34">
              <w:t>"</w:t>
            </w:r>
          </w:p>
          <w:p w14:paraId="2651A450" w14:textId="77777777" w:rsidR="00775DDF" w:rsidRPr="00753F34" w:rsidRDefault="00775DDF" w:rsidP="00753F34">
            <w:pPr>
              <w:pStyle w:val="Code"/>
            </w:pPr>
            <w:r w:rsidRPr="00753F34">
              <w:tab/>
            </w:r>
            <w:r w:rsidRPr="00753F34">
              <w:tab/>
            </w:r>
            <w:r w:rsidRPr="00753F34">
              <w:tab/>
            </w:r>
            <w:r w:rsidRPr="00753F34">
              <w:tab/>
              <w:t>}</w:t>
            </w:r>
          </w:p>
          <w:p w14:paraId="25195C38" w14:textId="77777777" w:rsidR="00775DDF" w:rsidRPr="00753F34" w:rsidRDefault="00775DDF" w:rsidP="00753F34">
            <w:pPr>
              <w:pStyle w:val="Code"/>
            </w:pPr>
            <w:r w:rsidRPr="00753F34">
              <w:tab/>
            </w:r>
            <w:r w:rsidRPr="00753F34">
              <w:tab/>
            </w:r>
            <w:r w:rsidRPr="00753F34">
              <w:tab/>
              <w:t>],</w:t>
            </w:r>
          </w:p>
          <w:p w14:paraId="58F38AF0" w14:textId="77777777" w:rsidR="00775DDF" w:rsidRPr="00753F34" w:rsidRDefault="00775DDF" w:rsidP="00753F34">
            <w:pPr>
              <w:pStyle w:val="Code"/>
            </w:pPr>
            <w:r w:rsidRPr="00753F34">
              <w:tab/>
            </w:r>
            <w:r w:rsidRPr="00753F34">
              <w:tab/>
            </w:r>
            <w:r w:rsidRPr="00753F34">
              <w:tab/>
              <w:t>"description": "The index of the accessor that contains perspective parameters of the camera object."</w:t>
            </w:r>
          </w:p>
          <w:p w14:paraId="1225F4AE" w14:textId="77777777" w:rsidR="00775DDF" w:rsidRPr="00753F34" w:rsidRDefault="00775DDF" w:rsidP="00753F34">
            <w:pPr>
              <w:pStyle w:val="Code"/>
            </w:pPr>
            <w:r w:rsidRPr="00753F34">
              <w:tab/>
            </w:r>
            <w:r w:rsidRPr="00753F34">
              <w:tab/>
              <w:t>}</w:t>
            </w:r>
          </w:p>
          <w:p w14:paraId="5528625E" w14:textId="77777777" w:rsidR="00775DDF" w:rsidRPr="00753F34" w:rsidRDefault="00775DDF" w:rsidP="00753F34">
            <w:pPr>
              <w:pStyle w:val="Code"/>
            </w:pPr>
            <w:r w:rsidRPr="00753F34">
              <w:tab/>
              <w:t>}</w:t>
            </w:r>
          </w:p>
          <w:p w14:paraId="0952A1F8" w14:textId="77777777" w:rsidR="00775DDF" w:rsidRPr="00ED4C7A" w:rsidRDefault="00775DDF" w:rsidP="00753F34">
            <w:pPr>
              <w:pStyle w:val="Code"/>
              <w:rPr>
                <w:lang w:eastAsia="ja-JP"/>
              </w:rPr>
            </w:pPr>
            <w:r w:rsidRPr="00753F34">
              <w:t>}</w:t>
            </w:r>
          </w:p>
        </w:tc>
      </w:tr>
    </w:tbl>
    <w:p w14:paraId="544A0A88" w14:textId="77777777" w:rsidR="00775DDF" w:rsidRPr="00ED4C7A" w:rsidRDefault="00775DDF" w:rsidP="00775DDF">
      <w:pPr>
        <w:pStyle w:val="Heading4"/>
      </w:pPr>
      <w:r w:rsidRPr="00ED4C7A">
        <w:lastRenderedPageBreak/>
        <w:t>Processing Model</w:t>
      </w:r>
    </w:p>
    <w:p w14:paraId="3782D66D" w14:textId="77777777" w:rsidR="00775DDF" w:rsidRPr="00ED4C7A" w:rsidRDefault="00775DDF" w:rsidP="00775DDF">
      <w:pPr>
        <w:rPr>
          <w:lang w:eastAsia="ja-JP"/>
        </w:rPr>
      </w:pPr>
      <w:r w:rsidRPr="00ED4C7A">
        <w:t>The processing model could be as follows: According to the hypothetical model defined in this document, when sample of recommended viewport timed metadata track becomes active, the media player loads the sample data into the presentation engine and this triggers the change of  the setting of glTF2.0 camera object performed by the presentation engine.</w:t>
      </w:r>
    </w:p>
    <w:p w14:paraId="3168F754" w14:textId="77777777" w:rsidR="00775DDF" w:rsidRPr="00ED4C7A" w:rsidRDefault="00775DDF" w:rsidP="00775DDF">
      <w:pPr>
        <w:pStyle w:val="Heading4"/>
      </w:pPr>
      <w:r w:rsidRPr="00ED4C7A">
        <w:t>Example</w:t>
      </w:r>
    </w:p>
    <w:p w14:paraId="22E5224A" w14:textId="77777777" w:rsidR="00775DDF" w:rsidRDefault="00775DDF" w:rsidP="00775DDF">
      <w:pPr>
        <w:rPr>
          <w:lang w:eastAsia="ja-JP"/>
        </w:rPr>
      </w:pPr>
      <w:r w:rsidRPr="00ED4C7A">
        <w:rPr>
          <w:lang w:eastAsia="ja-JP"/>
        </w:rPr>
        <w:t xml:space="preserve">In the example below, one camera object is listed. This camera object uses </w:t>
      </w:r>
      <w:proofErr w:type="spellStart"/>
      <w:r w:rsidRPr="00ED4C7A">
        <w:rPr>
          <w:lang w:eastAsia="ja-JP"/>
        </w:rPr>
        <w:t>MPEG_</w:t>
      </w:r>
      <w:r>
        <w:rPr>
          <w:lang w:eastAsia="ja-JP"/>
        </w:rPr>
        <w:t>viewport_</w:t>
      </w:r>
      <w:r w:rsidRPr="00ED4C7A">
        <w:rPr>
          <w:lang w:eastAsia="ja-JP"/>
        </w:rPr>
        <w:t>recommended</w:t>
      </w:r>
      <w:proofErr w:type="spellEnd"/>
      <w:r w:rsidRPr="00ED4C7A">
        <w:rPr>
          <w:lang w:eastAsia="ja-JP"/>
        </w:rPr>
        <w:t xml:space="preserve"> extension. it is expected that recommended viewport information will be available in buffer indicated by timed accessor 0, 1, 2. </w:t>
      </w:r>
    </w:p>
    <w:tbl>
      <w:tblPr>
        <w:tblStyle w:val="TableGrid"/>
        <w:tblW w:w="0" w:type="auto"/>
        <w:tblLook w:val="04A0" w:firstRow="1" w:lastRow="0" w:firstColumn="1" w:lastColumn="0" w:noHBand="0" w:noVBand="1"/>
      </w:tblPr>
      <w:tblGrid>
        <w:gridCol w:w="9741"/>
      </w:tblGrid>
      <w:tr w:rsidR="00775DDF" w14:paraId="7DF6560B" w14:textId="77777777" w:rsidTr="00753F34">
        <w:tc>
          <w:tcPr>
            <w:tcW w:w="9741" w:type="dxa"/>
            <w:shd w:val="clear" w:color="auto" w:fill="D9D9D9" w:themeFill="background1" w:themeFillShade="D9"/>
          </w:tcPr>
          <w:p w14:paraId="4B614361" w14:textId="77777777" w:rsidR="00775DDF" w:rsidRPr="00753F34" w:rsidRDefault="00775DDF" w:rsidP="00753F34">
            <w:pPr>
              <w:pStyle w:val="Code"/>
            </w:pPr>
            <w:r w:rsidRPr="00753F34">
              <w:t>"cameras</w:t>
            </w:r>
            <w:proofErr w:type="gramStart"/>
            <w:r w:rsidRPr="00753F34">
              <w:t>":[</w:t>
            </w:r>
            <w:proofErr w:type="gramEnd"/>
            <w:r w:rsidRPr="00753F34">
              <w:t>{</w:t>
            </w:r>
          </w:p>
          <w:p w14:paraId="6D62B98D" w14:textId="77777777" w:rsidR="00775DDF" w:rsidRPr="00753F34" w:rsidRDefault="00775DDF" w:rsidP="00753F34">
            <w:pPr>
              <w:pStyle w:val="Code"/>
            </w:pPr>
            <w:r>
              <w:tab/>
            </w:r>
            <w:r w:rsidRPr="00753F34">
              <w:t>"</w:t>
            </w:r>
            <w:proofErr w:type="spellStart"/>
            <w:r w:rsidRPr="00753F34">
              <w:t>name":"Finite</w:t>
            </w:r>
            <w:proofErr w:type="spellEnd"/>
            <w:r w:rsidRPr="00753F34">
              <w:t xml:space="preserve"> perspective camera",</w:t>
            </w:r>
          </w:p>
          <w:p w14:paraId="7F7543D7" w14:textId="77777777" w:rsidR="00775DDF" w:rsidRPr="00753F34" w:rsidRDefault="00775DDF" w:rsidP="00753F34">
            <w:pPr>
              <w:pStyle w:val="Code"/>
            </w:pPr>
            <w:r>
              <w:tab/>
            </w:r>
            <w:r w:rsidRPr="00753F34">
              <w:t>"type": "perspective",</w:t>
            </w:r>
          </w:p>
          <w:p w14:paraId="50B8856B" w14:textId="77777777" w:rsidR="00775DDF" w:rsidRPr="00753F34" w:rsidRDefault="00775DDF" w:rsidP="00753F34">
            <w:pPr>
              <w:pStyle w:val="Code"/>
            </w:pPr>
            <w:r>
              <w:tab/>
            </w:r>
            <w:r w:rsidRPr="00753F34">
              <w:t>"perspective": {</w:t>
            </w:r>
          </w:p>
          <w:p w14:paraId="51E32C84" w14:textId="77777777" w:rsidR="00775DDF" w:rsidRPr="00753F34" w:rsidRDefault="00775DDF" w:rsidP="00753F34">
            <w:pPr>
              <w:pStyle w:val="Code"/>
            </w:pPr>
            <w:r>
              <w:tab/>
            </w:r>
            <w:r>
              <w:tab/>
            </w:r>
            <w:r w:rsidRPr="00753F34">
              <w:t>"</w:t>
            </w:r>
            <w:proofErr w:type="spellStart"/>
            <w:r w:rsidRPr="00753F34">
              <w:t>aspectRatio</w:t>
            </w:r>
            <w:proofErr w:type="spellEnd"/>
            <w:r w:rsidRPr="00753F34">
              <w:t>": 1.5,</w:t>
            </w:r>
          </w:p>
          <w:p w14:paraId="132FAB35" w14:textId="77777777" w:rsidR="00775DDF" w:rsidRPr="00753F34" w:rsidRDefault="00775DDF" w:rsidP="00753F34">
            <w:pPr>
              <w:pStyle w:val="Code"/>
            </w:pPr>
            <w:r>
              <w:tab/>
            </w:r>
            <w:r>
              <w:tab/>
            </w:r>
            <w:r w:rsidRPr="00753F34">
              <w:t>"</w:t>
            </w:r>
            <w:proofErr w:type="spellStart"/>
            <w:r w:rsidRPr="00753F34">
              <w:t>yfov</w:t>
            </w:r>
            <w:proofErr w:type="spellEnd"/>
            <w:r w:rsidRPr="00753F34">
              <w:t>": 0.660593,</w:t>
            </w:r>
          </w:p>
          <w:p w14:paraId="26C7CF45" w14:textId="77777777" w:rsidR="00775DDF" w:rsidRPr="00753F34" w:rsidRDefault="00775DDF" w:rsidP="00753F34">
            <w:pPr>
              <w:pStyle w:val="Code"/>
            </w:pPr>
            <w:r>
              <w:tab/>
            </w:r>
            <w:r>
              <w:tab/>
            </w:r>
            <w:r w:rsidRPr="00753F34">
              <w:t>"</w:t>
            </w:r>
            <w:proofErr w:type="spellStart"/>
            <w:r w:rsidRPr="00753F34">
              <w:t>zfar</w:t>
            </w:r>
            <w:proofErr w:type="spellEnd"/>
            <w:r w:rsidRPr="00753F34">
              <w:t>": 100,</w:t>
            </w:r>
          </w:p>
          <w:p w14:paraId="5A675AB0" w14:textId="77777777" w:rsidR="00775DDF" w:rsidRPr="00753F34" w:rsidRDefault="00775DDF" w:rsidP="00753F34">
            <w:pPr>
              <w:pStyle w:val="Code"/>
            </w:pPr>
            <w:r>
              <w:tab/>
            </w:r>
            <w:r>
              <w:tab/>
            </w:r>
            <w:r w:rsidRPr="00753F34">
              <w:t>"</w:t>
            </w:r>
            <w:proofErr w:type="spellStart"/>
            <w:r w:rsidRPr="00753F34">
              <w:t>znear</w:t>
            </w:r>
            <w:proofErr w:type="spellEnd"/>
            <w:r w:rsidRPr="00753F34">
              <w:t>": 0.01</w:t>
            </w:r>
          </w:p>
          <w:p w14:paraId="4A0EFCDC" w14:textId="77777777" w:rsidR="00775DDF" w:rsidRPr="00753F34" w:rsidRDefault="00775DDF" w:rsidP="00753F34">
            <w:pPr>
              <w:pStyle w:val="Code"/>
            </w:pPr>
            <w:r>
              <w:tab/>
            </w:r>
            <w:r>
              <w:tab/>
            </w:r>
            <w:r w:rsidRPr="00753F34">
              <w:t>},</w:t>
            </w:r>
          </w:p>
          <w:p w14:paraId="3C07657B" w14:textId="77777777" w:rsidR="00775DDF" w:rsidRPr="00753F34" w:rsidRDefault="00775DDF" w:rsidP="00753F34">
            <w:pPr>
              <w:pStyle w:val="Code"/>
            </w:pPr>
            <w:r>
              <w:tab/>
            </w:r>
            <w:r>
              <w:tab/>
            </w:r>
            <w:r w:rsidRPr="00753F34">
              <w:t>"extensions": {</w:t>
            </w:r>
          </w:p>
          <w:p w14:paraId="02CCE632" w14:textId="77777777" w:rsidR="00775DDF" w:rsidRPr="00753F34" w:rsidRDefault="00775DDF" w:rsidP="00753F34">
            <w:pPr>
              <w:pStyle w:val="Code"/>
            </w:pPr>
            <w:r w:rsidRPr="00753F34">
              <w:tab/>
            </w:r>
            <w:r w:rsidRPr="00753F34">
              <w:tab/>
            </w:r>
            <w:r>
              <w:tab/>
            </w:r>
            <w:r w:rsidRPr="00753F34">
              <w:t>"</w:t>
            </w:r>
            <w:proofErr w:type="spellStart"/>
            <w:r w:rsidRPr="00753F34">
              <w:t>MPEG_viewport_recommended</w:t>
            </w:r>
            <w:proofErr w:type="spellEnd"/>
            <w:proofErr w:type="gramStart"/>
            <w:r w:rsidRPr="00753F34">
              <w:t>":[</w:t>
            </w:r>
            <w:proofErr w:type="gramEnd"/>
            <w:r w:rsidRPr="00753F34">
              <w:t>{</w:t>
            </w:r>
          </w:p>
          <w:p w14:paraId="09A7BCB9" w14:textId="77777777" w:rsidR="00775DDF" w:rsidRPr="00753F34" w:rsidRDefault="00775DDF" w:rsidP="00753F34">
            <w:pPr>
              <w:pStyle w:val="Code"/>
            </w:pPr>
            <w:r>
              <w:tab/>
            </w:r>
            <w:r>
              <w:tab/>
            </w:r>
            <w:r>
              <w:tab/>
            </w:r>
            <w:r w:rsidRPr="00753F34">
              <w:tab/>
              <w:t>"name": "Recommended view 1",</w:t>
            </w:r>
          </w:p>
          <w:p w14:paraId="02FFAD4D" w14:textId="77777777" w:rsidR="00775DDF" w:rsidRPr="00753F34" w:rsidRDefault="00775DDF" w:rsidP="00753F34">
            <w:pPr>
              <w:pStyle w:val="Code"/>
            </w:pPr>
            <w:r>
              <w:tab/>
            </w:r>
            <w:r>
              <w:tab/>
            </w:r>
            <w:r>
              <w:tab/>
            </w:r>
            <w:r>
              <w:tab/>
            </w:r>
            <w:r w:rsidRPr="00753F34">
              <w:t>"translation": 0,</w:t>
            </w:r>
          </w:p>
          <w:p w14:paraId="25A80DE6" w14:textId="77777777" w:rsidR="00775DDF" w:rsidRPr="00753F34" w:rsidRDefault="00775DDF" w:rsidP="00753F34">
            <w:pPr>
              <w:pStyle w:val="Code"/>
            </w:pPr>
            <w:r>
              <w:tab/>
            </w:r>
            <w:r>
              <w:tab/>
            </w:r>
            <w:r>
              <w:tab/>
            </w:r>
            <w:r w:rsidRPr="00753F34">
              <w:tab/>
              <w:t>"rotation": 1,</w:t>
            </w:r>
          </w:p>
          <w:p w14:paraId="3B29FE36" w14:textId="77777777" w:rsidR="00775DDF" w:rsidRPr="00753F34" w:rsidRDefault="00775DDF" w:rsidP="00753F34">
            <w:pPr>
              <w:pStyle w:val="Code"/>
            </w:pPr>
            <w:r>
              <w:tab/>
            </w:r>
            <w:r>
              <w:tab/>
            </w:r>
            <w:r>
              <w:tab/>
            </w:r>
            <w:r w:rsidRPr="00753F34">
              <w:tab/>
              <w:t>"perspective": 2</w:t>
            </w:r>
          </w:p>
          <w:p w14:paraId="550A3668" w14:textId="77777777" w:rsidR="00775DDF" w:rsidRPr="00753F34" w:rsidRDefault="00775DDF" w:rsidP="00753F34">
            <w:pPr>
              <w:pStyle w:val="Code"/>
            </w:pPr>
            <w:r>
              <w:tab/>
            </w:r>
            <w:r>
              <w:tab/>
            </w:r>
            <w:r>
              <w:tab/>
            </w:r>
            <w:r>
              <w:tab/>
            </w:r>
            <w:r w:rsidRPr="00753F34">
              <w:t>}]</w:t>
            </w:r>
          </w:p>
          <w:p w14:paraId="03D616FE" w14:textId="77777777" w:rsidR="00775DDF" w:rsidRPr="00753F34" w:rsidRDefault="00775DDF" w:rsidP="00753F34">
            <w:pPr>
              <w:pStyle w:val="Code"/>
            </w:pPr>
            <w:r>
              <w:tab/>
            </w:r>
            <w:r>
              <w:tab/>
            </w:r>
            <w:r w:rsidRPr="00753F34">
              <w:t>}</w:t>
            </w:r>
          </w:p>
          <w:p w14:paraId="473CAE45" w14:textId="77777777" w:rsidR="00775DDF" w:rsidRPr="0013233A" w:rsidRDefault="00775DDF" w:rsidP="00753F34">
            <w:pPr>
              <w:pStyle w:val="Code"/>
            </w:pPr>
            <w:r w:rsidRPr="00753F34">
              <w:t>}]</w:t>
            </w:r>
          </w:p>
        </w:tc>
      </w:tr>
    </w:tbl>
    <w:p w14:paraId="6E4FE10D" w14:textId="77777777" w:rsidR="00775DDF" w:rsidRDefault="00775DDF" w:rsidP="00775DDF">
      <w:pPr>
        <w:spacing w:before="120"/>
        <w:rPr>
          <w:lang w:eastAsia="ja-JP"/>
        </w:rPr>
      </w:pPr>
      <w:r w:rsidRPr="00ED4C7A">
        <w:rPr>
          <w:lang w:eastAsia="ja-JP"/>
        </w:rPr>
        <w:t xml:space="preserve">In the example below, one media object is listed. This media object includes the recommended viewport file name and its track index. The </w:t>
      </w:r>
      <w:proofErr w:type="spellStart"/>
      <w:r w:rsidRPr="00ED4C7A">
        <w:rPr>
          <w:lang w:eastAsia="ja-JP"/>
        </w:rPr>
        <w:t>mimeType</w:t>
      </w:r>
      <w:proofErr w:type="spellEnd"/>
      <w:r w:rsidRPr="00ED4C7A">
        <w:rPr>
          <w:lang w:eastAsia="ja-JP"/>
        </w:rPr>
        <w:t xml:space="preserve"> indicates that the data is recommended viewport information.</w:t>
      </w:r>
    </w:p>
    <w:tbl>
      <w:tblPr>
        <w:tblStyle w:val="TableGrid"/>
        <w:tblW w:w="0" w:type="auto"/>
        <w:tblLook w:val="04A0" w:firstRow="1" w:lastRow="0" w:firstColumn="1" w:lastColumn="0" w:noHBand="0" w:noVBand="1"/>
      </w:tblPr>
      <w:tblGrid>
        <w:gridCol w:w="9741"/>
      </w:tblGrid>
      <w:tr w:rsidR="00775DDF" w14:paraId="3CE42132" w14:textId="77777777" w:rsidTr="00753F34">
        <w:tc>
          <w:tcPr>
            <w:tcW w:w="9741" w:type="dxa"/>
            <w:shd w:val="clear" w:color="auto" w:fill="D9D9D9" w:themeFill="background1" w:themeFillShade="D9"/>
          </w:tcPr>
          <w:p w14:paraId="09798FB6" w14:textId="77777777" w:rsidR="00775DDF" w:rsidRPr="00753F34" w:rsidRDefault="00775DDF" w:rsidP="00753F34">
            <w:pPr>
              <w:pStyle w:val="Code"/>
            </w:pPr>
            <w:r w:rsidRPr="00753F34">
              <w:t>"extensions</w:t>
            </w:r>
            <w:proofErr w:type="gramStart"/>
            <w:r w:rsidRPr="00753F34">
              <w:t>"</w:t>
            </w:r>
            <w:r w:rsidRPr="00753F34" w:rsidDel="00B87C49">
              <w:t xml:space="preserve"> </w:t>
            </w:r>
            <w:r w:rsidRPr="00753F34">
              <w:t>:</w:t>
            </w:r>
            <w:proofErr w:type="gramEnd"/>
            <w:r w:rsidRPr="00753F34">
              <w:t xml:space="preserve"> {</w:t>
            </w:r>
          </w:p>
          <w:p w14:paraId="178AE075" w14:textId="77777777" w:rsidR="00775DDF" w:rsidRPr="00753F34" w:rsidRDefault="00775DDF" w:rsidP="00753F34">
            <w:pPr>
              <w:pStyle w:val="Code"/>
            </w:pPr>
            <w:r>
              <w:tab/>
            </w:r>
            <w:r w:rsidRPr="00753F34">
              <w:t>"</w:t>
            </w:r>
            <w:proofErr w:type="spellStart"/>
            <w:r w:rsidRPr="00753F34">
              <w:t>MPEG_media</w:t>
            </w:r>
            <w:proofErr w:type="spellEnd"/>
            <w:proofErr w:type="gramStart"/>
            <w:r w:rsidRPr="00753F34">
              <w:t>"</w:t>
            </w:r>
            <w:r w:rsidRPr="00753F34" w:rsidDel="00B87C49">
              <w:t xml:space="preserve"> </w:t>
            </w:r>
            <w:r w:rsidRPr="00753F34">
              <w:t>:</w:t>
            </w:r>
            <w:proofErr w:type="gramEnd"/>
            <w:r w:rsidRPr="00753F34">
              <w:t xml:space="preserve"> {</w:t>
            </w:r>
          </w:p>
          <w:p w14:paraId="45D1A9D7" w14:textId="77777777" w:rsidR="00775DDF" w:rsidRPr="00753F34" w:rsidRDefault="00775DDF" w:rsidP="00753F34">
            <w:pPr>
              <w:pStyle w:val="Code"/>
            </w:pPr>
            <w:r>
              <w:tab/>
            </w:r>
            <w:r>
              <w:tab/>
            </w:r>
            <w:r w:rsidRPr="00753F34">
              <w:t>"media</w:t>
            </w:r>
            <w:proofErr w:type="gramStart"/>
            <w:r w:rsidRPr="00753F34">
              <w:t>"</w:t>
            </w:r>
            <w:r w:rsidRPr="00753F34" w:rsidDel="00B87C49">
              <w:t xml:space="preserve"> </w:t>
            </w:r>
            <w:r w:rsidRPr="00753F34">
              <w:t>:</w:t>
            </w:r>
            <w:proofErr w:type="gramEnd"/>
            <w:r w:rsidRPr="00753F34">
              <w:t xml:space="preserve"> [{</w:t>
            </w:r>
          </w:p>
          <w:p w14:paraId="176D85EF" w14:textId="77777777" w:rsidR="00775DDF" w:rsidRPr="00753F34" w:rsidRDefault="00775DDF" w:rsidP="00753F34">
            <w:pPr>
              <w:pStyle w:val="Code"/>
            </w:pPr>
            <w:r>
              <w:tab/>
            </w:r>
            <w:r>
              <w:tab/>
            </w:r>
            <w:r>
              <w:tab/>
            </w:r>
            <w:r w:rsidRPr="00753F34">
              <w:t>"name": "recommended_viewport_data1",</w:t>
            </w:r>
          </w:p>
          <w:p w14:paraId="5FB7D9B8" w14:textId="77777777" w:rsidR="00775DDF" w:rsidRPr="00753F34" w:rsidRDefault="00775DDF" w:rsidP="00753F34">
            <w:pPr>
              <w:pStyle w:val="Code"/>
            </w:pPr>
            <w:r>
              <w:tab/>
            </w:r>
            <w:r>
              <w:tab/>
            </w:r>
            <w:r>
              <w:tab/>
            </w:r>
            <w:r w:rsidRPr="00753F34">
              <w:t>"alternatives": [{</w:t>
            </w:r>
          </w:p>
          <w:p w14:paraId="2B285504" w14:textId="77777777" w:rsidR="00775DDF" w:rsidRPr="00753F34" w:rsidRDefault="00775DDF" w:rsidP="00753F34">
            <w:pPr>
              <w:pStyle w:val="Code"/>
            </w:pPr>
            <w:r>
              <w:tab/>
            </w:r>
            <w:r>
              <w:tab/>
            </w:r>
            <w:r>
              <w:tab/>
            </w:r>
            <w:r w:rsidRPr="00753F34">
              <w:t>"</w:t>
            </w:r>
            <w:proofErr w:type="spellStart"/>
            <w:r w:rsidRPr="00753F34">
              <w:t>mimeType</w:t>
            </w:r>
            <w:proofErr w:type="spellEnd"/>
            <w:r w:rsidRPr="00753F34">
              <w:t>": "application/</w:t>
            </w:r>
            <w:proofErr w:type="gramStart"/>
            <w:r w:rsidRPr="00753F34">
              <w:t>mp4;codecs</w:t>
            </w:r>
            <w:proofErr w:type="gramEnd"/>
            <w:r w:rsidRPr="00753F34">
              <w:t>=\"</w:t>
            </w:r>
            <w:proofErr w:type="spellStart"/>
            <w:r w:rsidRPr="00753F34">
              <w:t>recv</w:t>
            </w:r>
            <w:proofErr w:type="spellEnd"/>
            <w:r w:rsidRPr="00753F34">
              <w:t>\"",</w:t>
            </w:r>
          </w:p>
          <w:p w14:paraId="455246E1" w14:textId="77777777" w:rsidR="00775DDF" w:rsidRPr="00753F34" w:rsidRDefault="00775DDF" w:rsidP="00753F34">
            <w:pPr>
              <w:pStyle w:val="Code"/>
            </w:pPr>
            <w:r>
              <w:tab/>
            </w:r>
            <w:r>
              <w:tab/>
            </w:r>
            <w:r>
              <w:tab/>
            </w:r>
            <w:r w:rsidRPr="00753F34">
              <w:t>"</w:t>
            </w:r>
            <w:proofErr w:type="spellStart"/>
            <w:r w:rsidRPr="00753F34">
              <w:t>uri</w:t>
            </w:r>
            <w:proofErr w:type="spellEnd"/>
            <w:r w:rsidRPr="00753F34">
              <w:t>": "recommnededviewport1.mp4",</w:t>
            </w:r>
          </w:p>
          <w:p w14:paraId="00760A12" w14:textId="77777777" w:rsidR="00775DDF" w:rsidRPr="00753F34" w:rsidRDefault="00775DDF" w:rsidP="00753F34">
            <w:pPr>
              <w:pStyle w:val="Code"/>
            </w:pPr>
            <w:r>
              <w:tab/>
            </w:r>
            <w:r>
              <w:tab/>
            </w:r>
            <w:r>
              <w:tab/>
            </w:r>
            <w:r w:rsidRPr="00753F34">
              <w:t>"tracks": [ {"track": "#track=1"</w:t>
            </w:r>
            <w:proofErr w:type="gramStart"/>
            <w:r w:rsidRPr="00753F34">
              <w:t>} ]</w:t>
            </w:r>
            <w:proofErr w:type="gramEnd"/>
          </w:p>
          <w:p w14:paraId="4B6D1055" w14:textId="77777777" w:rsidR="00775DDF" w:rsidRPr="00753F34" w:rsidRDefault="00775DDF" w:rsidP="00753F34">
            <w:pPr>
              <w:pStyle w:val="Code"/>
            </w:pPr>
            <w:r>
              <w:tab/>
            </w:r>
            <w:r>
              <w:tab/>
            </w:r>
            <w:r>
              <w:tab/>
            </w:r>
            <w:r w:rsidRPr="00753F34">
              <w:t>}]</w:t>
            </w:r>
          </w:p>
          <w:p w14:paraId="321864C6" w14:textId="77777777" w:rsidR="00775DDF" w:rsidRPr="00753F34" w:rsidRDefault="00775DDF" w:rsidP="00753F34">
            <w:pPr>
              <w:pStyle w:val="Code"/>
            </w:pPr>
            <w:r>
              <w:tab/>
            </w:r>
            <w:r>
              <w:tab/>
            </w:r>
            <w:r w:rsidRPr="00753F34">
              <w:t>}]</w:t>
            </w:r>
          </w:p>
          <w:p w14:paraId="6CDEC157" w14:textId="77777777" w:rsidR="00775DDF" w:rsidRPr="00753F34" w:rsidRDefault="00775DDF" w:rsidP="00753F34">
            <w:pPr>
              <w:pStyle w:val="Code"/>
            </w:pPr>
            <w:r>
              <w:tab/>
            </w:r>
            <w:r w:rsidRPr="00753F34">
              <w:t>}</w:t>
            </w:r>
          </w:p>
          <w:p w14:paraId="38AC1666" w14:textId="77777777" w:rsidR="00775DDF" w:rsidRDefault="00775DDF" w:rsidP="00753F34">
            <w:pPr>
              <w:pStyle w:val="Code"/>
              <w:rPr>
                <w:lang w:eastAsia="ja-JP"/>
              </w:rPr>
            </w:pPr>
            <w:r w:rsidRPr="00753F34">
              <w:t>}</w:t>
            </w:r>
          </w:p>
        </w:tc>
      </w:tr>
    </w:tbl>
    <w:p w14:paraId="16DA4259" w14:textId="77777777" w:rsidR="00775DDF" w:rsidRPr="00ED4C7A" w:rsidRDefault="00775DDF" w:rsidP="00775DDF">
      <w:pPr>
        <w:pStyle w:val="Heading3"/>
      </w:pPr>
      <w:bookmarkStart w:id="559" w:name="_Toc57885986"/>
      <w:bookmarkStart w:id="560" w:name="_Ref57886003"/>
      <w:proofErr w:type="spellStart"/>
      <w:r w:rsidRPr="00ED4C7A">
        <w:lastRenderedPageBreak/>
        <w:t>MPEG_animation_timing</w:t>
      </w:r>
      <w:proofErr w:type="spellEnd"/>
      <w:r w:rsidRPr="00ED4C7A">
        <w:t xml:space="preserve"> extensions</w:t>
      </w:r>
      <w:bookmarkEnd w:id="559"/>
      <w:bookmarkEnd w:id="560"/>
    </w:p>
    <w:p w14:paraId="4E30193D" w14:textId="77777777" w:rsidR="00775DDF" w:rsidRPr="00ED4C7A" w:rsidRDefault="00775DDF" w:rsidP="00775DDF">
      <w:pPr>
        <w:pStyle w:val="Heading4"/>
      </w:pPr>
      <w:r w:rsidRPr="00ED4C7A">
        <w:t>General</w:t>
      </w:r>
    </w:p>
    <w:p w14:paraId="264508E3" w14:textId="77777777" w:rsidR="00775DDF" w:rsidRPr="00ED4C7A" w:rsidRDefault="00775DDF" w:rsidP="00775DDF">
      <w:r w:rsidRPr="00ED4C7A">
        <w:t xml:space="preserve">In order to link an animation </w:t>
      </w:r>
      <w:proofErr w:type="spellStart"/>
      <w:r w:rsidRPr="00ED4C7A">
        <w:t>glTF</w:t>
      </w:r>
      <w:proofErr w:type="spellEnd"/>
      <w:r w:rsidRPr="00ED4C7A">
        <w:t xml:space="preserve"> 2.0 to timed metadata and its respective track listed by </w:t>
      </w:r>
      <w:proofErr w:type="spellStart"/>
      <w:r w:rsidRPr="00ED4C7A">
        <w:t>MPEG_media</w:t>
      </w:r>
      <w:proofErr w:type="spellEnd"/>
      <w:r w:rsidRPr="00ED4C7A">
        <w:t xml:space="preserve"> object an MPEG animation extension is defined. The MPEG animation timing extension is identified by </w:t>
      </w:r>
      <w:proofErr w:type="spellStart"/>
      <w:r w:rsidRPr="00ED4C7A">
        <w:t>MPEG_animation_timing</w:t>
      </w:r>
      <w:proofErr w:type="spellEnd"/>
      <w:r w:rsidRPr="00ED4C7A">
        <w:t xml:space="preserve">, which shall be included in the </w:t>
      </w:r>
      <w:proofErr w:type="spellStart"/>
      <w:r w:rsidRPr="00ED4C7A">
        <w:t>extensionsUsed</w:t>
      </w:r>
      <w:proofErr w:type="spellEnd"/>
      <w:r w:rsidRPr="00ED4C7A">
        <w:t xml:space="preserve"> and </w:t>
      </w:r>
      <w:proofErr w:type="spellStart"/>
      <w:r w:rsidRPr="00ED4C7A">
        <w:t>extensionsRequired</w:t>
      </w:r>
      <w:proofErr w:type="spellEnd"/>
      <w:r w:rsidRPr="00ED4C7A">
        <w:t xml:space="preserve"> of the scene description document, whenever animation timing is used in a scene.</w:t>
      </w:r>
    </w:p>
    <w:p w14:paraId="4172AA22" w14:textId="77777777" w:rsidR="00775DDF" w:rsidRPr="00ED4C7A" w:rsidRDefault="00775DDF" w:rsidP="00775DDF">
      <w:pPr>
        <w:rPr>
          <w:lang w:eastAsia="ja-JP"/>
        </w:rPr>
      </w:pPr>
      <w:r w:rsidRPr="00ED4C7A">
        <w:rPr>
          <w:lang w:eastAsia="ja-JP"/>
        </w:rPr>
        <w:t xml:space="preserve">Alignment between MPEG media timelines and </w:t>
      </w:r>
      <w:proofErr w:type="spellStart"/>
      <w:r w:rsidRPr="00ED4C7A">
        <w:rPr>
          <w:lang w:eastAsia="ja-JP"/>
        </w:rPr>
        <w:t>glTF</w:t>
      </w:r>
      <w:proofErr w:type="spellEnd"/>
      <w:r w:rsidRPr="00ED4C7A">
        <w:rPr>
          <w:lang w:eastAsia="ja-JP"/>
        </w:rPr>
        <w:t xml:space="preserve"> 2.0 animation timeline enables creation of narrated stories. The animation timing metadata could allow simultaneous pausing and other manipulation of </w:t>
      </w:r>
      <w:proofErr w:type="spellStart"/>
      <w:r w:rsidRPr="00ED4C7A">
        <w:rPr>
          <w:lang w:eastAsia="ja-JP"/>
        </w:rPr>
        <w:t>glTF</w:t>
      </w:r>
      <w:proofErr w:type="spellEnd"/>
      <w:r w:rsidRPr="00ED4C7A">
        <w:rPr>
          <w:lang w:eastAsia="ja-JP"/>
        </w:rPr>
        <w:t xml:space="preserve"> 2.0 animation and MPEG media. By manipulating the global timeline for narrated content, the </w:t>
      </w:r>
      <w:proofErr w:type="spellStart"/>
      <w:r w:rsidRPr="00ED4C7A">
        <w:rPr>
          <w:lang w:eastAsia="ja-JP"/>
        </w:rPr>
        <w:t>glTF</w:t>
      </w:r>
      <w:proofErr w:type="spellEnd"/>
      <w:r w:rsidRPr="00ED4C7A">
        <w:rPr>
          <w:lang w:eastAsia="ja-JP"/>
        </w:rPr>
        <w:t xml:space="preserve"> 2.0 animation and MPEG media would be manipulated as well.</w:t>
      </w:r>
    </w:p>
    <w:p w14:paraId="66F5A0A2" w14:textId="77777777" w:rsidR="00775DDF" w:rsidRPr="00ED4C7A" w:rsidRDefault="00775DDF" w:rsidP="00775DDF">
      <w:pPr>
        <w:pStyle w:val="Heading4"/>
      </w:pPr>
      <w:r w:rsidRPr="00ED4C7A">
        <w:t>Semantics</w:t>
      </w:r>
    </w:p>
    <w:p w14:paraId="78204F39" w14:textId="731CB959" w:rsidR="00775DDF" w:rsidRPr="00ED4C7A" w:rsidRDefault="00775DDF" w:rsidP="00775DDF">
      <w:pPr>
        <w:jc w:val="center"/>
        <w:rPr>
          <w:b/>
          <w:bCs/>
        </w:rPr>
      </w:pPr>
      <w:r w:rsidRPr="00ED4C7A">
        <w:rPr>
          <w:b/>
          <w:bCs/>
        </w:rPr>
        <w:t xml:space="preserve">Table </w:t>
      </w:r>
      <w:r w:rsidRPr="00ED4C7A">
        <w:rPr>
          <w:b/>
          <w:bCs/>
        </w:rPr>
        <w:fldChar w:fldCharType="begin"/>
      </w:r>
      <w:r w:rsidRPr="00ED4C7A">
        <w:rPr>
          <w:b/>
          <w:bCs/>
        </w:rPr>
        <w:instrText xml:space="preserve"> SEQ Table \* ARABIC </w:instrText>
      </w:r>
      <w:r w:rsidRPr="00ED4C7A">
        <w:rPr>
          <w:b/>
          <w:bCs/>
        </w:rPr>
        <w:fldChar w:fldCharType="separate"/>
      </w:r>
      <w:r w:rsidR="00483890">
        <w:rPr>
          <w:b/>
          <w:bCs/>
          <w:noProof/>
        </w:rPr>
        <w:t>14</w:t>
      </w:r>
      <w:r w:rsidRPr="00ED4C7A">
        <w:rPr>
          <w:b/>
          <w:bCs/>
        </w:rPr>
        <w:fldChar w:fldCharType="end"/>
      </w:r>
      <w:r>
        <w:rPr>
          <w:b/>
          <w:bCs/>
        </w:rPr>
        <w:t> – </w:t>
      </w:r>
      <w:r w:rsidRPr="00ED4C7A">
        <w:rPr>
          <w:b/>
          <w:bCs/>
        </w:rPr>
        <w:t>Semantics of MPEG animation timing extension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1360"/>
        <w:gridCol w:w="1408"/>
        <w:gridCol w:w="3975"/>
      </w:tblGrid>
      <w:tr w:rsidR="00775DDF" w:rsidRPr="00ED4C7A" w14:paraId="098688CC" w14:textId="77777777" w:rsidTr="00753F34">
        <w:tc>
          <w:tcPr>
            <w:tcW w:w="2602" w:type="dxa"/>
            <w:shd w:val="clear" w:color="auto" w:fill="auto"/>
          </w:tcPr>
          <w:p w14:paraId="0A8C3EE3" w14:textId="77777777" w:rsidR="00775DDF" w:rsidRPr="00ED4C7A" w:rsidRDefault="00775DDF" w:rsidP="00753F34">
            <w:pPr>
              <w:jc w:val="center"/>
              <w:rPr>
                <w:b/>
                <w:bCs/>
              </w:rPr>
            </w:pPr>
            <w:r w:rsidRPr="00ED4C7A">
              <w:rPr>
                <w:b/>
                <w:bCs/>
              </w:rPr>
              <w:t>Name</w:t>
            </w:r>
          </w:p>
        </w:tc>
        <w:tc>
          <w:tcPr>
            <w:tcW w:w="1360" w:type="dxa"/>
            <w:shd w:val="clear" w:color="auto" w:fill="auto"/>
          </w:tcPr>
          <w:p w14:paraId="415543A3" w14:textId="77777777" w:rsidR="00775DDF" w:rsidRPr="00ED4C7A" w:rsidRDefault="00775DDF" w:rsidP="00753F34">
            <w:pPr>
              <w:jc w:val="center"/>
              <w:rPr>
                <w:b/>
                <w:bCs/>
              </w:rPr>
            </w:pPr>
            <w:r w:rsidRPr="00ED4C7A">
              <w:rPr>
                <w:b/>
                <w:bCs/>
              </w:rPr>
              <w:t>Type</w:t>
            </w:r>
          </w:p>
        </w:tc>
        <w:tc>
          <w:tcPr>
            <w:tcW w:w="1408" w:type="dxa"/>
            <w:shd w:val="clear" w:color="auto" w:fill="auto"/>
          </w:tcPr>
          <w:p w14:paraId="7F108E64" w14:textId="77777777" w:rsidR="00775DDF" w:rsidRPr="00ED4C7A" w:rsidRDefault="00775DDF" w:rsidP="00753F34">
            <w:pPr>
              <w:jc w:val="center"/>
              <w:rPr>
                <w:b/>
                <w:bCs/>
              </w:rPr>
            </w:pPr>
            <w:r w:rsidRPr="00ED4C7A">
              <w:rPr>
                <w:b/>
                <w:bCs/>
              </w:rPr>
              <w:t>Default</w:t>
            </w:r>
          </w:p>
        </w:tc>
        <w:tc>
          <w:tcPr>
            <w:tcW w:w="3975" w:type="dxa"/>
            <w:shd w:val="clear" w:color="auto" w:fill="auto"/>
          </w:tcPr>
          <w:p w14:paraId="39338BCA" w14:textId="77777777" w:rsidR="00775DDF" w:rsidRPr="00ED4C7A" w:rsidRDefault="00775DDF" w:rsidP="00753F34">
            <w:pPr>
              <w:jc w:val="center"/>
              <w:rPr>
                <w:b/>
                <w:bCs/>
              </w:rPr>
            </w:pPr>
            <w:r w:rsidRPr="00ED4C7A">
              <w:rPr>
                <w:b/>
                <w:bCs/>
              </w:rPr>
              <w:t>Description</w:t>
            </w:r>
          </w:p>
        </w:tc>
      </w:tr>
      <w:tr w:rsidR="00775DDF" w:rsidRPr="00ED4C7A" w14:paraId="2CAD8C89" w14:textId="77777777" w:rsidTr="00753F34">
        <w:tc>
          <w:tcPr>
            <w:tcW w:w="2602" w:type="dxa"/>
            <w:shd w:val="clear" w:color="auto" w:fill="auto"/>
          </w:tcPr>
          <w:p w14:paraId="093AA75F" w14:textId="77777777" w:rsidR="00775DDF" w:rsidRPr="00ED4C7A" w:rsidRDefault="00775DDF" w:rsidP="00753F34">
            <w:r>
              <w:t>s</w:t>
            </w:r>
            <w:r w:rsidRPr="00ED4C7A">
              <w:t>ource</w:t>
            </w:r>
          </w:p>
        </w:tc>
        <w:tc>
          <w:tcPr>
            <w:tcW w:w="1360" w:type="dxa"/>
            <w:shd w:val="clear" w:color="auto" w:fill="auto"/>
          </w:tcPr>
          <w:p w14:paraId="2A338FE6" w14:textId="77777777" w:rsidR="00775DDF" w:rsidRPr="00ED4C7A" w:rsidRDefault="00775DDF" w:rsidP="00753F34">
            <w:r w:rsidRPr="00ED4C7A">
              <w:t>number</w:t>
            </w:r>
          </w:p>
        </w:tc>
        <w:tc>
          <w:tcPr>
            <w:tcW w:w="1408" w:type="dxa"/>
            <w:shd w:val="clear" w:color="auto" w:fill="auto"/>
          </w:tcPr>
          <w:p w14:paraId="172440BA" w14:textId="77777777" w:rsidR="00775DDF" w:rsidRPr="00ED4C7A" w:rsidRDefault="00775DDF" w:rsidP="00753F34">
            <w:r w:rsidRPr="00ED4C7A">
              <w:t>N/A</w:t>
            </w:r>
          </w:p>
        </w:tc>
        <w:tc>
          <w:tcPr>
            <w:tcW w:w="3975" w:type="dxa"/>
            <w:shd w:val="clear" w:color="auto" w:fill="auto"/>
          </w:tcPr>
          <w:p w14:paraId="64D3CEB3" w14:textId="77777777" w:rsidR="00775DDF" w:rsidRPr="00ED4C7A" w:rsidRDefault="00775DDF" w:rsidP="00753F34">
            <w:r w:rsidRPr="00ED4C7A">
              <w:t xml:space="preserve">Provides the index of the media listed by </w:t>
            </w:r>
            <w:proofErr w:type="spellStart"/>
            <w:r w:rsidRPr="00ED4C7A">
              <w:t>MPEG_media</w:t>
            </w:r>
            <w:proofErr w:type="spellEnd"/>
            <w:r w:rsidRPr="00ED4C7A">
              <w:t xml:space="preserve"> extension that provide animation timing information. </w:t>
            </w:r>
          </w:p>
        </w:tc>
      </w:tr>
      <w:tr w:rsidR="00775DDF" w:rsidRPr="00ED4C7A" w14:paraId="7284DB75" w14:textId="77777777" w:rsidTr="00753F34">
        <w:tc>
          <w:tcPr>
            <w:tcW w:w="2602" w:type="dxa"/>
            <w:shd w:val="clear" w:color="auto" w:fill="auto"/>
          </w:tcPr>
          <w:p w14:paraId="18F51FA4" w14:textId="77777777" w:rsidR="00775DDF" w:rsidRPr="00ED4C7A" w:rsidRDefault="00775DDF" w:rsidP="00753F34">
            <w:r>
              <w:t>t</w:t>
            </w:r>
            <w:r w:rsidRPr="00ED4C7A">
              <w:t>rack</w:t>
            </w:r>
          </w:p>
        </w:tc>
        <w:tc>
          <w:tcPr>
            <w:tcW w:w="1360" w:type="dxa"/>
            <w:shd w:val="clear" w:color="auto" w:fill="auto"/>
          </w:tcPr>
          <w:p w14:paraId="0ECB8F14" w14:textId="77777777" w:rsidR="00775DDF" w:rsidRPr="00ED4C7A" w:rsidRDefault="00775DDF" w:rsidP="00753F34">
            <w:r w:rsidRPr="00ED4C7A">
              <w:t>number</w:t>
            </w:r>
          </w:p>
        </w:tc>
        <w:tc>
          <w:tcPr>
            <w:tcW w:w="1408" w:type="dxa"/>
            <w:shd w:val="clear" w:color="auto" w:fill="auto"/>
          </w:tcPr>
          <w:p w14:paraId="323CA418" w14:textId="77777777" w:rsidR="00775DDF" w:rsidRPr="00ED4C7A" w:rsidRDefault="00775DDF" w:rsidP="00753F34">
            <w:r w:rsidRPr="00ED4C7A">
              <w:t>N/A</w:t>
            </w:r>
          </w:p>
        </w:tc>
        <w:tc>
          <w:tcPr>
            <w:tcW w:w="3975" w:type="dxa"/>
            <w:shd w:val="clear" w:color="auto" w:fill="auto"/>
          </w:tcPr>
          <w:p w14:paraId="5B6FFE8A" w14:textId="77777777" w:rsidR="00775DDF" w:rsidRPr="00ED4C7A" w:rsidRDefault="00775DDF" w:rsidP="00753F34">
            <w:r w:rsidRPr="00ED4C7A">
              <w:t xml:space="preserve">Provides the index of a track of a media object, indicated by source object and listed by </w:t>
            </w:r>
            <w:proofErr w:type="spellStart"/>
            <w:r w:rsidRPr="00ED4C7A">
              <w:t>MPEG_media</w:t>
            </w:r>
            <w:proofErr w:type="spellEnd"/>
            <w:r w:rsidRPr="00ED4C7A">
              <w:t xml:space="preserve"> extension, which samples contain animation timing information.</w:t>
            </w:r>
          </w:p>
        </w:tc>
      </w:tr>
    </w:tbl>
    <w:p w14:paraId="6DE403D9" w14:textId="77777777" w:rsidR="00775DDF" w:rsidRDefault="00775DDF" w:rsidP="00775DDF">
      <w:pPr>
        <w:pStyle w:val="Heading4"/>
      </w:pPr>
      <w:r w:rsidRPr="00ED4C7A">
        <w:t>JSON Syntax/Schema</w:t>
      </w:r>
    </w:p>
    <w:tbl>
      <w:tblPr>
        <w:tblStyle w:val="TableGrid"/>
        <w:tblW w:w="0" w:type="auto"/>
        <w:tblLook w:val="04A0" w:firstRow="1" w:lastRow="0" w:firstColumn="1" w:lastColumn="0" w:noHBand="0" w:noVBand="1"/>
      </w:tblPr>
      <w:tblGrid>
        <w:gridCol w:w="9741"/>
      </w:tblGrid>
      <w:tr w:rsidR="00775DDF" w14:paraId="1D954BC9" w14:textId="77777777" w:rsidTr="00753F34">
        <w:tc>
          <w:tcPr>
            <w:tcW w:w="9741" w:type="dxa"/>
            <w:shd w:val="clear" w:color="auto" w:fill="D9D9D9" w:themeFill="background1" w:themeFillShade="D9"/>
          </w:tcPr>
          <w:p w14:paraId="5F748ED8" w14:textId="77777777" w:rsidR="00775DDF" w:rsidRPr="00753F34" w:rsidRDefault="00775DDF" w:rsidP="00753F34">
            <w:pPr>
              <w:pStyle w:val="Code"/>
            </w:pPr>
            <w:r w:rsidRPr="00753F34">
              <w:rPr>
                <w:rFonts w:eastAsia="MS Mincho"/>
              </w:rPr>
              <w:t>{</w:t>
            </w:r>
          </w:p>
          <w:p w14:paraId="1598EDC8" w14:textId="77777777" w:rsidR="00775DDF" w:rsidRPr="002219C0" w:rsidRDefault="00775DDF" w:rsidP="00753F34">
            <w:pPr>
              <w:pStyle w:val="Code"/>
              <w:rPr>
                <w:lang w:val="de-DE"/>
              </w:rPr>
            </w:pPr>
            <w:r w:rsidRPr="002219C0">
              <w:rPr>
                <w:rFonts w:eastAsia="MS Mincho"/>
                <w:lang w:val="de-DE"/>
              </w:rPr>
              <w:t xml:space="preserve">    </w:t>
            </w:r>
            <w:r w:rsidRPr="002219C0">
              <w:rPr>
                <w:lang w:val="de-DE"/>
              </w:rPr>
              <w:t>"$schema"</w:t>
            </w:r>
            <w:r w:rsidRPr="002219C0">
              <w:rPr>
                <w:rFonts w:eastAsia="MS Mincho"/>
                <w:lang w:val="de-DE"/>
              </w:rPr>
              <w:t xml:space="preserve"> : </w:t>
            </w:r>
            <w:r w:rsidRPr="002219C0">
              <w:rPr>
                <w:lang w:val="de-DE"/>
              </w:rPr>
              <w:t>"http://json-schema.org/draft-04/schema"</w:t>
            </w:r>
            <w:r w:rsidRPr="002219C0">
              <w:rPr>
                <w:rFonts w:eastAsia="MS Mincho"/>
                <w:lang w:val="de-DE"/>
              </w:rPr>
              <w:t>,</w:t>
            </w:r>
          </w:p>
          <w:p w14:paraId="26E6C80E" w14:textId="77777777" w:rsidR="00775DDF" w:rsidRPr="00753F34" w:rsidRDefault="00775DDF" w:rsidP="00753F34">
            <w:pPr>
              <w:pStyle w:val="Code"/>
            </w:pPr>
            <w:r w:rsidRPr="002219C0">
              <w:rPr>
                <w:rFonts w:eastAsia="MS Mincho"/>
                <w:lang w:val="de-DE"/>
              </w:rPr>
              <w:t xml:space="preserve">    </w:t>
            </w:r>
            <w:r w:rsidRPr="00753F34">
              <w:t>"title</w:t>
            </w:r>
            <w:proofErr w:type="gramStart"/>
            <w:r w:rsidRPr="00753F34">
              <w:t>"</w:t>
            </w:r>
            <w:r w:rsidRPr="00753F34">
              <w:rPr>
                <w:rFonts w:eastAsia="MS Mincho"/>
              </w:rPr>
              <w:t xml:space="preserve"> :</w:t>
            </w:r>
            <w:proofErr w:type="gramEnd"/>
            <w:r w:rsidRPr="00753F34">
              <w:rPr>
                <w:rFonts w:eastAsia="MS Mincho"/>
              </w:rPr>
              <w:t xml:space="preserve"> </w:t>
            </w:r>
            <w:r w:rsidRPr="00753F34">
              <w:t>"</w:t>
            </w:r>
            <w:proofErr w:type="spellStart"/>
            <w:r w:rsidRPr="00753F34">
              <w:t>MPEG_animation_timing</w:t>
            </w:r>
            <w:proofErr w:type="spellEnd"/>
            <w:r w:rsidRPr="00753F34">
              <w:t xml:space="preserve"> extension"</w:t>
            </w:r>
            <w:r w:rsidRPr="00753F34">
              <w:rPr>
                <w:rFonts w:eastAsia="MS Mincho"/>
              </w:rPr>
              <w:t>,</w:t>
            </w:r>
          </w:p>
          <w:p w14:paraId="7E9595FA" w14:textId="77777777" w:rsidR="00775DDF" w:rsidRPr="00753F34" w:rsidRDefault="00775DDF" w:rsidP="00753F34">
            <w:pPr>
              <w:pStyle w:val="Code"/>
            </w:pPr>
            <w:r w:rsidRPr="00753F34">
              <w:rPr>
                <w:rFonts w:eastAsia="MS Mincho"/>
              </w:rPr>
              <w:t xml:space="preserve">    </w:t>
            </w:r>
            <w:r w:rsidRPr="00753F34">
              <w:t>"type</w:t>
            </w:r>
            <w:proofErr w:type="gramStart"/>
            <w:r w:rsidRPr="00753F34">
              <w:t>"</w:t>
            </w:r>
            <w:r w:rsidRPr="00753F34">
              <w:rPr>
                <w:rFonts w:eastAsia="MS Mincho"/>
              </w:rPr>
              <w:t xml:space="preserve"> :</w:t>
            </w:r>
            <w:proofErr w:type="gramEnd"/>
            <w:r w:rsidRPr="00753F34">
              <w:rPr>
                <w:rFonts w:eastAsia="MS Mincho"/>
              </w:rPr>
              <w:t xml:space="preserve"> </w:t>
            </w:r>
            <w:r w:rsidRPr="00753F34">
              <w:t>"object"</w:t>
            </w:r>
            <w:r w:rsidRPr="00753F34">
              <w:rPr>
                <w:rFonts w:eastAsia="MS Mincho"/>
              </w:rPr>
              <w:t>,</w:t>
            </w:r>
          </w:p>
          <w:p w14:paraId="4BA7904E" w14:textId="77777777" w:rsidR="00775DDF" w:rsidRPr="00753F34" w:rsidRDefault="00775DDF" w:rsidP="00753F34">
            <w:pPr>
              <w:pStyle w:val="Code"/>
            </w:pPr>
            <w:r w:rsidRPr="00753F34">
              <w:rPr>
                <w:rFonts w:eastAsia="MS Mincho"/>
              </w:rPr>
              <w:t xml:space="preserve">    </w:t>
            </w:r>
            <w:r w:rsidRPr="00753F34">
              <w:t>"description"</w:t>
            </w:r>
            <w:r w:rsidRPr="00753F34">
              <w:rPr>
                <w:rFonts w:eastAsia="MS Mincho"/>
              </w:rPr>
              <w:t xml:space="preserve">: </w:t>
            </w:r>
            <w:r w:rsidRPr="00753F34">
              <w:t>"</w:t>
            </w:r>
            <w:proofErr w:type="spellStart"/>
            <w:r w:rsidRPr="00753F34">
              <w:t>glTF</w:t>
            </w:r>
            <w:proofErr w:type="spellEnd"/>
            <w:r w:rsidRPr="00753F34">
              <w:t xml:space="preserve"> extension to specify timing information that allow to synchronized animation with MPEG media"</w:t>
            </w:r>
            <w:r w:rsidRPr="00753F34">
              <w:rPr>
                <w:rFonts w:eastAsia="MS Mincho"/>
              </w:rPr>
              <w:t>,</w:t>
            </w:r>
          </w:p>
          <w:p w14:paraId="7657DD2B" w14:textId="77777777" w:rsidR="00775DDF" w:rsidRPr="00753F34" w:rsidRDefault="00775DDF" w:rsidP="00753F34">
            <w:pPr>
              <w:pStyle w:val="Code"/>
            </w:pPr>
            <w:r w:rsidRPr="00753F34">
              <w:rPr>
                <w:rFonts w:eastAsia="MS Mincho"/>
              </w:rPr>
              <w:t xml:space="preserve">    </w:t>
            </w:r>
            <w:r w:rsidRPr="00753F34">
              <w:t>"</w:t>
            </w:r>
            <w:proofErr w:type="spellStart"/>
            <w:r w:rsidRPr="00753F34">
              <w:t>allOf</w:t>
            </w:r>
            <w:proofErr w:type="spellEnd"/>
            <w:r w:rsidRPr="00753F34">
              <w:t>"</w:t>
            </w:r>
            <w:r w:rsidRPr="00753F34">
              <w:rPr>
                <w:rFonts w:eastAsia="MS Mincho"/>
              </w:rPr>
              <w:t xml:space="preserve">: [ </w:t>
            </w:r>
            <w:proofErr w:type="gramStart"/>
            <w:r w:rsidRPr="00753F34">
              <w:rPr>
                <w:rFonts w:eastAsia="MS Mincho"/>
              </w:rPr>
              <w:t xml:space="preserve">{ </w:t>
            </w:r>
            <w:r w:rsidRPr="00753F34">
              <w:t>"</w:t>
            </w:r>
            <w:proofErr w:type="gramEnd"/>
            <w:r w:rsidRPr="00753F34">
              <w:t>$ref"</w:t>
            </w:r>
            <w:r w:rsidRPr="00753F34">
              <w:rPr>
                <w:rFonts w:eastAsia="MS Mincho"/>
              </w:rPr>
              <w:t xml:space="preserve">: </w:t>
            </w:r>
            <w:r w:rsidRPr="00753F34">
              <w:t>"</w:t>
            </w:r>
            <w:proofErr w:type="spellStart"/>
            <w:r w:rsidRPr="00753F34">
              <w:t>glTFChildOfRootProperty.schema.json</w:t>
            </w:r>
            <w:proofErr w:type="spellEnd"/>
            <w:r w:rsidRPr="00753F34">
              <w:t>"</w:t>
            </w:r>
            <w:r w:rsidRPr="00753F34">
              <w:rPr>
                <w:rFonts w:eastAsia="MS Mincho"/>
              </w:rPr>
              <w:t xml:space="preserve"> } ],</w:t>
            </w:r>
          </w:p>
          <w:p w14:paraId="23CCBCD9" w14:textId="77777777" w:rsidR="00775DDF" w:rsidRPr="00753F34" w:rsidRDefault="00775DDF" w:rsidP="00753F34">
            <w:pPr>
              <w:pStyle w:val="Code"/>
            </w:pPr>
            <w:r w:rsidRPr="00753F34">
              <w:rPr>
                <w:rFonts w:eastAsia="MS Mincho"/>
              </w:rPr>
              <w:t xml:space="preserve">    </w:t>
            </w:r>
            <w:r w:rsidRPr="00753F34">
              <w:t>"properties</w:t>
            </w:r>
            <w:proofErr w:type="gramStart"/>
            <w:r w:rsidRPr="00753F34">
              <w:t>"</w:t>
            </w:r>
            <w:r w:rsidRPr="00753F34">
              <w:rPr>
                <w:rFonts w:eastAsia="MS Mincho"/>
              </w:rPr>
              <w:t xml:space="preserve"> :</w:t>
            </w:r>
            <w:proofErr w:type="gramEnd"/>
            <w:r w:rsidRPr="00753F34">
              <w:rPr>
                <w:rFonts w:eastAsia="MS Mincho"/>
              </w:rPr>
              <w:t xml:space="preserve"> {</w:t>
            </w:r>
          </w:p>
          <w:p w14:paraId="00759EFD" w14:textId="77777777" w:rsidR="00775DDF" w:rsidRPr="00753F34" w:rsidRDefault="00775DDF" w:rsidP="00753F34">
            <w:pPr>
              <w:pStyle w:val="Code"/>
            </w:pPr>
            <w:r w:rsidRPr="00753F34">
              <w:rPr>
                <w:rFonts w:eastAsia="MS Mincho"/>
              </w:rPr>
              <w:t xml:space="preserve">        </w:t>
            </w:r>
            <w:r w:rsidRPr="00753F34">
              <w:t>"source"</w:t>
            </w:r>
            <w:r w:rsidRPr="00753F34">
              <w:rPr>
                <w:rFonts w:eastAsia="MS Mincho"/>
              </w:rPr>
              <w:t>: {</w:t>
            </w:r>
          </w:p>
          <w:p w14:paraId="3B60EE55" w14:textId="77777777" w:rsidR="00775DDF" w:rsidRPr="00753F34" w:rsidRDefault="00775DDF" w:rsidP="00753F34">
            <w:pPr>
              <w:pStyle w:val="Code"/>
            </w:pPr>
            <w:r w:rsidRPr="00753F34">
              <w:rPr>
                <w:rFonts w:eastAsia="MS Mincho"/>
              </w:rPr>
              <w:t xml:space="preserve">            </w:t>
            </w:r>
            <w:r w:rsidRPr="00753F34">
              <w:t>"</w:t>
            </w:r>
            <w:proofErr w:type="spellStart"/>
            <w:r w:rsidRPr="00753F34">
              <w:t>allOf</w:t>
            </w:r>
            <w:proofErr w:type="spellEnd"/>
            <w:r w:rsidRPr="00753F34">
              <w:t>"</w:t>
            </w:r>
            <w:r w:rsidRPr="00753F34">
              <w:rPr>
                <w:rFonts w:eastAsia="MS Mincho"/>
              </w:rPr>
              <w:t xml:space="preserve">: [ </w:t>
            </w:r>
            <w:proofErr w:type="gramStart"/>
            <w:r w:rsidRPr="00753F34">
              <w:rPr>
                <w:rFonts w:eastAsia="MS Mincho"/>
              </w:rPr>
              <w:t xml:space="preserve">{ </w:t>
            </w:r>
            <w:r w:rsidRPr="00753F34">
              <w:t>"</w:t>
            </w:r>
            <w:proofErr w:type="gramEnd"/>
            <w:r w:rsidRPr="00753F34">
              <w:t>$ref"</w:t>
            </w:r>
            <w:r w:rsidRPr="00753F34">
              <w:rPr>
                <w:rFonts w:eastAsia="MS Mincho"/>
              </w:rPr>
              <w:t xml:space="preserve">: </w:t>
            </w:r>
            <w:r w:rsidRPr="00753F34">
              <w:t>"</w:t>
            </w:r>
            <w:proofErr w:type="spellStart"/>
            <w:r w:rsidRPr="00753F34">
              <w:t>glTFid.schema.json</w:t>
            </w:r>
            <w:proofErr w:type="spellEnd"/>
            <w:r w:rsidRPr="00753F34">
              <w:t>"</w:t>
            </w:r>
            <w:r w:rsidRPr="00753F34">
              <w:rPr>
                <w:rFonts w:eastAsia="MS Mincho"/>
              </w:rPr>
              <w:t xml:space="preserve"> } ],</w:t>
            </w:r>
          </w:p>
          <w:p w14:paraId="10A402FB" w14:textId="77777777" w:rsidR="00775DDF" w:rsidRPr="00753F34" w:rsidRDefault="00775DDF" w:rsidP="00753F34">
            <w:pPr>
              <w:pStyle w:val="Code"/>
            </w:pPr>
            <w:r w:rsidRPr="00753F34">
              <w:rPr>
                <w:rFonts w:eastAsia="MS Mincho"/>
              </w:rPr>
              <w:t xml:space="preserve">            </w:t>
            </w:r>
            <w:r w:rsidRPr="00753F34">
              <w:t>"description"</w:t>
            </w:r>
            <w:r w:rsidRPr="00753F34">
              <w:rPr>
                <w:rFonts w:eastAsia="MS Mincho"/>
              </w:rPr>
              <w:t xml:space="preserve">: </w:t>
            </w:r>
            <w:r w:rsidRPr="00753F34">
              <w:t>"The index of the MPEG media that provides timing information."</w:t>
            </w:r>
          </w:p>
          <w:p w14:paraId="7F131CCA" w14:textId="77777777" w:rsidR="00775DDF" w:rsidRPr="00753F34" w:rsidRDefault="00775DDF" w:rsidP="00753F34">
            <w:pPr>
              <w:pStyle w:val="Code"/>
            </w:pPr>
            <w:r w:rsidRPr="00753F34">
              <w:rPr>
                <w:rFonts w:eastAsia="MS Mincho"/>
              </w:rPr>
              <w:t xml:space="preserve">        },</w:t>
            </w:r>
          </w:p>
          <w:p w14:paraId="1B4467C6" w14:textId="77777777" w:rsidR="00775DDF" w:rsidRPr="00753F34" w:rsidRDefault="00775DDF" w:rsidP="00753F34">
            <w:pPr>
              <w:pStyle w:val="Code"/>
            </w:pPr>
            <w:r w:rsidRPr="00753F34">
              <w:rPr>
                <w:rFonts w:eastAsia="MS Mincho"/>
              </w:rPr>
              <w:t xml:space="preserve">        </w:t>
            </w:r>
            <w:r w:rsidRPr="00753F34">
              <w:t>"track"</w:t>
            </w:r>
            <w:r w:rsidRPr="00753F34">
              <w:rPr>
                <w:rFonts w:eastAsia="MS Mincho"/>
              </w:rPr>
              <w:t>: {</w:t>
            </w:r>
          </w:p>
          <w:p w14:paraId="2A4DCA1B" w14:textId="77777777" w:rsidR="00775DDF" w:rsidRPr="00753F34" w:rsidRDefault="00775DDF" w:rsidP="00753F34">
            <w:pPr>
              <w:pStyle w:val="Code"/>
            </w:pPr>
            <w:r w:rsidRPr="00753F34">
              <w:rPr>
                <w:rFonts w:eastAsia="MS Mincho"/>
              </w:rPr>
              <w:t xml:space="preserve">            </w:t>
            </w:r>
            <w:r w:rsidRPr="00753F34">
              <w:t>"</w:t>
            </w:r>
            <w:proofErr w:type="spellStart"/>
            <w:r w:rsidRPr="00753F34">
              <w:t>allOf</w:t>
            </w:r>
            <w:proofErr w:type="spellEnd"/>
            <w:r w:rsidRPr="00753F34">
              <w:t>"</w:t>
            </w:r>
            <w:r w:rsidRPr="00753F34">
              <w:rPr>
                <w:rFonts w:eastAsia="MS Mincho"/>
              </w:rPr>
              <w:t xml:space="preserve">: [ </w:t>
            </w:r>
            <w:proofErr w:type="gramStart"/>
            <w:r w:rsidRPr="00753F34">
              <w:rPr>
                <w:rFonts w:eastAsia="MS Mincho"/>
              </w:rPr>
              <w:t xml:space="preserve">{ </w:t>
            </w:r>
            <w:r w:rsidRPr="00753F34">
              <w:t>"</w:t>
            </w:r>
            <w:proofErr w:type="gramEnd"/>
            <w:r w:rsidRPr="00753F34">
              <w:t>$ref"</w:t>
            </w:r>
            <w:r w:rsidRPr="00753F34">
              <w:rPr>
                <w:rFonts w:eastAsia="MS Mincho"/>
              </w:rPr>
              <w:t xml:space="preserve">: </w:t>
            </w:r>
            <w:r w:rsidRPr="00753F34">
              <w:t>"</w:t>
            </w:r>
            <w:proofErr w:type="spellStart"/>
            <w:r w:rsidRPr="00753F34">
              <w:t>glTFid.schema.json</w:t>
            </w:r>
            <w:proofErr w:type="spellEnd"/>
            <w:r w:rsidRPr="00753F34">
              <w:t>"</w:t>
            </w:r>
            <w:r w:rsidRPr="00753F34">
              <w:rPr>
                <w:rFonts w:eastAsia="MS Mincho"/>
              </w:rPr>
              <w:t xml:space="preserve"> } ],</w:t>
            </w:r>
          </w:p>
          <w:p w14:paraId="054F49F9" w14:textId="77777777" w:rsidR="00775DDF" w:rsidRPr="00753F34" w:rsidRDefault="00775DDF" w:rsidP="00753F34">
            <w:pPr>
              <w:pStyle w:val="Code"/>
            </w:pPr>
            <w:r w:rsidRPr="00753F34">
              <w:rPr>
                <w:rFonts w:eastAsia="MS Mincho"/>
              </w:rPr>
              <w:t xml:space="preserve">            </w:t>
            </w:r>
            <w:r w:rsidRPr="00753F34">
              <w:t>"description"</w:t>
            </w:r>
            <w:r w:rsidRPr="00753F34">
              <w:rPr>
                <w:rFonts w:eastAsia="MS Mincho"/>
              </w:rPr>
              <w:t xml:space="preserve">: </w:t>
            </w:r>
            <w:r w:rsidRPr="00753F34">
              <w:t>"The index of a track of the MPEG media that provides timing information."</w:t>
            </w:r>
          </w:p>
          <w:p w14:paraId="4DD598F8" w14:textId="77777777" w:rsidR="00775DDF" w:rsidRPr="00753F34" w:rsidRDefault="00775DDF" w:rsidP="00753F34">
            <w:pPr>
              <w:pStyle w:val="Code"/>
            </w:pPr>
            <w:r w:rsidRPr="00753F34">
              <w:rPr>
                <w:rFonts w:eastAsia="MS Mincho"/>
              </w:rPr>
              <w:t xml:space="preserve">        }</w:t>
            </w:r>
          </w:p>
          <w:p w14:paraId="165A2ED3" w14:textId="77777777" w:rsidR="00775DDF" w:rsidRPr="00753F34" w:rsidRDefault="00775DDF" w:rsidP="00753F34">
            <w:pPr>
              <w:pStyle w:val="Code"/>
            </w:pPr>
            <w:r w:rsidRPr="00753F34">
              <w:rPr>
                <w:rFonts w:eastAsia="MS Mincho"/>
              </w:rPr>
              <w:t xml:space="preserve">    },</w:t>
            </w:r>
          </w:p>
          <w:p w14:paraId="1CC30821" w14:textId="77777777" w:rsidR="00775DDF" w:rsidRPr="00753F34" w:rsidRDefault="00775DDF" w:rsidP="00753F34">
            <w:pPr>
              <w:pStyle w:val="Code"/>
            </w:pPr>
            <w:r w:rsidRPr="00753F34">
              <w:rPr>
                <w:rFonts w:eastAsia="MS Mincho"/>
              </w:rPr>
              <w:t xml:space="preserve">    </w:t>
            </w:r>
            <w:r w:rsidRPr="00753F34">
              <w:t>"required"</w:t>
            </w:r>
            <w:r w:rsidRPr="00753F34">
              <w:rPr>
                <w:rFonts w:eastAsia="MS Mincho"/>
              </w:rPr>
              <w:t xml:space="preserve">: [ </w:t>
            </w:r>
            <w:r w:rsidRPr="00753F34">
              <w:t>"source</w:t>
            </w:r>
            <w:proofErr w:type="gramStart"/>
            <w:r w:rsidRPr="00753F34">
              <w:t>"</w:t>
            </w:r>
            <w:r w:rsidRPr="00753F34">
              <w:rPr>
                <w:rFonts w:eastAsia="MS Mincho"/>
              </w:rPr>
              <w:t xml:space="preserve"> ]</w:t>
            </w:r>
            <w:proofErr w:type="gramEnd"/>
          </w:p>
          <w:p w14:paraId="011BABAA" w14:textId="77777777" w:rsidR="00775DDF" w:rsidRPr="00376049" w:rsidRDefault="00775DDF" w:rsidP="00753F34">
            <w:pPr>
              <w:pStyle w:val="Code"/>
              <w:rPr>
                <w:lang w:eastAsia="ja-JP"/>
              </w:rPr>
            </w:pPr>
            <w:r w:rsidRPr="00753F34">
              <w:rPr>
                <w:rFonts w:eastAsia="MS Mincho"/>
              </w:rPr>
              <w:t>}</w:t>
            </w:r>
          </w:p>
        </w:tc>
      </w:tr>
    </w:tbl>
    <w:p w14:paraId="03892C40" w14:textId="77777777" w:rsidR="00775DDF" w:rsidRPr="00ED4C7A" w:rsidRDefault="00775DDF" w:rsidP="00775DDF">
      <w:pPr>
        <w:pStyle w:val="Heading4"/>
      </w:pPr>
      <w:r w:rsidRPr="00ED4C7A">
        <w:t>Processing Model</w:t>
      </w:r>
    </w:p>
    <w:p w14:paraId="40734424" w14:textId="77777777" w:rsidR="00775DDF" w:rsidRPr="00ED4C7A" w:rsidRDefault="00775DDF" w:rsidP="00775DDF">
      <w:pPr>
        <w:rPr>
          <w:lang w:eastAsia="ja-JP"/>
        </w:rPr>
      </w:pPr>
      <w:r w:rsidRPr="00ED4C7A">
        <w:t xml:space="preserve">The processing model could be as follows: when </w:t>
      </w:r>
      <w:r>
        <w:t xml:space="preserve">a </w:t>
      </w:r>
      <w:r w:rsidRPr="00ED4C7A">
        <w:t xml:space="preserve">sample of animation timing track becomes active, the media player loads the sample data into the presentation </w:t>
      </w:r>
      <w:proofErr w:type="gramStart"/>
      <w:r w:rsidRPr="00ED4C7A">
        <w:t>engine</w:t>
      </w:r>
      <w:proofErr w:type="gramEnd"/>
      <w:r w:rsidRPr="00ED4C7A">
        <w:t xml:space="preserve"> and this triggers the change of the state of </w:t>
      </w:r>
      <w:proofErr w:type="spellStart"/>
      <w:r w:rsidRPr="00ED4C7A">
        <w:t>glTF</w:t>
      </w:r>
      <w:proofErr w:type="spellEnd"/>
      <w:r w:rsidRPr="00ED4C7A">
        <w:t xml:space="preserve"> 2.0 animation performed by the presentation engine. </w:t>
      </w:r>
    </w:p>
    <w:p w14:paraId="2109F3B5" w14:textId="77777777" w:rsidR="00775DDF" w:rsidRDefault="00775DDF" w:rsidP="00775DDF">
      <w:pPr>
        <w:pStyle w:val="Heading4"/>
      </w:pPr>
      <w:r w:rsidRPr="00ED4C7A">
        <w:lastRenderedPageBreak/>
        <w:t>Example</w:t>
      </w:r>
    </w:p>
    <w:tbl>
      <w:tblPr>
        <w:tblStyle w:val="TableGrid"/>
        <w:tblW w:w="0" w:type="auto"/>
        <w:tblLook w:val="04A0" w:firstRow="1" w:lastRow="0" w:firstColumn="1" w:lastColumn="0" w:noHBand="0" w:noVBand="1"/>
      </w:tblPr>
      <w:tblGrid>
        <w:gridCol w:w="9741"/>
      </w:tblGrid>
      <w:tr w:rsidR="00775DDF" w14:paraId="0F359A34" w14:textId="77777777" w:rsidTr="00753F34">
        <w:tc>
          <w:tcPr>
            <w:tcW w:w="9741" w:type="dxa"/>
            <w:shd w:val="clear" w:color="auto" w:fill="D9D9D9" w:themeFill="background1" w:themeFillShade="D9"/>
          </w:tcPr>
          <w:p w14:paraId="15D721A7" w14:textId="77777777" w:rsidR="00775DDF" w:rsidRPr="00753F34" w:rsidRDefault="00775DDF" w:rsidP="00753F34">
            <w:pPr>
              <w:pStyle w:val="Code"/>
            </w:pPr>
            <w:r w:rsidRPr="00753F34">
              <w:t>{</w:t>
            </w:r>
          </w:p>
          <w:p w14:paraId="7932AE4D" w14:textId="77777777" w:rsidR="00775DDF" w:rsidRPr="00753F34" w:rsidRDefault="00775DDF" w:rsidP="00753F34">
            <w:pPr>
              <w:pStyle w:val="Code"/>
            </w:pPr>
            <w:r w:rsidRPr="00753F34">
              <w:t xml:space="preserve">     "extensions": {</w:t>
            </w:r>
          </w:p>
          <w:p w14:paraId="2855A760" w14:textId="77777777" w:rsidR="00775DDF" w:rsidRPr="00753F34" w:rsidRDefault="00775DDF" w:rsidP="00753F34">
            <w:pPr>
              <w:pStyle w:val="Code"/>
            </w:pPr>
            <w:r w:rsidRPr="00753F34">
              <w:t xml:space="preserve">        "</w:t>
            </w:r>
            <w:proofErr w:type="spellStart"/>
            <w:r w:rsidRPr="00753F34">
              <w:t>MPEG_media</w:t>
            </w:r>
            <w:proofErr w:type="spellEnd"/>
            <w:r w:rsidRPr="00753F34">
              <w:t>": {</w:t>
            </w:r>
          </w:p>
          <w:p w14:paraId="7902DAD3" w14:textId="77777777" w:rsidR="00775DDF" w:rsidRPr="00753F34" w:rsidRDefault="00775DDF" w:rsidP="00753F34">
            <w:pPr>
              <w:pStyle w:val="Code"/>
            </w:pPr>
            <w:r w:rsidRPr="00753F34">
              <w:t xml:space="preserve">          media: [</w:t>
            </w:r>
          </w:p>
          <w:p w14:paraId="7D91BF65" w14:textId="77777777" w:rsidR="00775DDF" w:rsidRPr="00753F34" w:rsidRDefault="00775DDF" w:rsidP="00753F34">
            <w:pPr>
              <w:pStyle w:val="Code"/>
            </w:pPr>
            <w:r w:rsidRPr="00753F34">
              <w:t xml:space="preserve">            {</w:t>
            </w:r>
          </w:p>
          <w:p w14:paraId="5B687183" w14:textId="77777777" w:rsidR="00775DDF" w:rsidRPr="00753F34" w:rsidRDefault="00775DDF" w:rsidP="00753F34">
            <w:pPr>
              <w:pStyle w:val="Code"/>
            </w:pPr>
            <w:r w:rsidRPr="00753F34">
              <w:t xml:space="preserve">                "name": "source 0",</w:t>
            </w:r>
          </w:p>
          <w:p w14:paraId="50D7971D" w14:textId="77777777" w:rsidR="00775DDF" w:rsidRPr="00753F34" w:rsidRDefault="00775DDF" w:rsidP="00753F34">
            <w:pPr>
              <w:pStyle w:val="Code"/>
            </w:pPr>
            <w:r w:rsidRPr="00753F34">
              <w:t xml:space="preserve">                "alternatives": [</w:t>
            </w:r>
          </w:p>
          <w:p w14:paraId="79CD1C48" w14:textId="77777777" w:rsidR="00775DDF" w:rsidRPr="00753F34" w:rsidRDefault="00775DDF" w:rsidP="00753F34">
            <w:pPr>
              <w:pStyle w:val="Code"/>
            </w:pPr>
            <w:r w:rsidRPr="00753F34">
              <w:t xml:space="preserve">                    {</w:t>
            </w:r>
          </w:p>
          <w:p w14:paraId="4CC2F3CF" w14:textId="77777777" w:rsidR="00775DDF" w:rsidRPr="00753F34" w:rsidRDefault="00775DDF" w:rsidP="00753F34">
            <w:pPr>
              <w:pStyle w:val="Code"/>
            </w:pPr>
            <w:r w:rsidRPr="00753F34">
              <w:t xml:space="preserve">                        "</w:t>
            </w:r>
            <w:proofErr w:type="spellStart"/>
            <w:r w:rsidRPr="00753F34">
              <w:t>mimeType</w:t>
            </w:r>
            <w:proofErr w:type="spellEnd"/>
            <w:r w:rsidRPr="00753F34">
              <w:t>": "application/mp4",</w:t>
            </w:r>
          </w:p>
          <w:p w14:paraId="6E103D90" w14:textId="77777777" w:rsidR="00775DDF" w:rsidRPr="00753F34" w:rsidRDefault="00775DDF" w:rsidP="00753F34">
            <w:pPr>
              <w:pStyle w:val="Code"/>
            </w:pPr>
            <w:r w:rsidRPr="00753F34">
              <w:t xml:space="preserve">                        "</w:t>
            </w:r>
            <w:proofErr w:type="spellStart"/>
            <w:r w:rsidRPr="00753F34">
              <w:t>uri</w:t>
            </w:r>
            <w:proofErr w:type="spellEnd"/>
            <w:r w:rsidRPr="00753F34">
              <w:t>": "file.mp4",</w:t>
            </w:r>
          </w:p>
          <w:p w14:paraId="0016B6B3" w14:textId="77777777" w:rsidR="00775DDF" w:rsidRPr="00753F34" w:rsidRDefault="00775DDF" w:rsidP="00753F34">
            <w:pPr>
              <w:pStyle w:val="Code"/>
            </w:pPr>
            <w:r w:rsidRPr="00753F34">
              <w:t xml:space="preserve">                        "tracks": [</w:t>
            </w:r>
          </w:p>
          <w:p w14:paraId="026BAE66" w14:textId="77777777" w:rsidR="00775DDF" w:rsidRPr="00753F34" w:rsidRDefault="00775DDF" w:rsidP="00753F34">
            <w:pPr>
              <w:pStyle w:val="Code"/>
            </w:pPr>
            <w:r w:rsidRPr="00753F34">
              <w:t xml:space="preserve">                            {</w:t>
            </w:r>
          </w:p>
          <w:p w14:paraId="780E2976" w14:textId="77777777" w:rsidR="00775DDF" w:rsidRPr="00753F34" w:rsidRDefault="00775DDF" w:rsidP="00753F34">
            <w:pPr>
              <w:pStyle w:val="Code"/>
            </w:pPr>
            <w:r w:rsidRPr="00753F34">
              <w:t xml:space="preserve">                                "track": "#</w:t>
            </w:r>
            <w:proofErr w:type="spellStart"/>
            <w:r w:rsidRPr="00753F34">
              <w:t>track_ID</w:t>
            </w:r>
            <w:proofErr w:type="spellEnd"/>
            <w:r w:rsidRPr="00753F34">
              <w:t>=1"</w:t>
            </w:r>
          </w:p>
          <w:p w14:paraId="52599A62" w14:textId="77777777" w:rsidR="00775DDF" w:rsidRPr="00753F34" w:rsidRDefault="00775DDF" w:rsidP="00753F34">
            <w:pPr>
              <w:pStyle w:val="Code"/>
            </w:pPr>
            <w:r w:rsidRPr="00753F34">
              <w:t xml:space="preserve">                            }</w:t>
            </w:r>
          </w:p>
          <w:p w14:paraId="52847572" w14:textId="77777777" w:rsidR="00775DDF" w:rsidRPr="00753F34" w:rsidRDefault="00775DDF" w:rsidP="00753F34">
            <w:pPr>
              <w:pStyle w:val="Code"/>
            </w:pPr>
            <w:r w:rsidRPr="00753F34">
              <w:t xml:space="preserve">                        ]</w:t>
            </w:r>
          </w:p>
          <w:p w14:paraId="3E9A7A12" w14:textId="77777777" w:rsidR="00775DDF" w:rsidRPr="00753F34" w:rsidRDefault="00775DDF" w:rsidP="00753F34">
            <w:pPr>
              <w:pStyle w:val="Code"/>
            </w:pPr>
            <w:r w:rsidRPr="00753F34">
              <w:t xml:space="preserve">                    }</w:t>
            </w:r>
          </w:p>
          <w:p w14:paraId="4749CE58" w14:textId="77777777" w:rsidR="00775DDF" w:rsidRPr="00753F34" w:rsidRDefault="00775DDF" w:rsidP="00753F34">
            <w:pPr>
              <w:pStyle w:val="Code"/>
            </w:pPr>
            <w:r w:rsidRPr="00753F34">
              <w:t xml:space="preserve">                ]</w:t>
            </w:r>
          </w:p>
          <w:p w14:paraId="757DDC95" w14:textId="77777777" w:rsidR="00775DDF" w:rsidRPr="00753F34" w:rsidRDefault="00775DDF" w:rsidP="00753F34">
            <w:pPr>
              <w:pStyle w:val="Code"/>
            </w:pPr>
            <w:r w:rsidRPr="00753F34">
              <w:t xml:space="preserve">           }</w:t>
            </w:r>
          </w:p>
          <w:p w14:paraId="78843F6E" w14:textId="77777777" w:rsidR="00775DDF" w:rsidRPr="00753F34" w:rsidRDefault="00775DDF" w:rsidP="00753F34">
            <w:pPr>
              <w:pStyle w:val="Code"/>
            </w:pPr>
            <w:r w:rsidRPr="00753F34">
              <w:t xml:space="preserve">         ] </w:t>
            </w:r>
          </w:p>
          <w:p w14:paraId="0482502E" w14:textId="77777777" w:rsidR="00775DDF" w:rsidRPr="00753F34" w:rsidRDefault="00775DDF" w:rsidP="00753F34">
            <w:pPr>
              <w:pStyle w:val="Code"/>
            </w:pPr>
            <w:r w:rsidRPr="00753F34">
              <w:t xml:space="preserve">      }</w:t>
            </w:r>
          </w:p>
          <w:p w14:paraId="164AB9DF" w14:textId="77777777" w:rsidR="00775DDF" w:rsidRPr="00753F34" w:rsidRDefault="00775DDF" w:rsidP="00753F34">
            <w:pPr>
              <w:pStyle w:val="Code"/>
            </w:pPr>
            <w:r w:rsidRPr="00753F34">
              <w:t xml:space="preserve">    },</w:t>
            </w:r>
          </w:p>
          <w:p w14:paraId="4BC96C97" w14:textId="77777777" w:rsidR="00775DDF" w:rsidRPr="00753F34" w:rsidRDefault="00775DDF" w:rsidP="00753F34">
            <w:pPr>
              <w:pStyle w:val="Code"/>
            </w:pPr>
            <w:r w:rsidRPr="00753F34">
              <w:t xml:space="preserve">    "animations": [</w:t>
            </w:r>
          </w:p>
          <w:p w14:paraId="0957A8C3" w14:textId="77777777" w:rsidR="00775DDF" w:rsidRPr="00753F34" w:rsidRDefault="00775DDF" w:rsidP="00753F34">
            <w:pPr>
              <w:pStyle w:val="Code"/>
            </w:pPr>
            <w:r w:rsidRPr="00753F34">
              <w:t xml:space="preserve">        {</w:t>
            </w:r>
          </w:p>
          <w:p w14:paraId="02F1F465" w14:textId="77777777" w:rsidR="00775DDF" w:rsidRPr="00753F34" w:rsidRDefault="00775DDF" w:rsidP="00753F34">
            <w:pPr>
              <w:pStyle w:val="Code"/>
            </w:pPr>
            <w:r w:rsidRPr="00753F34">
              <w:t xml:space="preserve">            "name": "Animate all properties of one node with different samplers",</w:t>
            </w:r>
          </w:p>
          <w:p w14:paraId="173978F9" w14:textId="77777777" w:rsidR="00775DDF" w:rsidRPr="00753F34" w:rsidRDefault="00775DDF" w:rsidP="00753F34">
            <w:pPr>
              <w:pStyle w:val="Code"/>
            </w:pPr>
            <w:r w:rsidRPr="00753F34">
              <w:t xml:space="preserve">            "channels": [</w:t>
            </w:r>
          </w:p>
          <w:p w14:paraId="12E2975E" w14:textId="77777777" w:rsidR="00775DDF" w:rsidRPr="00753F34" w:rsidRDefault="00775DDF" w:rsidP="00753F34">
            <w:pPr>
              <w:pStyle w:val="Code"/>
            </w:pPr>
            <w:r w:rsidRPr="00753F34">
              <w:t xml:space="preserve">                {</w:t>
            </w:r>
          </w:p>
          <w:p w14:paraId="19D5B064" w14:textId="77777777" w:rsidR="00775DDF" w:rsidRPr="00753F34" w:rsidRDefault="00775DDF" w:rsidP="00753F34">
            <w:pPr>
              <w:pStyle w:val="Code"/>
            </w:pPr>
            <w:r w:rsidRPr="00753F34">
              <w:t xml:space="preserve">                    "sampler": 0,</w:t>
            </w:r>
          </w:p>
          <w:p w14:paraId="35DCAB7E" w14:textId="77777777" w:rsidR="00775DDF" w:rsidRPr="00753F34" w:rsidRDefault="00775DDF" w:rsidP="00753F34">
            <w:pPr>
              <w:pStyle w:val="Code"/>
            </w:pPr>
            <w:r w:rsidRPr="00753F34">
              <w:t xml:space="preserve">                    "target": {</w:t>
            </w:r>
          </w:p>
          <w:p w14:paraId="6DABDF55" w14:textId="77777777" w:rsidR="00775DDF" w:rsidRPr="00753F34" w:rsidRDefault="00775DDF" w:rsidP="00753F34">
            <w:pPr>
              <w:pStyle w:val="Code"/>
            </w:pPr>
            <w:r w:rsidRPr="00753F34">
              <w:t xml:space="preserve">                        "node": 1,</w:t>
            </w:r>
          </w:p>
          <w:p w14:paraId="75A3A28E" w14:textId="77777777" w:rsidR="00775DDF" w:rsidRPr="00753F34" w:rsidRDefault="00775DDF" w:rsidP="00753F34">
            <w:pPr>
              <w:pStyle w:val="Code"/>
            </w:pPr>
            <w:r w:rsidRPr="00753F34">
              <w:t xml:space="preserve">                        "path": "rotation"</w:t>
            </w:r>
          </w:p>
          <w:p w14:paraId="21A02A55" w14:textId="77777777" w:rsidR="00775DDF" w:rsidRPr="00753F34" w:rsidRDefault="00775DDF" w:rsidP="00753F34">
            <w:pPr>
              <w:pStyle w:val="Code"/>
            </w:pPr>
            <w:r w:rsidRPr="00753F34">
              <w:t xml:space="preserve">                    }</w:t>
            </w:r>
          </w:p>
          <w:p w14:paraId="1884C564" w14:textId="77777777" w:rsidR="00775DDF" w:rsidRPr="00753F34" w:rsidRDefault="00775DDF" w:rsidP="00753F34">
            <w:pPr>
              <w:pStyle w:val="Code"/>
            </w:pPr>
            <w:r w:rsidRPr="00753F34">
              <w:t xml:space="preserve">                },</w:t>
            </w:r>
          </w:p>
          <w:p w14:paraId="38953DE2" w14:textId="77777777" w:rsidR="00775DDF" w:rsidRPr="00753F34" w:rsidRDefault="00775DDF" w:rsidP="00753F34">
            <w:pPr>
              <w:pStyle w:val="Code"/>
            </w:pPr>
            <w:r w:rsidRPr="00753F34">
              <w:t xml:space="preserve">                {</w:t>
            </w:r>
          </w:p>
          <w:p w14:paraId="5073D58D" w14:textId="77777777" w:rsidR="00775DDF" w:rsidRPr="00753F34" w:rsidRDefault="00775DDF" w:rsidP="00753F34">
            <w:pPr>
              <w:pStyle w:val="Code"/>
            </w:pPr>
            <w:r w:rsidRPr="00753F34">
              <w:t xml:space="preserve">                    "sampler": 1,</w:t>
            </w:r>
          </w:p>
          <w:p w14:paraId="06D462E2" w14:textId="77777777" w:rsidR="00775DDF" w:rsidRPr="00753F34" w:rsidRDefault="00775DDF" w:rsidP="00753F34">
            <w:pPr>
              <w:pStyle w:val="Code"/>
            </w:pPr>
            <w:r w:rsidRPr="00753F34">
              <w:t xml:space="preserve">                    "target": {</w:t>
            </w:r>
          </w:p>
          <w:p w14:paraId="1CE237B8" w14:textId="77777777" w:rsidR="00775DDF" w:rsidRPr="00753F34" w:rsidRDefault="00775DDF" w:rsidP="00753F34">
            <w:pPr>
              <w:pStyle w:val="Code"/>
            </w:pPr>
            <w:r w:rsidRPr="00753F34">
              <w:t xml:space="preserve">                        "node": 1,</w:t>
            </w:r>
          </w:p>
          <w:p w14:paraId="2D80497D" w14:textId="77777777" w:rsidR="00775DDF" w:rsidRPr="00753F34" w:rsidRDefault="00775DDF" w:rsidP="00753F34">
            <w:pPr>
              <w:pStyle w:val="Code"/>
            </w:pPr>
            <w:r w:rsidRPr="00753F34">
              <w:t xml:space="preserve">                        "path": "scale"</w:t>
            </w:r>
          </w:p>
          <w:p w14:paraId="2D900A5E" w14:textId="77777777" w:rsidR="00775DDF" w:rsidRPr="00753F34" w:rsidRDefault="00775DDF" w:rsidP="00753F34">
            <w:pPr>
              <w:pStyle w:val="Code"/>
            </w:pPr>
            <w:r w:rsidRPr="00753F34">
              <w:t xml:space="preserve">                    }</w:t>
            </w:r>
          </w:p>
          <w:p w14:paraId="09EA7658" w14:textId="77777777" w:rsidR="00775DDF" w:rsidRPr="00753F34" w:rsidRDefault="00775DDF" w:rsidP="00753F34">
            <w:pPr>
              <w:pStyle w:val="Code"/>
            </w:pPr>
            <w:r w:rsidRPr="00753F34">
              <w:t xml:space="preserve">                },</w:t>
            </w:r>
          </w:p>
          <w:p w14:paraId="02CAB84F" w14:textId="77777777" w:rsidR="00775DDF" w:rsidRPr="00753F34" w:rsidRDefault="00775DDF" w:rsidP="00753F34">
            <w:pPr>
              <w:pStyle w:val="Code"/>
            </w:pPr>
            <w:r w:rsidRPr="00753F34">
              <w:t xml:space="preserve">            ],</w:t>
            </w:r>
          </w:p>
          <w:p w14:paraId="360D53DD" w14:textId="77777777" w:rsidR="00775DDF" w:rsidRPr="00753F34" w:rsidRDefault="00775DDF" w:rsidP="00753F34">
            <w:pPr>
              <w:pStyle w:val="Code"/>
            </w:pPr>
            <w:r w:rsidRPr="00753F34">
              <w:t xml:space="preserve">            "samplers": [</w:t>
            </w:r>
          </w:p>
          <w:p w14:paraId="385722B9" w14:textId="77777777" w:rsidR="00775DDF" w:rsidRPr="00753F34" w:rsidRDefault="00775DDF" w:rsidP="00753F34">
            <w:pPr>
              <w:pStyle w:val="Code"/>
            </w:pPr>
            <w:r w:rsidRPr="00753F34">
              <w:t xml:space="preserve">                {</w:t>
            </w:r>
          </w:p>
          <w:p w14:paraId="01DBF119" w14:textId="77777777" w:rsidR="00775DDF" w:rsidRPr="00753F34" w:rsidRDefault="00775DDF" w:rsidP="00753F34">
            <w:pPr>
              <w:pStyle w:val="Code"/>
            </w:pPr>
            <w:r w:rsidRPr="00753F34">
              <w:t xml:space="preserve">                    "input": 4,</w:t>
            </w:r>
          </w:p>
          <w:p w14:paraId="6DBCF00C" w14:textId="77777777" w:rsidR="00775DDF" w:rsidRPr="00753F34" w:rsidRDefault="00775DDF" w:rsidP="00753F34">
            <w:pPr>
              <w:pStyle w:val="Code"/>
            </w:pPr>
            <w:r w:rsidRPr="00753F34">
              <w:t xml:space="preserve">                    "interpolation": "LINEAR",</w:t>
            </w:r>
          </w:p>
          <w:p w14:paraId="0451DD66" w14:textId="77777777" w:rsidR="00775DDF" w:rsidRPr="00753F34" w:rsidRDefault="00775DDF" w:rsidP="00753F34">
            <w:pPr>
              <w:pStyle w:val="Code"/>
            </w:pPr>
            <w:r w:rsidRPr="00753F34">
              <w:t xml:space="preserve">                    "output": 5</w:t>
            </w:r>
          </w:p>
          <w:p w14:paraId="53A73EC9" w14:textId="77777777" w:rsidR="00775DDF" w:rsidRPr="00753F34" w:rsidRDefault="00775DDF" w:rsidP="00753F34">
            <w:pPr>
              <w:pStyle w:val="Code"/>
            </w:pPr>
            <w:r w:rsidRPr="00753F34">
              <w:t xml:space="preserve">                },</w:t>
            </w:r>
          </w:p>
          <w:p w14:paraId="52208FB7" w14:textId="77777777" w:rsidR="00775DDF" w:rsidRPr="00753F34" w:rsidRDefault="00775DDF" w:rsidP="00753F34">
            <w:pPr>
              <w:pStyle w:val="Code"/>
            </w:pPr>
            <w:r w:rsidRPr="00753F34">
              <w:t xml:space="preserve">                {</w:t>
            </w:r>
          </w:p>
          <w:p w14:paraId="4636527F" w14:textId="77777777" w:rsidR="00775DDF" w:rsidRPr="00753F34" w:rsidRDefault="00775DDF" w:rsidP="00753F34">
            <w:pPr>
              <w:pStyle w:val="Code"/>
            </w:pPr>
            <w:r w:rsidRPr="00753F34">
              <w:t xml:space="preserve">                    "input": 4,</w:t>
            </w:r>
          </w:p>
          <w:p w14:paraId="2D07A502" w14:textId="77777777" w:rsidR="00775DDF" w:rsidRPr="00753F34" w:rsidRDefault="00775DDF" w:rsidP="00753F34">
            <w:pPr>
              <w:pStyle w:val="Code"/>
            </w:pPr>
            <w:r w:rsidRPr="00753F34">
              <w:t xml:space="preserve">                    "interpolation": "LINEAR",</w:t>
            </w:r>
          </w:p>
          <w:p w14:paraId="19521386" w14:textId="77777777" w:rsidR="00775DDF" w:rsidRPr="00753F34" w:rsidRDefault="00775DDF" w:rsidP="00753F34">
            <w:pPr>
              <w:pStyle w:val="Code"/>
            </w:pPr>
            <w:r w:rsidRPr="00753F34">
              <w:t xml:space="preserve">                    "output": 6</w:t>
            </w:r>
          </w:p>
          <w:p w14:paraId="7CC3AE54" w14:textId="77777777" w:rsidR="00775DDF" w:rsidRPr="00753F34" w:rsidRDefault="00775DDF" w:rsidP="00753F34">
            <w:pPr>
              <w:pStyle w:val="Code"/>
            </w:pPr>
            <w:r w:rsidRPr="00753F34">
              <w:t xml:space="preserve">                }</w:t>
            </w:r>
          </w:p>
          <w:p w14:paraId="7A03C49F" w14:textId="77777777" w:rsidR="00775DDF" w:rsidRPr="00753F34" w:rsidRDefault="00775DDF" w:rsidP="00753F34">
            <w:pPr>
              <w:pStyle w:val="Code"/>
            </w:pPr>
            <w:r w:rsidRPr="00753F34">
              <w:t xml:space="preserve">            ]</w:t>
            </w:r>
          </w:p>
          <w:p w14:paraId="7D9B0E8E" w14:textId="77777777" w:rsidR="00775DDF" w:rsidRPr="00753F34" w:rsidRDefault="00775DDF" w:rsidP="00753F34">
            <w:pPr>
              <w:pStyle w:val="Code"/>
            </w:pPr>
            <w:r w:rsidRPr="00753F34">
              <w:t xml:space="preserve">        }</w:t>
            </w:r>
          </w:p>
          <w:p w14:paraId="408A5519" w14:textId="77777777" w:rsidR="00775DDF" w:rsidRPr="00753F34" w:rsidRDefault="00775DDF" w:rsidP="00753F34">
            <w:pPr>
              <w:pStyle w:val="Code"/>
            </w:pPr>
            <w:r w:rsidRPr="00753F34">
              <w:t xml:space="preserve">    "extensions": {</w:t>
            </w:r>
          </w:p>
          <w:p w14:paraId="15EF6F22" w14:textId="77777777" w:rsidR="00775DDF" w:rsidRPr="00753F34" w:rsidRDefault="00775DDF" w:rsidP="00753F34">
            <w:pPr>
              <w:pStyle w:val="Code"/>
            </w:pPr>
            <w:r w:rsidRPr="00753F34">
              <w:t xml:space="preserve">                "</w:t>
            </w:r>
            <w:proofErr w:type="spellStart"/>
            <w:r w:rsidRPr="00753F34">
              <w:t>MPEG_animation_timing</w:t>
            </w:r>
            <w:proofErr w:type="spellEnd"/>
            <w:r w:rsidRPr="00753F34">
              <w:t>": {</w:t>
            </w:r>
          </w:p>
          <w:p w14:paraId="1D873708" w14:textId="77777777" w:rsidR="00775DDF" w:rsidRPr="00753F34" w:rsidRDefault="00775DDF" w:rsidP="00753F34">
            <w:pPr>
              <w:pStyle w:val="Code"/>
            </w:pPr>
            <w:r w:rsidRPr="00753F34">
              <w:t xml:space="preserve">                    "source": 0,</w:t>
            </w:r>
          </w:p>
          <w:p w14:paraId="6756F2EA" w14:textId="77777777" w:rsidR="00775DDF" w:rsidRPr="00753F34" w:rsidRDefault="00775DDF" w:rsidP="00753F34">
            <w:pPr>
              <w:pStyle w:val="Code"/>
            </w:pPr>
            <w:r w:rsidRPr="00753F34">
              <w:t xml:space="preserve">                    "track": 0</w:t>
            </w:r>
          </w:p>
          <w:p w14:paraId="0DB1E004" w14:textId="77777777" w:rsidR="00775DDF" w:rsidRPr="00753F34" w:rsidRDefault="00775DDF" w:rsidP="00753F34">
            <w:pPr>
              <w:pStyle w:val="Code"/>
            </w:pPr>
            <w:r w:rsidRPr="00753F34">
              <w:t xml:space="preserve">                }</w:t>
            </w:r>
          </w:p>
          <w:p w14:paraId="7BEBA73B" w14:textId="77777777" w:rsidR="00775DDF" w:rsidRPr="00753F34" w:rsidRDefault="00775DDF" w:rsidP="00753F34">
            <w:pPr>
              <w:pStyle w:val="Code"/>
            </w:pPr>
            <w:r w:rsidRPr="00753F34">
              <w:t xml:space="preserve">            }</w:t>
            </w:r>
          </w:p>
          <w:p w14:paraId="1A7B81F7" w14:textId="77777777" w:rsidR="00775DDF" w:rsidRDefault="00775DDF" w:rsidP="00753F34">
            <w:pPr>
              <w:pStyle w:val="Code"/>
              <w:rPr>
                <w:lang w:eastAsia="ja-JP"/>
              </w:rPr>
            </w:pPr>
            <w:r w:rsidRPr="00753F34">
              <w:t>}</w:t>
            </w:r>
          </w:p>
        </w:tc>
      </w:tr>
    </w:tbl>
    <w:p w14:paraId="7483CF76" w14:textId="77777777" w:rsidR="009B5FA3" w:rsidRPr="00464450" w:rsidRDefault="009B5FA3" w:rsidP="00464450">
      <w:pPr>
        <w:rPr>
          <w:lang w:eastAsia="ja-JP"/>
        </w:rPr>
      </w:pPr>
    </w:p>
    <w:p w14:paraId="657C5A82" w14:textId="0645C4A9" w:rsidR="001A33D0" w:rsidRDefault="007A4D0F" w:rsidP="001A33D0">
      <w:pPr>
        <w:pStyle w:val="Heading1"/>
        <w:numPr>
          <w:ilvl w:val="0"/>
          <w:numId w:val="1"/>
        </w:numPr>
        <w:tabs>
          <w:tab w:val="clear" w:pos="432"/>
        </w:tabs>
        <w:ind w:left="0" w:firstLine="0"/>
      </w:pPr>
      <w:bookmarkStart w:id="561" w:name="_Toc54781846"/>
      <w:bookmarkStart w:id="562" w:name="_Toc54782690"/>
      <w:bookmarkStart w:id="563" w:name="_Toc57885987"/>
      <w:bookmarkEnd w:id="528"/>
      <w:bookmarkEnd w:id="561"/>
      <w:bookmarkEnd w:id="562"/>
      <w:r w:rsidRPr="00ED4C7A">
        <w:lastRenderedPageBreak/>
        <w:t xml:space="preserve">Media </w:t>
      </w:r>
      <w:r w:rsidR="00B82FD3" w:rsidRPr="00ED4C7A">
        <w:t xml:space="preserve">Access </w:t>
      </w:r>
      <w:r w:rsidR="00BA33C2">
        <w:t xml:space="preserve">and Buffer </w:t>
      </w:r>
      <w:r w:rsidRPr="00ED4C7A">
        <w:t>API</w:t>
      </w:r>
      <w:bookmarkEnd w:id="563"/>
    </w:p>
    <w:p w14:paraId="3D964CB4" w14:textId="533121F2" w:rsidR="00BA33C2" w:rsidRDefault="00BA33C2" w:rsidP="001A17A2">
      <w:pPr>
        <w:pStyle w:val="Heading2"/>
      </w:pPr>
      <w:bookmarkStart w:id="564" w:name="_Toc57885988"/>
      <w:r>
        <w:t>Media Access API</w:t>
      </w:r>
      <w:bookmarkEnd w:id="564"/>
    </w:p>
    <w:p w14:paraId="6985418A" w14:textId="77777777" w:rsidR="00BA33C2" w:rsidRDefault="00BA33C2" w:rsidP="00BA33C2">
      <w:r>
        <w:t xml:space="preserve">The Media Access API is a standardized API that is offered by any compliant Media Access Function to the Presentation Engine. </w:t>
      </w:r>
    </w:p>
    <w:p w14:paraId="38303ADA" w14:textId="77777777" w:rsidR="00BA33C2" w:rsidRDefault="00BA33C2" w:rsidP="00BA33C2">
      <w:r>
        <w:t>The following methods are offered through this API:</w:t>
      </w:r>
    </w:p>
    <w:p w14:paraId="169708D0" w14:textId="32B5BBA9" w:rsidR="003D3528" w:rsidRPr="00464450" w:rsidRDefault="003D3528" w:rsidP="00464450">
      <w:pPr>
        <w:jc w:val="center"/>
        <w:rPr>
          <w:b/>
          <w:bCs/>
        </w:rPr>
      </w:pPr>
      <w:r w:rsidRPr="00464450">
        <w:rPr>
          <w:b/>
          <w:bCs/>
        </w:rPr>
        <w:t xml:space="preserve">Table </w:t>
      </w:r>
      <w:r w:rsidRPr="00464450">
        <w:rPr>
          <w:b/>
          <w:bCs/>
        </w:rPr>
        <w:fldChar w:fldCharType="begin"/>
      </w:r>
      <w:r w:rsidRPr="00464450">
        <w:rPr>
          <w:b/>
          <w:bCs/>
        </w:rPr>
        <w:instrText xml:space="preserve"> SEQ Table \* ARABIC </w:instrText>
      </w:r>
      <w:r w:rsidRPr="00464450">
        <w:rPr>
          <w:b/>
          <w:bCs/>
        </w:rPr>
        <w:fldChar w:fldCharType="separate"/>
      </w:r>
      <w:r w:rsidR="00483890">
        <w:rPr>
          <w:b/>
          <w:bCs/>
          <w:noProof/>
        </w:rPr>
        <w:t>15</w:t>
      </w:r>
      <w:r w:rsidRPr="00464450">
        <w:rPr>
          <w:b/>
          <w:bCs/>
        </w:rPr>
        <w:fldChar w:fldCharType="end"/>
      </w:r>
      <w:r>
        <w:rPr>
          <w:b/>
          <w:bCs/>
        </w:rPr>
        <w:t xml:space="preserve"> – Description of Media Access API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2338"/>
        <w:gridCol w:w="4481"/>
      </w:tblGrid>
      <w:tr w:rsidR="00BA33C2" w:rsidRPr="003D3528" w14:paraId="619854BA" w14:textId="77777777" w:rsidTr="00464450">
        <w:trPr>
          <w:tblHeader/>
        </w:trPr>
        <w:tc>
          <w:tcPr>
            <w:tcW w:w="1465" w:type="pct"/>
            <w:shd w:val="clear" w:color="auto" w:fill="auto"/>
            <w:vAlign w:val="center"/>
          </w:tcPr>
          <w:p w14:paraId="2D4E905E" w14:textId="77777777" w:rsidR="00BA33C2" w:rsidRPr="00464450" w:rsidRDefault="00BA33C2" w:rsidP="00464450">
            <w:pPr>
              <w:jc w:val="center"/>
              <w:rPr>
                <w:bCs/>
              </w:rPr>
            </w:pPr>
            <w:r w:rsidRPr="00464450">
              <w:rPr>
                <w:b/>
                <w:bCs/>
              </w:rPr>
              <w:t>Method</w:t>
            </w:r>
          </w:p>
        </w:tc>
        <w:tc>
          <w:tcPr>
            <w:tcW w:w="1212" w:type="pct"/>
            <w:vAlign w:val="center"/>
          </w:tcPr>
          <w:p w14:paraId="3A053174" w14:textId="77777777" w:rsidR="00BA33C2" w:rsidRPr="00464450" w:rsidRDefault="00BA33C2" w:rsidP="00464450">
            <w:pPr>
              <w:jc w:val="center"/>
              <w:rPr>
                <w:bCs/>
              </w:rPr>
            </w:pPr>
            <w:r w:rsidRPr="00464450">
              <w:rPr>
                <w:b/>
                <w:bCs/>
              </w:rPr>
              <w:t>State after Success</w:t>
            </w:r>
          </w:p>
        </w:tc>
        <w:tc>
          <w:tcPr>
            <w:tcW w:w="2323" w:type="pct"/>
            <w:shd w:val="clear" w:color="auto" w:fill="auto"/>
            <w:vAlign w:val="center"/>
          </w:tcPr>
          <w:p w14:paraId="7446F7AB" w14:textId="77777777" w:rsidR="00BA33C2" w:rsidRPr="00464450" w:rsidRDefault="00BA33C2" w:rsidP="00464450">
            <w:pPr>
              <w:jc w:val="center"/>
              <w:rPr>
                <w:bCs/>
              </w:rPr>
            </w:pPr>
            <w:r w:rsidRPr="00464450">
              <w:rPr>
                <w:b/>
                <w:bCs/>
              </w:rPr>
              <w:t>Brief Description</w:t>
            </w:r>
          </w:p>
        </w:tc>
      </w:tr>
      <w:tr w:rsidR="00BA33C2" w:rsidRPr="00EC7C35" w14:paraId="32578A31" w14:textId="77777777" w:rsidTr="00464450">
        <w:tc>
          <w:tcPr>
            <w:tcW w:w="1465" w:type="pct"/>
            <w:shd w:val="clear" w:color="auto" w:fill="auto"/>
          </w:tcPr>
          <w:p w14:paraId="2BF75C48" w14:textId="039A087F" w:rsidR="00BA33C2" w:rsidRPr="00EC7C35" w:rsidRDefault="00BA33C2" w:rsidP="00464450">
            <w:pPr>
              <w:rPr>
                <w:rFonts w:cs="Courier New"/>
              </w:rPr>
            </w:pPr>
            <w:proofErr w:type="gramStart"/>
            <w:r>
              <w:t>initialize(</w:t>
            </w:r>
            <w:r w:rsidR="00664A2C">
              <w:t> </w:t>
            </w:r>
            <w:r>
              <w:t>)</w:t>
            </w:r>
            <w:proofErr w:type="gramEnd"/>
          </w:p>
        </w:tc>
        <w:tc>
          <w:tcPr>
            <w:tcW w:w="1212" w:type="pct"/>
          </w:tcPr>
          <w:p w14:paraId="4B9C0189" w14:textId="77777777" w:rsidR="00BA33C2" w:rsidRPr="00FA0615" w:rsidRDefault="00BA33C2" w:rsidP="00464450">
            <w:r>
              <w:t>READY</w:t>
            </w:r>
          </w:p>
        </w:tc>
        <w:tc>
          <w:tcPr>
            <w:tcW w:w="2323" w:type="pct"/>
            <w:shd w:val="clear" w:color="auto" w:fill="auto"/>
          </w:tcPr>
          <w:p w14:paraId="3AF3B445" w14:textId="77777777" w:rsidR="00BA33C2" w:rsidRPr="00FA0615" w:rsidRDefault="00BA33C2" w:rsidP="00464450">
            <w:r>
              <w:t>The Presentation Engine initializes a new media access pipeline. It provides information related to the requested media or metadata. The MAF will setup the pipeline and allocate the buffers, if they have not been allocated by the Presentation Engine.</w:t>
            </w:r>
          </w:p>
        </w:tc>
      </w:tr>
      <w:tr w:rsidR="00BA33C2" w:rsidRPr="00EC7C35" w14:paraId="13E5EA57" w14:textId="77777777" w:rsidTr="00464450">
        <w:tc>
          <w:tcPr>
            <w:tcW w:w="1465" w:type="pct"/>
            <w:shd w:val="clear" w:color="auto" w:fill="auto"/>
          </w:tcPr>
          <w:p w14:paraId="635D4C72" w14:textId="4744B419" w:rsidR="00BA33C2" w:rsidRPr="00D14752" w:rsidRDefault="00BA33C2" w:rsidP="00464450">
            <w:proofErr w:type="spellStart"/>
            <w:proofErr w:type="gramStart"/>
            <w:r>
              <w:t>startFetching</w:t>
            </w:r>
            <w:proofErr w:type="spellEnd"/>
            <w:r>
              <w:t>(</w:t>
            </w:r>
            <w:r w:rsidR="00664A2C">
              <w:t> </w:t>
            </w:r>
            <w:r>
              <w:t>)</w:t>
            </w:r>
            <w:proofErr w:type="gramEnd"/>
          </w:p>
        </w:tc>
        <w:tc>
          <w:tcPr>
            <w:tcW w:w="1212" w:type="pct"/>
          </w:tcPr>
          <w:p w14:paraId="0D4A98AB" w14:textId="77777777" w:rsidR="00BA33C2" w:rsidRPr="00FA0615" w:rsidRDefault="00BA33C2" w:rsidP="00464450">
            <w:r>
              <w:t>ACTIVE</w:t>
            </w:r>
          </w:p>
        </w:tc>
        <w:tc>
          <w:tcPr>
            <w:tcW w:w="2323" w:type="pct"/>
            <w:shd w:val="clear" w:color="auto" w:fill="auto"/>
          </w:tcPr>
          <w:p w14:paraId="01CF9724" w14:textId="77777777" w:rsidR="00BA33C2" w:rsidRDefault="00BA33C2" w:rsidP="00464450">
            <w:r>
              <w:t xml:space="preserve">Once initialized and in READY state, the Presentation Engine may request the Pipeline to start fetching the requested data. </w:t>
            </w:r>
          </w:p>
        </w:tc>
      </w:tr>
      <w:tr w:rsidR="00BA33C2" w:rsidRPr="00EC7C35" w14:paraId="7BFAA98B" w14:textId="77777777" w:rsidTr="00464450">
        <w:tc>
          <w:tcPr>
            <w:tcW w:w="1465" w:type="pct"/>
            <w:shd w:val="clear" w:color="auto" w:fill="auto"/>
          </w:tcPr>
          <w:p w14:paraId="765BD02A" w14:textId="31BDF342" w:rsidR="00BA33C2" w:rsidRPr="00EC7C35" w:rsidRDefault="00BA33C2" w:rsidP="00F608DE">
            <w:proofErr w:type="spellStart"/>
            <w:proofErr w:type="gramStart"/>
            <w:r>
              <w:t>stopFetching</w:t>
            </w:r>
            <w:proofErr w:type="spellEnd"/>
            <w:r>
              <w:t>(</w:t>
            </w:r>
            <w:r w:rsidR="00664A2C">
              <w:t> </w:t>
            </w:r>
            <w:r>
              <w:t>)</w:t>
            </w:r>
            <w:proofErr w:type="gramEnd"/>
          </w:p>
        </w:tc>
        <w:tc>
          <w:tcPr>
            <w:tcW w:w="1212" w:type="pct"/>
          </w:tcPr>
          <w:p w14:paraId="3B4DD3D1" w14:textId="77777777" w:rsidR="00BA33C2" w:rsidRPr="00FA0615" w:rsidRDefault="00BA33C2" w:rsidP="00464450">
            <w:r>
              <w:t>READY</w:t>
            </w:r>
          </w:p>
        </w:tc>
        <w:tc>
          <w:tcPr>
            <w:tcW w:w="2323" w:type="pct"/>
            <w:shd w:val="clear" w:color="auto" w:fill="auto"/>
          </w:tcPr>
          <w:p w14:paraId="33C3DCCE" w14:textId="77777777" w:rsidR="00BA33C2" w:rsidRPr="00FA0615" w:rsidRDefault="00BA33C2" w:rsidP="00464450">
            <w:r>
              <w:t>The Presentation Engine may request to stop data fetching through this pipeline.</w:t>
            </w:r>
          </w:p>
        </w:tc>
      </w:tr>
      <w:tr w:rsidR="00BA33C2" w:rsidRPr="00EC7C35" w14:paraId="717373F5" w14:textId="77777777" w:rsidTr="00464450">
        <w:tc>
          <w:tcPr>
            <w:tcW w:w="1465" w:type="pct"/>
            <w:shd w:val="clear" w:color="auto" w:fill="auto"/>
          </w:tcPr>
          <w:p w14:paraId="5A472A1D" w14:textId="5F29EC16" w:rsidR="00BA33C2" w:rsidRDefault="00BA33C2" w:rsidP="00F608DE">
            <w:proofErr w:type="gramStart"/>
            <w:r>
              <w:t>destroy(</w:t>
            </w:r>
            <w:r w:rsidR="00664A2C">
              <w:t> </w:t>
            </w:r>
            <w:r>
              <w:t>)</w:t>
            </w:r>
            <w:proofErr w:type="gramEnd"/>
          </w:p>
        </w:tc>
        <w:tc>
          <w:tcPr>
            <w:tcW w:w="1212" w:type="pct"/>
          </w:tcPr>
          <w:p w14:paraId="772774AC" w14:textId="77777777" w:rsidR="00BA33C2" w:rsidRPr="00FA0615" w:rsidRDefault="00BA33C2" w:rsidP="00464450">
            <w:r>
              <w:t>IDLE</w:t>
            </w:r>
          </w:p>
        </w:tc>
        <w:tc>
          <w:tcPr>
            <w:tcW w:w="2323" w:type="pct"/>
            <w:shd w:val="clear" w:color="auto" w:fill="auto"/>
          </w:tcPr>
          <w:p w14:paraId="3FB3D808" w14:textId="77777777" w:rsidR="00BA33C2" w:rsidRPr="00FA0615" w:rsidRDefault="00BA33C2" w:rsidP="00464450">
            <w:r>
              <w:t>Finally, the Presentation Engine may request to destroy this pipeline and free any associated resources.</w:t>
            </w:r>
          </w:p>
        </w:tc>
      </w:tr>
    </w:tbl>
    <w:p w14:paraId="47D09DBA" w14:textId="68297AFB" w:rsidR="00BA33C2" w:rsidRDefault="00BA33C2" w:rsidP="00464450">
      <w:pPr>
        <w:spacing w:before="120"/>
      </w:pPr>
      <w:r>
        <w:t>The IDL description of this interface is provided in the following table:</w:t>
      </w:r>
    </w:p>
    <w:tbl>
      <w:tblPr>
        <w:tblStyle w:val="TableGrid"/>
        <w:tblW w:w="0" w:type="dxa"/>
        <w:shd w:val="clear" w:color="auto" w:fill="D9D9D9" w:themeFill="background1" w:themeFillShade="D9"/>
        <w:tblLook w:val="04A0" w:firstRow="1" w:lastRow="0" w:firstColumn="1" w:lastColumn="0" w:noHBand="0" w:noVBand="1"/>
      </w:tblPr>
      <w:tblGrid>
        <w:gridCol w:w="9348"/>
      </w:tblGrid>
      <w:tr w:rsidR="00BA33C2" w14:paraId="70EFBC2C" w14:textId="77777777" w:rsidTr="00464450">
        <w:tc>
          <w:tcPr>
            <w:tcW w:w="9348" w:type="dxa"/>
            <w:shd w:val="clear" w:color="auto" w:fill="D9D9D9" w:themeFill="background1" w:themeFillShade="D9"/>
          </w:tcPr>
          <w:p w14:paraId="293FC8B4" w14:textId="77777777" w:rsidR="00BA33C2" w:rsidRDefault="00BA33C2" w:rsidP="00464450">
            <w:pPr>
              <w:pStyle w:val="Code"/>
            </w:pPr>
            <w:r w:rsidRPr="00293045">
              <w:rPr>
                <w:color w:val="FF0000"/>
              </w:rPr>
              <w:t xml:space="preserve">interface </w:t>
            </w:r>
            <w:r>
              <w:t>Pipeline {</w:t>
            </w:r>
          </w:p>
          <w:p w14:paraId="0F037CF5" w14:textId="77777777" w:rsidR="00BA33C2" w:rsidRDefault="00BA33C2" w:rsidP="00464450">
            <w:pPr>
              <w:pStyle w:val="Code"/>
            </w:pPr>
            <w:r>
              <w:t xml:space="preserve">    </w:t>
            </w:r>
            <w:proofErr w:type="spellStart"/>
            <w:r>
              <w:t>readonly</w:t>
            </w:r>
            <w:proofErr w:type="spellEnd"/>
            <w:r>
              <w:t xml:space="preserve"> attribute </w:t>
            </w:r>
            <w:r w:rsidRPr="00D848F1">
              <w:rPr>
                <w:color w:val="C45911" w:themeColor="accent2" w:themeShade="BF"/>
              </w:rPr>
              <w:t xml:space="preserve">Buffer    </w:t>
            </w:r>
            <w:proofErr w:type="gramStart"/>
            <w:r>
              <w:t>buffers[</w:t>
            </w:r>
            <w:proofErr w:type="gramEnd"/>
            <w:r>
              <w:t>];</w:t>
            </w:r>
          </w:p>
          <w:p w14:paraId="13DD7522" w14:textId="77777777" w:rsidR="00BA33C2" w:rsidRDefault="00BA33C2" w:rsidP="00464450">
            <w:pPr>
              <w:pStyle w:val="Code"/>
            </w:pPr>
            <w:r>
              <w:t xml:space="preserve">    </w:t>
            </w:r>
            <w:proofErr w:type="spellStart"/>
            <w:r>
              <w:t>readonly</w:t>
            </w:r>
            <w:proofErr w:type="spellEnd"/>
            <w:r>
              <w:t xml:space="preserve"> attribute </w:t>
            </w:r>
            <w:proofErr w:type="spellStart"/>
            <w:proofErr w:type="gramStart"/>
            <w:r w:rsidRPr="00D848F1">
              <w:rPr>
                <w:color w:val="C45911" w:themeColor="accent2" w:themeShade="BF"/>
              </w:rPr>
              <w:t>PipelineState</w:t>
            </w:r>
            <w:proofErr w:type="spellEnd"/>
            <w:r w:rsidRPr="00D848F1">
              <w:rPr>
                <w:color w:val="C45911" w:themeColor="accent2" w:themeShade="BF"/>
              </w:rPr>
              <w:t xml:space="preserve">  </w:t>
            </w:r>
            <w:r>
              <w:t>state</w:t>
            </w:r>
            <w:proofErr w:type="gramEnd"/>
            <w:r>
              <w:t>;</w:t>
            </w:r>
          </w:p>
          <w:p w14:paraId="31E360AF" w14:textId="77777777" w:rsidR="00BA33C2" w:rsidRDefault="00BA33C2" w:rsidP="00464450">
            <w:pPr>
              <w:pStyle w:val="Code"/>
            </w:pPr>
            <w:r>
              <w:t xml:space="preserve">    attribute </w:t>
            </w:r>
            <w:proofErr w:type="spellStart"/>
            <w:r w:rsidRPr="000F2985">
              <w:rPr>
                <w:color w:val="C45911" w:themeColor="accent2" w:themeShade="BF"/>
              </w:rPr>
              <w:t>EventHandler</w:t>
            </w:r>
            <w:proofErr w:type="spellEnd"/>
            <w:r w:rsidRPr="000F2985">
              <w:rPr>
                <w:color w:val="C45911" w:themeColor="accent2" w:themeShade="BF"/>
              </w:rPr>
              <w:t xml:space="preserve">   </w:t>
            </w:r>
            <w:proofErr w:type="spellStart"/>
            <w:r>
              <w:t>onstatechange</w:t>
            </w:r>
            <w:proofErr w:type="spellEnd"/>
            <w:r>
              <w:t>;</w:t>
            </w:r>
          </w:p>
          <w:p w14:paraId="7B00F06A" w14:textId="721AB762" w:rsidR="00BA33C2" w:rsidRDefault="00BA33C2" w:rsidP="00464450">
            <w:pPr>
              <w:pStyle w:val="Code"/>
            </w:pPr>
            <w:r>
              <w:t xml:space="preserve">    void </w:t>
            </w:r>
            <w:r>
              <w:tab/>
            </w:r>
            <w:r w:rsidR="001C2300">
              <w:tab/>
            </w:r>
            <w:proofErr w:type="gramStart"/>
            <w:r w:rsidRPr="000F2985">
              <w:rPr>
                <w:color w:val="C45911" w:themeColor="accent2" w:themeShade="BF"/>
              </w:rPr>
              <w:t>initialize</w:t>
            </w:r>
            <w:r>
              <w:t>(</w:t>
            </w:r>
            <w:proofErr w:type="gramEnd"/>
            <w:r w:rsidRPr="000F2985">
              <w:rPr>
                <w:color w:val="00B0F0"/>
              </w:rPr>
              <w:t>MediaInfo</w:t>
            </w:r>
            <w:r w:rsidR="001C2300">
              <w:rPr>
                <w:color w:val="00B0F0"/>
              </w:rPr>
              <w:t> </w:t>
            </w:r>
            <w:r>
              <w:t>mediaInfo,</w:t>
            </w:r>
            <w:r w:rsidR="001C2300">
              <w:t> </w:t>
            </w:r>
            <w:r w:rsidRPr="000F2985">
              <w:rPr>
                <w:color w:val="00B0F0"/>
              </w:rPr>
              <w:t>TimeInfo</w:t>
            </w:r>
            <w:r w:rsidR="001C2300">
              <w:rPr>
                <w:color w:val="00B0F0"/>
              </w:rPr>
              <w:t> </w:t>
            </w:r>
            <w:r>
              <w:t>timeInfo,</w:t>
            </w:r>
            <w:r w:rsidR="001C2300">
              <w:t> </w:t>
            </w:r>
            <w:r w:rsidRPr="000F2985">
              <w:rPr>
                <w:color w:val="00B0F0"/>
              </w:rPr>
              <w:t>BufferInfo</w:t>
            </w:r>
            <w:r w:rsidR="001C2300">
              <w:rPr>
                <w:color w:val="00B0F0"/>
              </w:rPr>
              <w:t> </w:t>
            </w:r>
            <w:r>
              <w:t>bufferInfo[]);</w:t>
            </w:r>
          </w:p>
          <w:p w14:paraId="6E14005A" w14:textId="05FA1F88" w:rsidR="00BA33C2" w:rsidRDefault="00BA33C2" w:rsidP="00464450">
            <w:pPr>
              <w:pStyle w:val="Code"/>
            </w:pPr>
            <w:r>
              <w:t xml:space="preserve">    void</w:t>
            </w:r>
            <w:r>
              <w:tab/>
            </w:r>
            <w:proofErr w:type="spellStart"/>
            <w:proofErr w:type="gramStart"/>
            <w:r w:rsidRPr="000F2985">
              <w:rPr>
                <w:color w:val="C45911" w:themeColor="accent2" w:themeShade="BF"/>
              </w:rPr>
              <w:t>startFetching</w:t>
            </w:r>
            <w:proofErr w:type="spellEnd"/>
            <w:r>
              <w:t>(</w:t>
            </w:r>
            <w:proofErr w:type="spellStart"/>
            <w:proofErr w:type="gramEnd"/>
            <w:r w:rsidRPr="000F2985">
              <w:rPr>
                <w:color w:val="00B0F0"/>
              </w:rPr>
              <w:t>TimeInfo</w:t>
            </w:r>
            <w:proofErr w:type="spellEnd"/>
            <w:r w:rsidRPr="000F2985">
              <w:rPr>
                <w:color w:val="00B0F0"/>
              </w:rPr>
              <w:t xml:space="preserve"> </w:t>
            </w:r>
            <w:proofErr w:type="spellStart"/>
            <w:r>
              <w:t>timeInfo</w:t>
            </w:r>
            <w:proofErr w:type="spellEnd"/>
            <w:r>
              <w:t xml:space="preserve">, </w:t>
            </w:r>
            <w:proofErr w:type="spellStart"/>
            <w:r w:rsidRPr="000F2985">
              <w:rPr>
                <w:color w:val="00B0F0"/>
              </w:rPr>
              <w:t>ViewInfo</w:t>
            </w:r>
            <w:proofErr w:type="spellEnd"/>
            <w:r w:rsidRPr="000F2985">
              <w:rPr>
                <w:color w:val="00B0F0"/>
              </w:rPr>
              <w:t xml:space="preserve"> </w:t>
            </w:r>
            <w:proofErr w:type="spellStart"/>
            <w:r>
              <w:t>viewInfo</w:t>
            </w:r>
            <w:proofErr w:type="spellEnd"/>
            <w:r>
              <w:t>);</w:t>
            </w:r>
          </w:p>
          <w:p w14:paraId="105E61A1" w14:textId="67985615" w:rsidR="00BA33C2" w:rsidRDefault="00BA33C2" w:rsidP="00464450">
            <w:pPr>
              <w:pStyle w:val="Code"/>
            </w:pPr>
            <w:r>
              <w:t xml:space="preserve">    void</w:t>
            </w:r>
            <w:r>
              <w:tab/>
            </w:r>
            <w:proofErr w:type="spellStart"/>
            <w:proofErr w:type="gramStart"/>
            <w:r w:rsidRPr="000F2985">
              <w:rPr>
                <w:color w:val="C45911" w:themeColor="accent2" w:themeShade="BF"/>
              </w:rPr>
              <w:t>stopFetching</w:t>
            </w:r>
            <w:proofErr w:type="spellEnd"/>
            <w:r>
              <w:t>(</w:t>
            </w:r>
            <w:proofErr w:type="gramEnd"/>
            <w:r>
              <w:t>);</w:t>
            </w:r>
          </w:p>
          <w:p w14:paraId="0FD40461" w14:textId="5A2B4DE0" w:rsidR="00BA33C2" w:rsidRDefault="00BA33C2" w:rsidP="00464450">
            <w:pPr>
              <w:pStyle w:val="Code"/>
            </w:pPr>
            <w:r>
              <w:t xml:space="preserve">    void</w:t>
            </w:r>
            <w:r>
              <w:tab/>
            </w:r>
            <w:proofErr w:type="gramStart"/>
            <w:r w:rsidRPr="000F2985">
              <w:rPr>
                <w:color w:val="C45911" w:themeColor="accent2" w:themeShade="BF"/>
              </w:rPr>
              <w:t>destroy</w:t>
            </w:r>
            <w:r>
              <w:t>(</w:t>
            </w:r>
            <w:proofErr w:type="gramEnd"/>
            <w:r>
              <w:t>);</w:t>
            </w:r>
          </w:p>
          <w:p w14:paraId="53B8BB21" w14:textId="77777777" w:rsidR="00BA33C2" w:rsidRDefault="00BA33C2" w:rsidP="00464450">
            <w:pPr>
              <w:pStyle w:val="Code"/>
            </w:pPr>
            <w:r>
              <w:t>};</w:t>
            </w:r>
          </w:p>
        </w:tc>
      </w:tr>
    </w:tbl>
    <w:p w14:paraId="481C335C" w14:textId="77777777" w:rsidR="00BA33C2" w:rsidRDefault="00BA33C2" w:rsidP="00464450">
      <w:pPr>
        <w:spacing w:before="120"/>
      </w:pPr>
      <w:r>
        <w:t>The defined data types are provided in the following table:</w:t>
      </w:r>
    </w:p>
    <w:tbl>
      <w:tblPr>
        <w:tblStyle w:val="TableGrid"/>
        <w:tblW w:w="0" w:type="dxa"/>
        <w:shd w:val="clear" w:color="auto" w:fill="D9D9D9" w:themeFill="background1" w:themeFillShade="D9"/>
        <w:tblLook w:val="04A0" w:firstRow="1" w:lastRow="0" w:firstColumn="1" w:lastColumn="0" w:noHBand="0" w:noVBand="1"/>
      </w:tblPr>
      <w:tblGrid>
        <w:gridCol w:w="9348"/>
      </w:tblGrid>
      <w:tr w:rsidR="00BA33C2" w14:paraId="121F8573" w14:textId="77777777" w:rsidTr="00464450">
        <w:tc>
          <w:tcPr>
            <w:tcW w:w="9348" w:type="dxa"/>
            <w:shd w:val="clear" w:color="auto" w:fill="D9D9D9" w:themeFill="background1" w:themeFillShade="D9"/>
          </w:tcPr>
          <w:p w14:paraId="7CEB2563" w14:textId="77777777" w:rsidR="00BA33C2" w:rsidRDefault="00BA33C2" w:rsidP="00464450">
            <w:pPr>
              <w:pStyle w:val="Code"/>
            </w:pPr>
            <w:proofErr w:type="gramStart"/>
            <w:r w:rsidRPr="00293045">
              <w:rPr>
                <w:color w:val="FF0000"/>
              </w:rPr>
              <w:t xml:space="preserve">interface  </w:t>
            </w:r>
            <w:proofErr w:type="spellStart"/>
            <w:r>
              <w:t>MediaInfo</w:t>
            </w:r>
            <w:proofErr w:type="spellEnd"/>
            <w:proofErr w:type="gramEnd"/>
            <w:r>
              <w:t xml:space="preserve"> {</w:t>
            </w:r>
          </w:p>
          <w:p w14:paraId="6406466A" w14:textId="77777777" w:rsidR="00BA33C2" w:rsidRDefault="00BA33C2" w:rsidP="00464450">
            <w:pPr>
              <w:pStyle w:val="Code"/>
            </w:pPr>
            <w:r>
              <w:tab/>
              <w:t>attribute String name;</w:t>
            </w:r>
          </w:p>
          <w:p w14:paraId="5FC84FA9" w14:textId="77777777" w:rsidR="00BA33C2" w:rsidRDefault="00BA33C2" w:rsidP="00464450">
            <w:pPr>
              <w:pStyle w:val="Code"/>
            </w:pPr>
            <w:r>
              <w:tab/>
              <w:t xml:space="preserve">attribute </w:t>
            </w:r>
            <w:proofErr w:type="spellStart"/>
            <w:r>
              <w:t>AlternativeLocation</w:t>
            </w:r>
            <w:proofErr w:type="spellEnd"/>
            <w:r>
              <w:t xml:space="preserve"> alternatives;</w:t>
            </w:r>
          </w:p>
          <w:p w14:paraId="22A4E99A" w14:textId="77777777" w:rsidR="00BA33C2" w:rsidRDefault="00BA33C2" w:rsidP="00464450">
            <w:pPr>
              <w:pStyle w:val="Code"/>
            </w:pPr>
            <w:r>
              <w:t>};</w:t>
            </w:r>
          </w:p>
          <w:p w14:paraId="2BA27F4E" w14:textId="77777777" w:rsidR="00BA33C2" w:rsidRDefault="00BA33C2" w:rsidP="00464450">
            <w:pPr>
              <w:pStyle w:val="Code"/>
            </w:pPr>
            <w:r w:rsidRPr="00B27DF4">
              <w:rPr>
                <w:color w:val="FF0000"/>
              </w:rPr>
              <w:t xml:space="preserve">interface </w:t>
            </w:r>
            <w:proofErr w:type="spellStart"/>
            <w:r>
              <w:t>AlternativeLocation</w:t>
            </w:r>
            <w:proofErr w:type="spellEnd"/>
            <w:r>
              <w:t xml:space="preserve"> {</w:t>
            </w:r>
          </w:p>
          <w:p w14:paraId="13FA9C52" w14:textId="77777777" w:rsidR="00BA33C2" w:rsidRDefault="00BA33C2" w:rsidP="00464450">
            <w:pPr>
              <w:pStyle w:val="Code"/>
            </w:pPr>
            <w:r>
              <w:tab/>
              <w:t xml:space="preserve">attribute String </w:t>
            </w:r>
            <w:proofErr w:type="spellStart"/>
            <w:r>
              <w:t>mimeType</w:t>
            </w:r>
            <w:proofErr w:type="spellEnd"/>
            <w:r>
              <w:t>;</w:t>
            </w:r>
          </w:p>
          <w:p w14:paraId="104BA61F" w14:textId="77777777" w:rsidR="00BA33C2" w:rsidRDefault="00BA33C2" w:rsidP="00464450">
            <w:pPr>
              <w:pStyle w:val="Code"/>
            </w:pPr>
            <w:r>
              <w:tab/>
              <w:t xml:space="preserve">attribute Track </w:t>
            </w:r>
            <w:proofErr w:type="gramStart"/>
            <w:r>
              <w:t>tracks[</w:t>
            </w:r>
            <w:proofErr w:type="gramEnd"/>
            <w:r>
              <w:t>];</w:t>
            </w:r>
          </w:p>
          <w:p w14:paraId="4130ACCF" w14:textId="77777777" w:rsidR="00BA33C2" w:rsidRDefault="00BA33C2" w:rsidP="00464450">
            <w:pPr>
              <w:pStyle w:val="Code"/>
            </w:pPr>
            <w:r>
              <w:tab/>
              <w:t xml:space="preserve">attribute </w:t>
            </w:r>
            <w:proofErr w:type="spellStart"/>
            <w:r>
              <w:t>uri</w:t>
            </w:r>
            <w:proofErr w:type="spellEnd"/>
            <w:r>
              <w:t>;</w:t>
            </w:r>
          </w:p>
          <w:p w14:paraId="036247DC" w14:textId="77777777" w:rsidR="00BA33C2" w:rsidRDefault="00BA33C2" w:rsidP="00464450">
            <w:pPr>
              <w:pStyle w:val="Code"/>
            </w:pPr>
            <w:r>
              <w:t>};</w:t>
            </w:r>
          </w:p>
          <w:p w14:paraId="6C6B8169" w14:textId="77777777" w:rsidR="00BA33C2" w:rsidRDefault="00BA33C2" w:rsidP="00464450">
            <w:pPr>
              <w:pStyle w:val="Code"/>
            </w:pPr>
            <w:r w:rsidRPr="00B27DF4">
              <w:rPr>
                <w:color w:val="FF0000"/>
              </w:rPr>
              <w:t xml:space="preserve">interface </w:t>
            </w:r>
            <w:r>
              <w:t>Track {</w:t>
            </w:r>
          </w:p>
          <w:p w14:paraId="735085B6" w14:textId="77777777" w:rsidR="00BA33C2" w:rsidRDefault="00BA33C2" w:rsidP="00464450">
            <w:pPr>
              <w:pStyle w:val="Code"/>
            </w:pPr>
            <w:r>
              <w:tab/>
              <w:t>attribute String track;</w:t>
            </w:r>
          </w:p>
          <w:p w14:paraId="73269EF6" w14:textId="77777777" w:rsidR="00BA33C2" w:rsidRDefault="00BA33C2" w:rsidP="00464450">
            <w:pPr>
              <w:pStyle w:val="Code"/>
            </w:pPr>
            <w:r>
              <w:tab/>
              <w:t>attribute integer id;</w:t>
            </w:r>
          </w:p>
          <w:p w14:paraId="2BAD2959" w14:textId="77777777" w:rsidR="00BA33C2" w:rsidRDefault="00BA33C2" w:rsidP="00464450">
            <w:pPr>
              <w:pStyle w:val="Code"/>
            </w:pPr>
            <w:r>
              <w:tab/>
              <w:t xml:space="preserve">attribute integer </w:t>
            </w:r>
            <w:proofErr w:type="spellStart"/>
            <w:r>
              <w:t>bufferId</w:t>
            </w:r>
            <w:proofErr w:type="spellEnd"/>
            <w:r>
              <w:t>;</w:t>
            </w:r>
          </w:p>
          <w:p w14:paraId="2D17F70D" w14:textId="77777777" w:rsidR="00BA33C2" w:rsidRDefault="00BA33C2" w:rsidP="00464450">
            <w:pPr>
              <w:pStyle w:val="Code"/>
            </w:pPr>
            <w:r>
              <w:lastRenderedPageBreak/>
              <w:t>};</w:t>
            </w:r>
          </w:p>
          <w:p w14:paraId="0B6D7EA6" w14:textId="77777777" w:rsidR="00BA33C2" w:rsidRDefault="00BA33C2" w:rsidP="00464450">
            <w:pPr>
              <w:pStyle w:val="Code"/>
            </w:pPr>
            <w:r w:rsidRPr="00293045">
              <w:rPr>
                <w:color w:val="FF0000"/>
              </w:rPr>
              <w:t xml:space="preserve">interface </w:t>
            </w:r>
            <w:proofErr w:type="spellStart"/>
            <w:r>
              <w:t>TimeInfo</w:t>
            </w:r>
            <w:proofErr w:type="spellEnd"/>
            <w:r>
              <w:t xml:space="preserve"> {</w:t>
            </w:r>
          </w:p>
          <w:p w14:paraId="02A06061" w14:textId="77777777" w:rsidR="00BA33C2" w:rsidRDefault="00BA33C2" w:rsidP="00464450">
            <w:pPr>
              <w:pStyle w:val="Code"/>
            </w:pPr>
            <w:r>
              <w:tab/>
              <w:t xml:space="preserve">attribute double </w:t>
            </w:r>
            <w:proofErr w:type="spellStart"/>
            <w:r>
              <w:t>startTime</w:t>
            </w:r>
            <w:proofErr w:type="spellEnd"/>
            <w:r>
              <w:t>;</w:t>
            </w:r>
          </w:p>
          <w:p w14:paraId="5D9E13F2" w14:textId="77777777" w:rsidR="00BA33C2" w:rsidRDefault="00BA33C2" w:rsidP="00464450">
            <w:pPr>
              <w:pStyle w:val="Code"/>
            </w:pPr>
            <w:r>
              <w:tab/>
              <w:t xml:space="preserve">attribute double </w:t>
            </w:r>
            <w:proofErr w:type="spellStart"/>
            <w:r>
              <w:t>timeOffset</w:t>
            </w:r>
            <w:proofErr w:type="spellEnd"/>
            <w:r>
              <w:t>;</w:t>
            </w:r>
          </w:p>
          <w:p w14:paraId="1470194A" w14:textId="77777777" w:rsidR="00BA33C2" w:rsidRDefault="00BA33C2" w:rsidP="00464450">
            <w:pPr>
              <w:pStyle w:val="Code"/>
            </w:pPr>
            <w:r>
              <w:tab/>
              <w:t xml:space="preserve">attribute </w:t>
            </w:r>
            <w:proofErr w:type="spellStart"/>
            <w:r>
              <w:t>boolean</w:t>
            </w:r>
            <w:proofErr w:type="spellEnd"/>
            <w:r>
              <w:t xml:space="preserve"> </w:t>
            </w:r>
            <w:proofErr w:type="spellStart"/>
            <w:r>
              <w:t>autoplay</w:t>
            </w:r>
            <w:proofErr w:type="spellEnd"/>
            <w:r>
              <w:t>;</w:t>
            </w:r>
          </w:p>
          <w:p w14:paraId="2B86E55B" w14:textId="77777777" w:rsidR="00BA33C2" w:rsidRDefault="00BA33C2" w:rsidP="00464450">
            <w:pPr>
              <w:pStyle w:val="Code"/>
            </w:pPr>
            <w:r>
              <w:tab/>
              <w:t xml:space="preserve">attribute </w:t>
            </w:r>
            <w:proofErr w:type="spellStart"/>
            <w:r>
              <w:t>boolean</w:t>
            </w:r>
            <w:proofErr w:type="spellEnd"/>
            <w:r>
              <w:t xml:space="preserve"> loop;</w:t>
            </w:r>
          </w:p>
          <w:p w14:paraId="711993BF" w14:textId="77777777" w:rsidR="00BA33C2" w:rsidRDefault="00BA33C2" w:rsidP="00464450">
            <w:pPr>
              <w:pStyle w:val="Code"/>
            </w:pPr>
            <w:r>
              <w:t>};</w:t>
            </w:r>
          </w:p>
          <w:p w14:paraId="7D45EF5C" w14:textId="77777777" w:rsidR="00BA33C2" w:rsidRDefault="00BA33C2" w:rsidP="00464450">
            <w:pPr>
              <w:pStyle w:val="Code"/>
            </w:pPr>
            <w:r w:rsidRPr="00293045">
              <w:rPr>
                <w:color w:val="FF0000"/>
              </w:rPr>
              <w:t xml:space="preserve">interface </w:t>
            </w:r>
            <w:proofErr w:type="spellStart"/>
            <w:r>
              <w:t>BufferInfo</w:t>
            </w:r>
            <w:proofErr w:type="spellEnd"/>
            <w:r>
              <w:t xml:space="preserve"> {</w:t>
            </w:r>
          </w:p>
          <w:p w14:paraId="7EFC88B1" w14:textId="77777777" w:rsidR="00BA33C2" w:rsidRDefault="00BA33C2" w:rsidP="00464450">
            <w:pPr>
              <w:pStyle w:val="Code"/>
            </w:pPr>
            <w:r>
              <w:tab/>
              <w:t xml:space="preserve">attribute integer </w:t>
            </w:r>
            <w:proofErr w:type="spellStart"/>
            <w:r>
              <w:t>bufferId</w:t>
            </w:r>
            <w:proofErr w:type="spellEnd"/>
            <w:r>
              <w:t>;</w:t>
            </w:r>
          </w:p>
          <w:p w14:paraId="3914DA46" w14:textId="77777777" w:rsidR="00BA33C2" w:rsidRDefault="00BA33C2" w:rsidP="00464450">
            <w:pPr>
              <w:pStyle w:val="Code"/>
            </w:pPr>
            <w:r>
              <w:tab/>
              <w:t xml:space="preserve">attribute </w:t>
            </w:r>
            <w:proofErr w:type="spellStart"/>
            <w:r>
              <w:t>BufferHandler</w:t>
            </w:r>
            <w:proofErr w:type="spellEnd"/>
            <w:r>
              <w:t xml:space="preserve"> handler;</w:t>
            </w:r>
          </w:p>
          <w:p w14:paraId="70067F87" w14:textId="77777777" w:rsidR="00BA33C2" w:rsidRDefault="00BA33C2" w:rsidP="00464450">
            <w:pPr>
              <w:pStyle w:val="Code"/>
            </w:pPr>
            <w:r>
              <w:tab/>
              <w:t xml:space="preserve">attribute </w:t>
            </w:r>
            <w:proofErr w:type="spellStart"/>
            <w:r>
              <w:t>ComponentType</w:t>
            </w:r>
            <w:proofErr w:type="spellEnd"/>
            <w:r>
              <w:t xml:space="preserve"> </w:t>
            </w:r>
            <w:proofErr w:type="spellStart"/>
            <w:r>
              <w:t>componentType</w:t>
            </w:r>
            <w:proofErr w:type="spellEnd"/>
            <w:r>
              <w:t>;</w:t>
            </w:r>
          </w:p>
          <w:p w14:paraId="44573E8D" w14:textId="77777777" w:rsidR="00BA33C2" w:rsidRDefault="00BA33C2" w:rsidP="00464450">
            <w:pPr>
              <w:pStyle w:val="Code"/>
            </w:pPr>
            <w:r>
              <w:tab/>
              <w:t xml:space="preserve">attribute </w:t>
            </w:r>
            <w:proofErr w:type="spellStart"/>
            <w:r>
              <w:t>SampleType</w:t>
            </w:r>
            <w:proofErr w:type="spellEnd"/>
            <w:r>
              <w:t xml:space="preserve"> </w:t>
            </w:r>
            <w:proofErr w:type="spellStart"/>
            <w:r>
              <w:t>sampleType</w:t>
            </w:r>
            <w:proofErr w:type="spellEnd"/>
            <w:r>
              <w:t>;</w:t>
            </w:r>
          </w:p>
          <w:p w14:paraId="62077F43" w14:textId="77777777" w:rsidR="00BA33C2" w:rsidRDefault="00BA33C2" w:rsidP="00464450">
            <w:pPr>
              <w:pStyle w:val="Code"/>
            </w:pPr>
            <w:r>
              <w:tab/>
              <w:t>attribute integer offset;</w:t>
            </w:r>
          </w:p>
          <w:p w14:paraId="54AA1796" w14:textId="77777777" w:rsidR="00BA33C2" w:rsidRDefault="00BA33C2" w:rsidP="00464450">
            <w:pPr>
              <w:pStyle w:val="Code"/>
            </w:pPr>
            <w:r>
              <w:tab/>
              <w:t>attribute integer stride;</w:t>
            </w:r>
          </w:p>
          <w:p w14:paraId="1C57C510" w14:textId="77777777" w:rsidR="00BA33C2" w:rsidRDefault="00BA33C2" w:rsidP="00464450">
            <w:pPr>
              <w:pStyle w:val="Code"/>
            </w:pPr>
            <w:r>
              <w:tab/>
              <w:t xml:space="preserve">attribute </w:t>
            </w:r>
            <w:proofErr w:type="spellStart"/>
            <w:r>
              <w:t>AttributeType</w:t>
            </w:r>
            <w:proofErr w:type="spellEnd"/>
            <w:r>
              <w:t xml:space="preserve"> </w:t>
            </w:r>
            <w:proofErr w:type="spellStart"/>
            <w:r>
              <w:t>attributeType</w:t>
            </w:r>
            <w:proofErr w:type="spellEnd"/>
            <w:r>
              <w:t>;</w:t>
            </w:r>
          </w:p>
          <w:p w14:paraId="6E2FBC0B" w14:textId="77777777" w:rsidR="00BA33C2" w:rsidRDefault="00BA33C2" w:rsidP="00464450">
            <w:pPr>
              <w:pStyle w:val="Code"/>
            </w:pPr>
            <w:r>
              <w:t>};</w:t>
            </w:r>
          </w:p>
          <w:p w14:paraId="384DEBE8" w14:textId="77777777" w:rsidR="00BA33C2" w:rsidRDefault="00BA33C2" w:rsidP="00464450">
            <w:pPr>
              <w:pStyle w:val="Code"/>
            </w:pPr>
            <w:r w:rsidRPr="00293045">
              <w:rPr>
                <w:color w:val="FF0000"/>
              </w:rPr>
              <w:t xml:space="preserve">interface </w:t>
            </w:r>
            <w:proofErr w:type="spellStart"/>
            <w:r>
              <w:t>ViewInfo</w:t>
            </w:r>
            <w:proofErr w:type="spellEnd"/>
            <w:r>
              <w:t xml:space="preserve"> {</w:t>
            </w:r>
          </w:p>
          <w:p w14:paraId="205FEB24" w14:textId="77777777" w:rsidR="00BA33C2" w:rsidRDefault="00BA33C2" w:rsidP="00464450">
            <w:pPr>
              <w:pStyle w:val="Code"/>
            </w:pPr>
            <w:r>
              <w:tab/>
              <w:t xml:space="preserve">attribute Pose </w:t>
            </w:r>
            <w:proofErr w:type="spellStart"/>
            <w:r>
              <w:t>pose</w:t>
            </w:r>
            <w:proofErr w:type="spellEnd"/>
            <w:r>
              <w:t>;</w:t>
            </w:r>
          </w:p>
          <w:p w14:paraId="1ACC7EF9" w14:textId="77777777" w:rsidR="00BA33C2" w:rsidRDefault="00BA33C2" w:rsidP="00464450">
            <w:pPr>
              <w:pStyle w:val="Code"/>
            </w:pPr>
            <w:r>
              <w:tab/>
              <w:t xml:space="preserve">attribute Transform </w:t>
            </w:r>
            <w:proofErr w:type="spellStart"/>
            <w:r>
              <w:t>objectPosition</w:t>
            </w:r>
            <w:proofErr w:type="spellEnd"/>
            <w:r>
              <w:t>;</w:t>
            </w:r>
          </w:p>
          <w:p w14:paraId="322FE775" w14:textId="77777777" w:rsidR="00BA33C2" w:rsidRDefault="00BA33C2" w:rsidP="00464450">
            <w:pPr>
              <w:pStyle w:val="Code"/>
            </w:pPr>
            <w:r>
              <w:t>};</w:t>
            </w:r>
          </w:p>
          <w:p w14:paraId="72CF348A" w14:textId="79F50379" w:rsidR="00BA33C2" w:rsidRDefault="00BA33C2" w:rsidP="00464450">
            <w:pPr>
              <w:pStyle w:val="Code"/>
            </w:pPr>
            <w:r>
              <w:t>Enum</w:t>
            </w:r>
            <w:r w:rsidR="00693C69">
              <w:t> </w:t>
            </w:r>
            <w:r>
              <w:t>AttributeType</w:t>
            </w:r>
            <w:r w:rsidR="00693C69">
              <w:t> </w:t>
            </w:r>
            <w:r>
              <w:t>{"ATTRIB_NORMAL”</w:t>
            </w:r>
            <w:proofErr w:type="gramStart"/>
            <w:r>
              <w:t>,”ATTRIB</w:t>
            </w:r>
            <w:proofErr w:type="gramEnd"/>
            <w:r>
              <w:t>_POSITION”,”ATTRIB_COLOR”, ”ATTRIB_TEXCOORD”,”ATTRIB_INDEX”,”ATTRIB_TANGENT”, ”ATTRIB_WEIGHTS”}</w:t>
            </w:r>
          </w:p>
        </w:tc>
      </w:tr>
    </w:tbl>
    <w:p w14:paraId="2485AB13" w14:textId="77777777" w:rsidR="00BA33C2" w:rsidRDefault="00BA33C2" w:rsidP="00464450">
      <w:pPr>
        <w:spacing w:before="120"/>
      </w:pPr>
      <w:r>
        <w:lastRenderedPageBreak/>
        <w:t xml:space="preserve">The MAF may use the </w:t>
      </w:r>
      <w:proofErr w:type="spellStart"/>
      <w:r>
        <w:t>ViewInfo</w:t>
      </w:r>
      <w:proofErr w:type="spellEnd"/>
      <w:r>
        <w:t xml:space="preserve"> to optimize the streaming of the requested media, e.g. by adjusting the level of detail (number of polygons/points, texture resolution, …) based on the distance to and orientation of the viewer. The </w:t>
      </w:r>
      <w:proofErr w:type="spellStart"/>
      <w:r>
        <w:t>BufferInfo</w:t>
      </w:r>
      <w:proofErr w:type="spellEnd"/>
      <w:r>
        <w:t xml:space="preserve"> contains information about each Buffer and describes the format of the samples and frames that are stored in that buffer. One </w:t>
      </w:r>
      <w:proofErr w:type="spellStart"/>
      <w:r>
        <w:t>ore</w:t>
      </w:r>
      <w:proofErr w:type="spellEnd"/>
      <w:r>
        <w:t xml:space="preserve"> more </w:t>
      </w:r>
      <w:proofErr w:type="gramStart"/>
      <w:r>
        <w:t>tracks</w:t>
      </w:r>
      <w:proofErr w:type="gramEnd"/>
      <w:r>
        <w:t xml:space="preserve"> from the </w:t>
      </w:r>
      <w:proofErr w:type="spellStart"/>
      <w:r>
        <w:t>MediaInfo</w:t>
      </w:r>
      <w:proofErr w:type="spellEnd"/>
      <w:r>
        <w:t xml:space="preserve"> may feed into the same buffer. The link between the track that provides the actual media and the buffer that will store the output of the pipeline is established through the </w:t>
      </w:r>
      <w:proofErr w:type="spellStart"/>
      <w:r>
        <w:t>bufferId</w:t>
      </w:r>
      <w:proofErr w:type="spellEnd"/>
      <w:r>
        <w:t xml:space="preserve"> attribute.</w:t>
      </w:r>
    </w:p>
    <w:p w14:paraId="3700CE4C" w14:textId="6B5F5132" w:rsidR="00BA33C2" w:rsidRDefault="00BA33C2" w:rsidP="00BA33C2">
      <w:pPr>
        <w:pStyle w:val="Heading2"/>
      </w:pPr>
      <w:bookmarkStart w:id="565" w:name="_Toc44650381"/>
      <w:bookmarkStart w:id="566" w:name="_Toc44650546"/>
      <w:bookmarkStart w:id="567" w:name="_Toc57885989"/>
      <w:r>
        <w:t>Buffer API</w:t>
      </w:r>
      <w:bookmarkEnd w:id="565"/>
      <w:bookmarkEnd w:id="566"/>
      <w:bookmarkEnd w:id="567"/>
    </w:p>
    <w:p w14:paraId="34F6FDA5" w14:textId="77777777" w:rsidR="00BA33C2" w:rsidRDefault="00BA33C2" w:rsidP="00BA33C2">
      <w:r>
        <w:t xml:space="preserve">The Buffer API is used by the Presentation Engine and the MAF to allocate and control buffers for the exchange of data between the Presentation Engine and the MAF through media pipelines. </w:t>
      </w:r>
    </w:p>
    <w:p w14:paraId="026D7A16" w14:textId="77777777" w:rsidR="00BA33C2" w:rsidRDefault="00BA33C2" w:rsidP="00BA33C2">
      <w:r>
        <w:t>The Buffer API offers the following methods:</w:t>
      </w:r>
    </w:p>
    <w:p w14:paraId="25C204D7" w14:textId="17B9135A" w:rsidR="00CD5E3E" w:rsidRPr="00464450" w:rsidRDefault="00CD5E3E" w:rsidP="00464450">
      <w:pPr>
        <w:jc w:val="center"/>
        <w:rPr>
          <w:b/>
          <w:bCs/>
        </w:rPr>
      </w:pPr>
      <w:r w:rsidRPr="00464450">
        <w:rPr>
          <w:b/>
          <w:bCs/>
        </w:rPr>
        <w:t xml:space="preserve">Table </w:t>
      </w:r>
      <w:r w:rsidRPr="00464450">
        <w:rPr>
          <w:b/>
          <w:bCs/>
        </w:rPr>
        <w:fldChar w:fldCharType="begin"/>
      </w:r>
      <w:r w:rsidRPr="00464450">
        <w:rPr>
          <w:b/>
          <w:bCs/>
        </w:rPr>
        <w:instrText xml:space="preserve"> SEQ Table \* ARABIC </w:instrText>
      </w:r>
      <w:r w:rsidRPr="00464450">
        <w:rPr>
          <w:b/>
          <w:bCs/>
        </w:rPr>
        <w:fldChar w:fldCharType="separate"/>
      </w:r>
      <w:r w:rsidR="00483890">
        <w:rPr>
          <w:b/>
          <w:bCs/>
          <w:noProof/>
        </w:rPr>
        <w:t>16</w:t>
      </w:r>
      <w:r w:rsidRPr="00464450">
        <w:rPr>
          <w:b/>
          <w:bCs/>
        </w:rPr>
        <w:fldChar w:fldCharType="end"/>
      </w:r>
      <w:r>
        <w:rPr>
          <w:b/>
          <w:bCs/>
        </w:rPr>
        <w:t> – </w:t>
      </w:r>
      <w:r w:rsidR="003D3528">
        <w:rPr>
          <w:b/>
          <w:bCs/>
        </w:rPr>
        <w:t>Description of Buffer API</w:t>
      </w:r>
      <w:r>
        <w:rPr>
          <w:b/>
          <w:bCs/>
        </w:rPr>
        <w:t xml:space="preserve">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6847"/>
      </w:tblGrid>
      <w:tr w:rsidR="00BA33C2" w:rsidRPr="00EC7C35" w14:paraId="2DE9BB36" w14:textId="77777777" w:rsidTr="002B4072">
        <w:trPr>
          <w:tblHeader/>
        </w:trPr>
        <w:tc>
          <w:tcPr>
            <w:tcW w:w="1450" w:type="pct"/>
            <w:shd w:val="clear" w:color="auto" w:fill="auto"/>
          </w:tcPr>
          <w:p w14:paraId="3CF15AFC" w14:textId="77777777" w:rsidR="00BA33C2" w:rsidRPr="00FA0615" w:rsidRDefault="00BA33C2" w:rsidP="002B4072">
            <w:pPr>
              <w:pStyle w:val="TAH"/>
            </w:pPr>
            <w:r w:rsidRPr="00FA0615">
              <w:t>Method</w:t>
            </w:r>
          </w:p>
        </w:tc>
        <w:tc>
          <w:tcPr>
            <w:tcW w:w="3550" w:type="pct"/>
            <w:shd w:val="clear" w:color="auto" w:fill="auto"/>
          </w:tcPr>
          <w:p w14:paraId="123C49D9" w14:textId="77777777" w:rsidR="00BA33C2" w:rsidRPr="00FA0615" w:rsidRDefault="00BA33C2" w:rsidP="002B4072">
            <w:pPr>
              <w:pStyle w:val="TAH"/>
            </w:pPr>
            <w:r w:rsidRPr="00FA0615">
              <w:t>Brief Description</w:t>
            </w:r>
          </w:p>
        </w:tc>
      </w:tr>
      <w:tr w:rsidR="00BA33C2" w:rsidRPr="00EC7C35" w14:paraId="3767E08B" w14:textId="77777777" w:rsidTr="002B4072">
        <w:tc>
          <w:tcPr>
            <w:tcW w:w="1450" w:type="pct"/>
            <w:shd w:val="clear" w:color="auto" w:fill="auto"/>
          </w:tcPr>
          <w:p w14:paraId="7ABFD4FD" w14:textId="77777777" w:rsidR="00BA33C2" w:rsidRPr="00EC7C35" w:rsidRDefault="00BA33C2" w:rsidP="002B4072">
            <w:pPr>
              <w:keepNext/>
              <w:rPr>
                <w:rFonts w:ascii="Courier New" w:hAnsi="Courier New" w:cs="Courier New"/>
              </w:rPr>
            </w:pPr>
            <w:proofErr w:type="gramStart"/>
            <w:r>
              <w:rPr>
                <w:rFonts w:ascii="Courier New" w:hAnsi="Courier New"/>
              </w:rPr>
              <w:t>allocate(</w:t>
            </w:r>
            <w:proofErr w:type="gramEnd"/>
            <w:r>
              <w:rPr>
                <w:rFonts w:ascii="Courier New" w:hAnsi="Courier New"/>
              </w:rPr>
              <w:t>)</w:t>
            </w:r>
          </w:p>
        </w:tc>
        <w:tc>
          <w:tcPr>
            <w:tcW w:w="3550" w:type="pct"/>
            <w:shd w:val="clear" w:color="auto" w:fill="auto"/>
          </w:tcPr>
          <w:p w14:paraId="2C5AEDF7" w14:textId="77777777" w:rsidR="00BA33C2" w:rsidRPr="00FA0615" w:rsidRDefault="00BA33C2" w:rsidP="002B4072">
            <w:pPr>
              <w:pStyle w:val="TAL"/>
            </w:pPr>
            <w:r>
              <w:t>Allocates a buffer for the data exchange between the MAF and the Presentation Engine.</w:t>
            </w:r>
          </w:p>
        </w:tc>
      </w:tr>
      <w:tr w:rsidR="00BA33C2" w:rsidRPr="00EC7C35" w14:paraId="6C8900D6" w14:textId="77777777" w:rsidTr="002B4072">
        <w:tc>
          <w:tcPr>
            <w:tcW w:w="1450" w:type="pct"/>
            <w:shd w:val="clear" w:color="auto" w:fill="auto"/>
          </w:tcPr>
          <w:p w14:paraId="271DF6BC" w14:textId="77777777" w:rsidR="00BA33C2" w:rsidRPr="00D14752" w:rsidRDefault="00BA33C2" w:rsidP="002B4072">
            <w:pPr>
              <w:keepNext/>
              <w:rPr>
                <w:rFonts w:ascii="Courier New" w:hAnsi="Courier New"/>
              </w:rPr>
            </w:pPr>
            <w:proofErr w:type="spellStart"/>
            <w:proofErr w:type="gramStart"/>
            <w:r>
              <w:rPr>
                <w:rFonts w:ascii="Courier New" w:hAnsi="Courier New"/>
              </w:rPr>
              <w:t>writeFrame</w:t>
            </w:r>
            <w:proofErr w:type="spellEnd"/>
            <w:r>
              <w:rPr>
                <w:rFonts w:ascii="Courier New" w:hAnsi="Courier New"/>
              </w:rPr>
              <w:t>(</w:t>
            </w:r>
            <w:proofErr w:type="gramEnd"/>
            <w:r>
              <w:rPr>
                <w:rFonts w:ascii="Courier New" w:hAnsi="Courier New"/>
              </w:rPr>
              <w:t>)</w:t>
            </w:r>
          </w:p>
        </w:tc>
        <w:tc>
          <w:tcPr>
            <w:tcW w:w="3550" w:type="pct"/>
            <w:shd w:val="clear" w:color="auto" w:fill="auto"/>
          </w:tcPr>
          <w:p w14:paraId="438F53A7" w14:textId="77777777" w:rsidR="00BA33C2" w:rsidRDefault="00BA33C2" w:rsidP="002B4072">
            <w:pPr>
              <w:pStyle w:val="TAL"/>
            </w:pPr>
            <w:r>
              <w:t xml:space="preserve">writes a frame to the buffer. </w:t>
            </w:r>
          </w:p>
        </w:tc>
      </w:tr>
      <w:tr w:rsidR="00BA33C2" w:rsidRPr="00EC7C35" w14:paraId="2558EEF7" w14:textId="77777777" w:rsidTr="002B4072">
        <w:tc>
          <w:tcPr>
            <w:tcW w:w="1450" w:type="pct"/>
            <w:shd w:val="clear" w:color="auto" w:fill="auto"/>
          </w:tcPr>
          <w:p w14:paraId="5EF20368" w14:textId="77777777" w:rsidR="00BA33C2" w:rsidRPr="00EC7C35" w:rsidRDefault="00BA33C2" w:rsidP="002B4072">
            <w:proofErr w:type="spellStart"/>
            <w:proofErr w:type="gramStart"/>
            <w:r>
              <w:rPr>
                <w:rFonts w:ascii="Courier New" w:hAnsi="Courier New"/>
              </w:rPr>
              <w:t>readFrame</w:t>
            </w:r>
            <w:proofErr w:type="spellEnd"/>
            <w:r>
              <w:rPr>
                <w:rFonts w:ascii="Courier New" w:hAnsi="Courier New"/>
              </w:rPr>
              <w:t>(</w:t>
            </w:r>
            <w:proofErr w:type="gramEnd"/>
            <w:r>
              <w:rPr>
                <w:rFonts w:ascii="Courier New" w:hAnsi="Courier New"/>
              </w:rPr>
              <w:t>)</w:t>
            </w:r>
          </w:p>
        </w:tc>
        <w:tc>
          <w:tcPr>
            <w:tcW w:w="3550" w:type="pct"/>
            <w:shd w:val="clear" w:color="auto" w:fill="auto"/>
          </w:tcPr>
          <w:p w14:paraId="05799BC1" w14:textId="77777777" w:rsidR="00BA33C2" w:rsidRPr="00FA0615" w:rsidRDefault="00BA33C2" w:rsidP="002B4072">
            <w:pPr>
              <w:pStyle w:val="TAL"/>
            </w:pPr>
            <w:r>
              <w:t>reads a frame from the buffer.</w:t>
            </w:r>
          </w:p>
        </w:tc>
      </w:tr>
      <w:tr w:rsidR="00BA33C2" w:rsidRPr="00EC7C35" w14:paraId="56426D90" w14:textId="77777777" w:rsidTr="002B4072">
        <w:tc>
          <w:tcPr>
            <w:tcW w:w="1450" w:type="pct"/>
            <w:shd w:val="clear" w:color="auto" w:fill="auto"/>
          </w:tcPr>
          <w:p w14:paraId="5FD447E1" w14:textId="77777777" w:rsidR="00BA33C2" w:rsidRDefault="00BA33C2" w:rsidP="002B4072">
            <w:pPr>
              <w:rPr>
                <w:rFonts w:ascii="Courier New" w:hAnsi="Courier New"/>
              </w:rPr>
            </w:pPr>
            <w:proofErr w:type="gramStart"/>
            <w:r>
              <w:rPr>
                <w:rFonts w:ascii="Courier New" w:hAnsi="Courier New"/>
              </w:rPr>
              <w:t>free(</w:t>
            </w:r>
            <w:proofErr w:type="gramEnd"/>
            <w:r>
              <w:rPr>
                <w:rFonts w:ascii="Courier New" w:hAnsi="Courier New"/>
              </w:rPr>
              <w:t>)</w:t>
            </w:r>
          </w:p>
        </w:tc>
        <w:tc>
          <w:tcPr>
            <w:tcW w:w="3550" w:type="pct"/>
            <w:shd w:val="clear" w:color="auto" w:fill="auto"/>
          </w:tcPr>
          <w:p w14:paraId="6DD66DE2" w14:textId="77777777" w:rsidR="00BA33C2" w:rsidRPr="00FA0615" w:rsidRDefault="00BA33C2" w:rsidP="002B4072">
            <w:pPr>
              <w:pStyle w:val="TAL"/>
            </w:pPr>
            <w:r>
              <w:t>Destroys the buffers and frees any resources associated with it.</w:t>
            </w:r>
          </w:p>
        </w:tc>
      </w:tr>
    </w:tbl>
    <w:p w14:paraId="317E2FA8" w14:textId="47ED24A3" w:rsidR="00BA33C2" w:rsidRDefault="00BA33C2" w:rsidP="00464450">
      <w:pPr>
        <w:spacing w:before="120"/>
      </w:pPr>
      <w:r>
        <w:t>When allocating a buffer, sufficient information is provided about the buffer configuration. This includes the maximum size of the buffer, the static information in the buffer header, the number of frames in the buffer for circular buffers, and the update rate of the buffer.</w:t>
      </w:r>
    </w:p>
    <w:p w14:paraId="30388DC0" w14:textId="2FD86AC1" w:rsidR="00BA33C2" w:rsidRDefault="00BA33C2" w:rsidP="00BA33C2">
      <w:r>
        <w:t>The IDL description of the Buffer API interface is provided in the following table:</w:t>
      </w:r>
    </w:p>
    <w:tbl>
      <w:tblPr>
        <w:tblStyle w:val="TableGrid"/>
        <w:tblW w:w="0" w:type="dxa"/>
        <w:shd w:val="clear" w:color="auto" w:fill="D9D9D9" w:themeFill="background1" w:themeFillShade="D9"/>
        <w:tblLook w:val="04A0" w:firstRow="1" w:lastRow="0" w:firstColumn="1" w:lastColumn="0" w:noHBand="0" w:noVBand="1"/>
      </w:tblPr>
      <w:tblGrid>
        <w:gridCol w:w="9348"/>
      </w:tblGrid>
      <w:tr w:rsidR="00BA33C2" w14:paraId="7B27EC01" w14:textId="77777777" w:rsidTr="00464450">
        <w:tc>
          <w:tcPr>
            <w:tcW w:w="9348" w:type="dxa"/>
            <w:shd w:val="clear" w:color="auto" w:fill="D9D9D9" w:themeFill="background1" w:themeFillShade="D9"/>
          </w:tcPr>
          <w:p w14:paraId="04A2BDB2" w14:textId="77777777" w:rsidR="00BA33C2" w:rsidRDefault="00BA33C2" w:rsidP="00464450">
            <w:pPr>
              <w:pStyle w:val="Code"/>
            </w:pPr>
            <w:r w:rsidRPr="00293045">
              <w:t xml:space="preserve">interface </w:t>
            </w:r>
            <w:proofErr w:type="spellStart"/>
            <w:r>
              <w:t>CircularBuffer</w:t>
            </w:r>
            <w:proofErr w:type="spellEnd"/>
            <w:r>
              <w:t xml:space="preserve"> {</w:t>
            </w:r>
          </w:p>
          <w:p w14:paraId="7253F8F4" w14:textId="3CE46069" w:rsidR="00BA33C2" w:rsidRDefault="00BA33C2" w:rsidP="00464450">
            <w:pPr>
              <w:pStyle w:val="Code"/>
            </w:pPr>
            <w:r>
              <w:t xml:space="preserve">    </w:t>
            </w:r>
            <w:proofErr w:type="spellStart"/>
            <w:r>
              <w:t>readonly</w:t>
            </w:r>
            <w:proofErr w:type="spellEnd"/>
            <w:r w:rsidR="00CD5E3E">
              <w:t> </w:t>
            </w:r>
            <w:r>
              <w:t>attribute</w:t>
            </w:r>
            <w:r w:rsidR="00CD5E3E">
              <w:t> </w:t>
            </w:r>
            <w:r>
              <w:rPr>
                <w:color w:val="C45911" w:themeColor="accent2" w:themeShade="BF"/>
              </w:rPr>
              <w:t>Frame</w:t>
            </w:r>
            <w:r w:rsidR="00CD5E3E">
              <w:rPr>
                <w:color w:val="C45911" w:themeColor="accent2" w:themeShade="BF"/>
              </w:rPr>
              <w:t> </w:t>
            </w:r>
            <w:proofErr w:type="gramStart"/>
            <w:r>
              <w:t>frames[</w:t>
            </w:r>
            <w:proofErr w:type="gramEnd"/>
            <w:r>
              <w:t>];</w:t>
            </w:r>
            <w:r>
              <w:br/>
              <w:t xml:space="preserve">    </w:t>
            </w:r>
            <w:proofErr w:type="spellStart"/>
            <w:r>
              <w:t>readonly</w:t>
            </w:r>
            <w:proofErr w:type="spellEnd"/>
            <w:r>
              <w:t xml:space="preserve"> attribute count;</w:t>
            </w:r>
          </w:p>
          <w:p w14:paraId="1A8297B0" w14:textId="77777777" w:rsidR="00BA33C2" w:rsidRDefault="00BA33C2" w:rsidP="00464450">
            <w:pPr>
              <w:pStyle w:val="Code"/>
            </w:pPr>
            <w:r>
              <w:t xml:space="preserve">    </w:t>
            </w:r>
            <w:proofErr w:type="spellStart"/>
            <w:r>
              <w:t>readonly</w:t>
            </w:r>
            <w:proofErr w:type="spellEnd"/>
            <w:r>
              <w:t xml:space="preserve"> attribute integer </w:t>
            </w:r>
            <w:proofErr w:type="spellStart"/>
            <w:r>
              <w:rPr>
                <w:color w:val="C45911" w:themeColor="accent2" w:themeShade="BF"/>
              </w:rPr>
              <w:t>read_ptr</w:t>
            </w:r>
            <w:proofErr w:type="spellEnd"/>
            <w:r>
              <w:t>;</w:t>
            </w:r>
          </w:p>
          <w:p w14:paraId="1F01F5E9" w14:textId="77777777" w:rsidR="00BA33C2" w:rsidRDefault="00BA33C2" w:rsidP="00464450">
            <w:pPr>
              <w:pStyle w:val="Code"/>
            </w:pPr>
            <w:r>
              <w:lastRenderedPageBreak/>
              <w:t xml:space="preserve">    </w:t>
            </w:r>
            <w:proofErr w:type="spellStart"/>
            <w:r>
              <w:t>readonly</w:t>
            </w:r>
            <w:proofErr w:type="spellEnd"/>
            <w:r>
              <w:t xml:space="preserve"> </w:t>
            </w:r>
            <w:proofErr w:type="spellStart"/>
            <w:r>
              <w:t>attributre</w:t>
            </w:r>
            <w:proofErr w:type="spellEnd"/>
            <w:r>
              <w:t xml:space="preserve"> integer </w:t>
            </w:r>
            <w:proofErr w:type="spellStart"/>
            <w:r>
              <w:t>write_ptr</w:t>
            </w:r>
            <w:proofErr w:type="spellEnd"/>
            <w:r>
              <w:t>;</w:t>
            </w:r>
          </w:p>
          <w:p w14:paraId="29439D40" w14:textId="77777777" w:rsidR="00BA33C2" w:rsidRDefault="00BA33C2" w:rsidP="00464450">
            <w:pPr>
              <w:pStyle w:val="Code"/>
            </w:pPr>
            <w:r>
              <w:t xml:space="preserve">    </w:t>
            </w:r>
            <w:proofErr w:type="spellStart"/>
            <w:r>
              <w:t>readonly</w:t>
            </w:r>
            <w:proofErr w:type="spellEnd"/>
            <w:r>
              <w:t xml:space="preserve"> attribute decimal </w:t>
            </w:r>
            <w:proofErr w:type="spellStart"/>
            <w:r>
              <w:t>updateRate</w:t>
            </w:r>
            <w:proofErr w:type="spellEnd"/>
            <w:r>
              <w:t>;</w:t>
            </w:r>
          </w:p>
          <w:p w14:paraId="21F45D2B" w14:textId="77777777" w:rsidR="00BA33C2" w:rsidRDefault="00BA33C2" w:rsidP="00464450">
            <w:pPr>
              <w:pStyle w:val="Code"/>
            </w:pPr>
            <w:r>
              <w:t xml:space="preserve">    attribute integer </w:t>
            </w:r>
            <w:proofErr w:type="spellStart"/>
            <w:r>
              <w:t>headerLength</w:t>
            </w:r>
            <w:proofErr w:type="spellEnd"/>
            <w:r>
              <w:t>;</w:t>
            </w:r>
          </w:p>
          <w:p w14:paraId="36A707F3" w14:textId="77777777" w:rsidR="00BA33C2" w:rsidRDefault="00BA33C2" w:rsidP="00464450">
            <w:pPr>
              <w:pStyle w:val="Code"/>
            </w:pPr>
            <w:r>
              <w:t xml:space="preserve">    attribute </w:t>
            </w:r>
            <w:proofErr w:type="spellStart"/>
            <w:r w:rsidRPr="000F2985">
              <w:rPr>
                <w:color w:val="C45911" w:themeColor="accent2" w:themeShade="BF"/>
              </w:rPr>
              <w:t>EventHandler</w:t>
            </w:r>
            <w:proofErr w:type="spellEnd"/>
            <w:r w:rsidRPr="000F2985">
              <w:rPr>
                <w:color w:val="C45911" w:themeColor="accent2" w:themeShade="BF"/>
              </w:rPr>
              <w:t xml:space="preserve">   </w:t>
            </w:r>
            <w:proofErr w:type="spellStart"/>
            <w:r>
              <w:t>onframewrite</w:t>
            </w:r>
            <w:proofErr w:type="spellEnd"/>
            <w:r>
              <w:t>;</w:t>
            </w:r>
          </w:p>
          <w:p w14:paraId="40E8BA23" w14:textId="77777777" w:rsidR="00BA33C2" w:rsidRDefault="00BA33C2" w:rsidP="00464450">
            <w:pPr>
              <w:pStyle w:val="Code"/>
            </w:pPr>
            <w:r>
              <w:t xml:space="preserve">    attribute </w:t>
            </w:r>
            <w:proofErr w:type="spellStart"/>
            <w:r w:rsidRPr="000F2985">
              <w:rPr>
                <w:color w:val="C45911" w:themeColor="accent2" w:themeShade="BF"/>
              </w:rPr>
              <w:t>EventHandler</w:t>
            </w:r>
            <w:proofErr w:type="spellEnd"/>
            <w:r w:rsidRPr="000F2985">
              <w:rPr>
                <w:color w:val="C45911" w:themeColor="accent2" w:themeShade="BF"/>
              </w:rPr>
              <w:t xml:space="preserve">   </w:t>
            </w:r>
            <w:proofErr w:type="spellStart"/>
            <w:r>
              <w:t>onframeread</w:t>
            </w:r>
            <w:proofErr w:type="spellEnd"/>
            <w:r>
              <w:t>;</w:t>
            </w:r>
          </w:p>
          <w:p w14:paraId="3B39A7C8" w14:textId="20535ED5" w:rsidR="00BA33C2" w:rsidRDefault="00BA33C2" w:rsidP="00464450">
            <w:pPr>
              <w:pStyle w:val="Code"/>
            </w:pPr>
            <w:r>
              <w:t xml:space="preserve">    void </w:t>
            </w:r>
            <w:proofErr w:type="gramStart"/>
            <w:r>
              <w:rPr>
                <w:color w:val="C45911" w:themeColor="accent2" w:themeShade="BF"/>
              </w:rPr>
              <w:t>allocate</w:t>
            </w:r>
            <w:r>
              <w:t>(</w:t>
            </w:r>
            <w:proofErr w:type="gramEnd"/>
            <w:r>
              <w:rPr>
                <w:color w:val="00B0F0"/>
              </w:rPr>
              <w:t>int count</w:t>
            </w:r>
            <w:r>
              <w:t>);</w:t>
            </w:r>
          </w:p>
          <w:p w14:paraId="2DE6800B" w14:textId="3969DE2E" w:rsidR="00BA33C2" w:rsidRDefault="00BA33C2" w:rsidP="00464450">
            <w:pPr>
              <w:pStyle w:val="Code"/>
            </w:pPr>
            <w:r>
              <w:t xml:space="preserve">    void</w:t>
            </w:r>
            <w:r w:rsidR="00CD5E3E">
              <w:t xml:space="preserve"> </w:t>
            </w:r>
            <w:proofErr w:type="spellStart"/>
            <w:proofErr w:type="gramStart"/>
            <w:r>
              <w:rPr>
                <w:color w:val="C45911" w:themeColor="accent2" w:themeShade="BF"/>
              </w:rPr>
              <w:t>writeFrame</w:t>
            </w:r>
            <w:proofErr w:type="spellEnd"/>
            <w:r>
              <w:t>(</w:t>
            </w:r>
            <w:proofErr w:type="gramEnd"/>
            <w:r>
              <w:t>Frame frame);</w:t>
            </w:r>
          </w:p>
          <w:p w14:paraId="7ECAFE68" w14:textId="2D7D6B85" w:rsidR="00BA33C2" w:rsidRDefault="00BA33C2" w:rsidP="00464450">
            <w:pPr>
              <w:pStyle w:val="Code"/>
            </w:pPr>
            <w:r>
              <w:t xml:space="preserve">    Frame</w:t>
            </w:r>
            <w:r w:rsidR="00CD5E3E">
              <w:t xml:space="preserve"> </w:t>
            </w:r>
            <w:proofErr w:type="spellStart"/>
            <w:proofErr w:type="gramStart"/>
            <w:r>
              <w:rPr>
                <w:color w:val="C45911" w:themeColor="accent2" w:themeShade="BF"/>
              </w:rPr>
              <w:t>readFrame</w:t>
            </w:r>
            <w:proofErr w:type="spellEnd"/>
            <w:r>
              <w:t>(</w:t>
            </w:r>
            <w:proofErr w:type="gramEnd"/>
            <w:r>
              <w:t>);</w:t>
            </w:r>
          </w:p>
          <w:p w14:paraId="4C8EE8DF" w14:textId="3F929ADE" w:rsidR="00BA33C2" w:rsidRDefault="00BA33C2" w:rsidP="00464450">
            <w:pPr>
              <w:pStyle w:val="Code"/>
            </w:pPr>
            <w:r>
              <w:t xml:space="preserve">    </w:t>
            </w:r>
            <w:r w:rsidR="00CD5E3E">
              <w:t>V</w:t>
            </w:r>
            <w:r>
              <w:t>oid</w:t>
            </w:r>
            <w:r w:rsidR="00CD5E3E">
              <w:t xml:space="preserve"> </w:t>
            </w:r>
            <w:proofErr w:type="gramStart"/>
            <w:r>
              <w:rPr>
                <w:color w:val="C45911" w:themeColor="accent2" w:themeShade="BF"/>
              </w:rPr>
              <w:t>free</w:t>
            </w:r>
            <w:r>
              <w:t>(</w:t>
            </w:r>
            <w:proofErr w:type="gramEnd"/>
            <w:r>
              <w:t>);</w:t>
            </w:r>
          </w:p>
          <w:p w14:paraId="21888E0D" w14:textId="77777777" w:rsidR="00BA33C2" w:rsidRDefault="00BA33C2" w:rsidP="00464450">
            <w:pPr>
              <w:pStyle w:val="Code"/>
            </w:pPr>
            <w:r>
              <w:t>};</w:t>
            </w:r>
          </w:p>
          <w:p w14:paraId="0EBE56CD" w14:textId="77777777" w:rsidR="00BA33C2" w:rsidRDefault="00BA33C2" w:rsidP="00464450">
            <w:pPr>
              <w:pStyle w:val="Code"/>
            </w:pPr>
            <w:r>
              <w:t>interface Frame {</w:t>
            </w:r>
          </w:p>
          <w:p w14:paraId="3714B44A" w14:textId="77777777" w:rsidR="00BA33C2" w:rsidRDefault="00BA33C2" w:rsidP="00464450">
            <w:pPr>
              <w:pStyle w:val="Code"/>
            </w:pPr>
            <w:r>
              <w:t xml:space="preserve">    attribute integer index;</w:t>
            </w:r>
          </w:p>
          <w:p w14:paraId="30554F1A" w14:textId="77777777" w:rsidR="00BA33C2" w:rsidRDefault="00BA33C2" w:rsidP="00464450">
            <w:pPr>
              <w:pStyle w:val="Code"/>
            </w:pPr>
            <w:r>
              <w:t xml:space="preserve">    attribute long timestamp;</w:t>
            </w:r>
          </w:p>
          <w:p w14:paraId="53C87894" w14:textId="77777777" w:rsidR="00BA33C2" w:rsidRDefault="00BA33C2" w:rsidP="00464450">
            <w:pPr>
              <w:pStyle w:val="Code"/>
            </w:pPr>
            <w:r>
              <w:t xml:space="preserve">    attribute integer length;</w:t>
            </w:r>
          </w:p>
          <w:p w14:paraId="4CC6A154" w14:textId="77777777" w:rsidR="00BA33C2" w:rsidRDefault="00BA33C2" w:rsidP="00464450">
            <w:pPr>
              <w:pStyle w:val="Code"/>
            </w:pPr>
            <w:r>
              <w:t>};</w:t>
            </w:r>
          </w:p>
        </w:tc>
      </w:tr>
    </w:tbl>
    <w:p w14:paraId="50F85156" w14:textId="4793D17D" w:rsidR="00D27D04" w:rsidRPr="00ED4C7A" w:rsidRDefault="00D27D04" w:rsidP="00D27D04">
      <w:pPr>
        <w:pStyle w:val="Heading1"/>
      </w:pPr>
      <w:bookmarkStart w:id="568" w:name="_Toc57884095"/>
      <w:bookmarkStart w:id="569" w:name="_Toc57884364"/>
      <w:bookmarkStart w:id="570" w:name="_Toc57884650"/>
      <w:bookmarkStart w:id="571" w:name="_Toc57884919"/>
      <w:bookmarkStart w:id="572" w:name="_Toc57885187"/>
      <w:bookmarkStart w:id="573" w:name="_Toc57885456"/>
      <w:bookmarkStart w:id="574" w:name="_Toc57885990"/>
      <w:bookmarkStart w:id="575" w:name="_Toc54781848"/>
      <w:bookmarkStart w:id="576" w:name="_Toc54782692"/>
      <w:bookmarkStart w:id="577" w:name="_Toc54781849"/>
      <w:bookmarkStart w:id="578" w:name="_Toc54782693"/>
      <w:bookmarkStart w:id="579" w:name="_Toc57885991"/>
      <w:bookmarkEnd w:id="568"/>
      <w:bookmarkEnd w:id="569"/>
      <w:bookmarkEnd w:id="570"/>
      <w:bookmarkEnd w:id="571"/>
      <w:bookmarkEnd w:id="572"/>
      <w:bookmarkEnd w:id="573"/>
      <w:bookmarkEnd w:id="574"/>
      <w:bookmarkEnd w:id="575"/>
      <w:bookmarkEnd w:id="576"/>
      <w:bookmarkEnd w:id="577"/>
      <w:bookmarkEnd w:id="578"/>
      <w:r w:rsidRPr="00ED4C7A">
        <w:lastRenderedPageBreak/>
        <w:t>Scene Processing Model</w:t>
      </w:r>
      <w:bookmarkEnd w:id="579"/>
    </w:p>
    <w:p w14:paraId="61553A90" w14:textId="4CB3BC9E" w:rsidR="00D27D04" w:rsidRDefault="000242C3">
      <w:pPr>
        <w:pStyle w:val="Heading2"/>
      </w:pPr>
      <w:bookmarkStart w:id="580" w:name="_Toc57885992"/>
      <w:r w:rsidRPr="00ED4C7A">
        <w:t>General</w:t>
      </w:r>
      <w:bookmarkEnd w:id="580"/>
    </w:p>
    <w:p w14:paraId="2657E3CC" w14:textId="125CEEDE" w:rsidR="001452E4" w:rsidRPr="00653652" w:rsidRDefault="001452E4" w:rsidP="001A17A2">
      <w:r>
        <w:rPr>
          <w:lang w:eastAsia="ja-JP"/>
        </w:rPr>
        <w:t>This clause describes the scene processing model.</w:t>
      </w:r>
    </w:p>
    <w:p w14:paraId="22D03965" w14:textId="5A132560" w:rsidR="001452E4" w:rsidRDefault="00D27D04" w:rsidP="001452E4">
      <w:pPr>
        <w:pStyle w:val="Heading2"/>
      </w:pPr>
      <w:bookmarkStart w:id="581" w:name="_Scene_Updates"/>
      <w:bookmarkStart w:id="582" w:name="_Ref57883694"/>
      <w:bookmarkStart w:id="583" w:name="_Toc57885993"/>
      <w:bookmarkEnd w:id="581"/>
      <w:r w:rsidRPr="00ED4C7A">
        <w:t>Scene Updates</w:t>
      </w:r>
      <w:bookmarkEnd w:id="582"/>
      <w:bookmarkEnd w:id="583"/>
    </w:p>
    <w:p w14:paraId="793F09C1" w14:textId="4FFFBEF2" w:rsidR="001452E4" w:rsidRPr="00ED4C7A" w:rsidRDefault="001452E4" w:rsidP="001452E4">
      <w:r w:rsidRPr="00ED4C7A">
        <w:t xml:space="preserve">Scene Updates shall be expressed using the JSON Patch protocol as defined in </w:t>
      </w:r>
      <w:r>
        <w:t xml:space="preserve">IETF </w:t>
      </w:r>
      <w:r w:rsidRPr="00ED4C7A">
        <w:t>RFC 6902</w:t>
      </w:r>
      <w:r>
        <w:t xml:space="preserve"> [RFC6902]</w:t>
      </w:r>
      <w:r w:rsidRPr="00ED4C7A">
        <w:t xml:space="preserve">. ISOBMFF-based carriage format for JSON patch documents is specified in </w:t>
      </w:r>
      <w:r w:rsidR="008C5996">
        <w:t>sub</w:t>
      </w:r>
      <w:r w:rsidR="00257BF5">
        <w:t xml:space="preserve">clause </w:t>
      </w:r>
      <w:r w:rsidR="00257BF5">
        <w:fldChar w:fldCharType="begin"/>
      </w:r>
      <w:r w:rsidR="00257BF5">
        <w:instrText xml:space="preserve"> REF _Ref57883625 \r \h </w:instrText>
      </w:r>
      <w:r w:rsidR="00257BF5">
        <w:fldChar w:fldCharType="separate"/>
      </w:r>
      <w:r w:rsidR="00483890">
        <w:t>8.2</w:t>
      </w:r>
      <w:r w:rsidR="00257BF5">
        <w:fldChar w:fldCharType="end"/>
      </w:r>
      <w:r w:rsidRPr="009F3820">
        <w:t xml:space="preserve">. </w:t>
      </w:r>
      <w:r w:rsidRPr="00ED4C7A">
        <w:t xml:space="preserve">The </w:t>
      </w:r>
      <w:proofErr w:type="spellStart"/>
      <w:r w:rsidRPr="00ED4C7A">
        <w:t>glTF</w:t>
      </w:r>
      <w:proofErr w:type="spellEnd"/>
      <w:r w:rsidRPr="00ED4C7A">
        <w:t xml:space="preserve"> extensions </w:t>
      </w:r>
      <w:proofErr w:type="spellStart"/>
      <w:r w:rsidRPr="00ED4C7A">
        <w:t>MPEG_media</w:t>
      </w:r>
      <w:proofErr w:type="spellEnd"/>
      <w:r w:rsidRPr="00ED4C7A">
        <w:t xml:space="preserve"> and </w:t>
      </w:r>
      <w:proofErr w:type="spellStart"/>
      <w:r w:rsidRPr="00ED4C7A">
        <w:t>MPEG_</w:t>
      </w:r>
      <w:r w:rsidR="007173C1">
        <w:t>scene_</w:t>
      </w:r>
      <w:r w:rsidRPr="00ED4C7A">
        <w:t>dynamic</w:t>
      </w:r>
      <w:proofErr w:type="spellEnd"/>
      <w:r w:rsidRPr="00ED4C7A">
        <w:t xml:space="preserve"> shall be used in order to expose the dynamic scene updates using the JSON patch protocol, as described in</w:t>
      </w:r>
      <w:r w:rsidR="00257BF5">
        <w:t xml:space="preserve"> subclause </w:t>
      </w:r>
      <w:r w:rsidR="00257BF5">
        <w:fldChar w:fldCharType="begin"/>
      </w:r>
      <w:r w:rsidR="00257BF5">
        <w:instrText xml:space="preserve"> REF _Ref54781639 \r \h </w:instrText>
      </w:r>
      <w:r w:rsidR="00257BF5">
        <w:fldChar w:fldCharType="separate"/>
      </w:r>
      <w:r w:rsidR="00483890">
        <w:t>5.2.4</w:t>
      </w:r>
      <w:r w:rsidR="00257BF5">
        <w:fldChar w:fldCharType="end"/>
      </w:r>
      <w:r w:rsidRPr="001A17A2">
        <w:t>.</w:t>
      </w:r>
      <w:r w:rsidRPr="009F3820">
        <w:t xml:space="preserve"> </w:t>
      </w:r>
    </w:p>
    <w:p w14:paraId="02663C2F" w14:textId="77777777" w:rsidR="001452E4" w:rsidRPr="00ED4C7A" w:rsidRDefault="001452E4" w:rsidP="001452E4">
      <w:r w:rsidRPr="00ED4C7A">
        <w:t xml:space="preserve">Each update operation shall consist of a JSON Patch document, where all update operations are considered as a single timed transaction. When no node matches the node selection, the update command of this node </w:t>
      </w:r>
      <w:r>
        <w:t>shall be</w:t>
      </w:r>
      <w:r w:rsidRPr="00ED4C7A">
        <w:t xml:space="preserve"> discarded. When all update commands have been processed or discarded, the scene graph update </w:t>
      </w:r>
      <w:r>
        <w:t>shall be</w:t>
      </w:r>
      <w:r w:rsidRPr="00ED4C7A">
        <w:t xml:space="preserve"> considered completed. </w:t>
      </w:r>
    </w:p>
    <w:p w14:paraId="271F8F59" w14:textId="77777777" w:rsidR="001452E4" w:rsidRPr="00ED4C7A" w:rsidRDefault="001452E4" w:rsidP="001452E4">
      <w:r w:rsidRPr="00ED4C7A">
        <w:t xml:space="preserve">After successfully performing an update operation, the resulting scene graph shall be consistent, valid, and all references shall be correct. Since </w:t>
      </w:r>
      <w:proofErr w:type="spellStart"/>
      <w:r w:rsidRPr="00ED4C7A">
        <w:t>glTF</w:t>
      </w:r>
      <w:proofErr w:type="spellEnd"/>
      <w:r w:rsidRPr="00ED4C7A">
        <w:t xml:space="preserve"> 2.0 uses the order of elements for referencing, particular care should be used with update operations that change the order of elements in the graph, such as move and remove operations. The client shall update all references after every successful update operation. </w:t>
      </w:r>
    </w:p>
    <w:p w14:paraId="00CB0CA0" w14:textId="77777777" w:rsidR="001452E4" w:rsidRPr="00ED4C7A" w:rsidRDefault="001452E4" w:rsidP="001452E4">
      <w:r w:rsidRPr="00ED4C7A">
        <w:t>When a JSON Patch document contains a target scene description version, the client shall not perform any updates from</w:t>
      </w:r>
      <w:r w:rsidRPr="00ED4C7A" w:rsidDel="00237065">
        <w:t xml:space="preserve"> </w:t>
      </w:r>
      <w:r w:rsidRPr="00ED4C7A">
        <w:t xml:space="preserve">the scene description that it is using if the target scene description version does not match the current scene description version.  </w:t>
      </w:r>
    </w:p>
    <w:p w14:paraId="08AFFE97" w14:textId="05DE3A14" w:rsidR="001452E4" w:rsidRPr="00ED4C7A" w:rsidRDefault="001452E4" w:rsidP="00464450">
      <w:pPr>
        <w:spacing w:after="120"/>
      </w:pPr>
      <w:r w:rsidRPr="00ED4C7A">
        <w:t>The fetching of updates and the activation of certain nodes may be triggered by different factors</w:t>
      </w:r>
      <w:r w:rsidR="00D54D92">
        <w:t xml:space="preserve"> including the following</w:t>
      </w:r>
      <w:r w:rsidRPr="00ED4C7A">
        <w:t>:</w:t>
      </w:r>
    </w:p>
    <w:p w14:paraId="62C69DA1" w14:textId="77777777" w:rsidR="001452E4" w:rsidRPr="00ED4C7A" w:rsidRDefault="001452E4" w:rsidP="001452E4">
      <w:pPr>
        <w:pStyle w:val="ListParagraph"/>
        <w:numPr>
          <w:ilvl w:val="0"/>
          <w:numId w:val="36"/>
        </w:numPr>
        <w:rPr>
          <w:szCs w:val="22"/>
        </w:rPr>
      </w:pPr>
      <w:proofErr w:type="spellStart"/>
      <w:r w:rsidRPr="00ED4C7A">
        <w:rPr>
          <w:szCs w:val="22"/>
        </w:rPr>
        <w:t>Wallclock</w:t>
      </w:r>
      <w:proofErr w:type="spellEnd"/>
      <w:r w:rsidRPr="00ED4C7A">
        <w:rPr>
          <w:szCs w:val="22"/>
        </w:rPr>
        <w:t xml:space="preserve"> time</w:t>
      </w:r>
    </w:p>
    <w:p w14:paraId="789A065C" w14:textId="77777777" w:rsidR="001452E4" w:rsidRPr="00ED4C7A" w:rsidRDefault="001452E4" w:rsidP="001452E4">
      <w:pPr>
        <w:pStyle w:val="ListParagraph"/>
        <w:numPr>
          <w:ilvl w:val="0"/>
          <w:numId w:val="36"/>
        </w:numPr>
        <w:rPr>
          <w:szCs w:val="22"/>
        </w:rPr>
      </w:pPr>
      <w:r w:rsidRPr="00ED4C7A">
        <w:rPr>
          <w:szCs w:val="22"/>
        </w:rPr>
        <w:t>Presentation time</w:t>
      </w:r>
    </w:p>
    <w:p w14:paraId="47F2E9EA" w14:textId="77777777" w:rsidR="001452E4" w:rsidRPr="00ED4C7A" w:rsidRDefault="001452E4" w:rsidP="00464450">
      <w:pPr>
        <w:pStyle w:val="ListParagraph"/>
        <w:numPr>
          <w:ilvl w:val="0"/>
          <w:numId w:val="36"/>
        </w:numPr>
        <w:spacing w:after="0"/>
        <w:ind w:left="714" w:hanging="357"/>
        <w:rPr>
          <w:szCs w:val="22"/>
        </w:rPr>
      </w:pPr>
      <w:r w:rsidRPr="00ED4C7A">
        <w:rPr>
          <w:szCs w:val="22"/>
        </w:rPr>
        <w:t>Interaction event</w:t>
      </w:r>
    </w:p>
    <w:p w14:paraId="4D047E77" w14:textId="273096FC" w:rsidR="001452E4" w:rsidRPr="00ED4C7A" w:rsidRDefault="001452E4" w:rsidP="001452E4">
      <w:pPr>
        <w:spacing w:before="120"/>
      </w:pPr>
      <w:r w:rsidRPr="00ED4C7A">
        <w:t xml:space="preserve">The Presentation Engine parses the scene graph and maintains a representation of the graph in memory. The Presentation Engine needs to know when a certain scene update has to be applied. The update synchronization information can be obtained from the container format for the scene update samples as described </w:t>
      </w:r>
      <w:r w:rsidR="00F0579B" w:rsidRPr="00ED4C7A">
        <w:t xml:space="preserve">in </w:t>
      </w:r>
      <w:hyperlink w:anchor="_JSON_Patch_Document" w:history="1">
        <w:r w:rsidR="00F0579B" w:rsidRPr="001877C4">
          <w:rPr>
            <w:rStyle w:val="Hyperlink"/>
            <w:color w:val="auto"/>
            <w:u w:val="none"/>
            <w:lang w:val="en-US"/>
          </w:rPr>
          <w:t>clause 8.</w:t>
        </w:r>
      </w:hyperlink>
      <w:r w:rsidR="00F0579B">
        <w:t>2</w:t>
      </w:r>
      <w:r w:rsidRPr="00ED4C7A">
        <w:t>. The scene updates themselves will modify the graph representation in memory and may add new media to the scene. The timing for the newly added or updated media is determined by the metadata in the scene description</w:t>
      </w:r>
      <w:r w:rsidR="00F0579B">
        <w:t>.</w:t>
      </w:r>
    </w:p>
    <w:p w14:paraId="2B8DC804" w14:textId="59A2D8FD" w:rsidR="001452E4" w:rsidRPr="00653652" w:rsidRDefault="001452E4" w:rsidP="001A17A2">
      <w:r w:rsidRPr="00ED4C7A">
        <w:lastRenderedPageBreak/>
        <w:t xml:space="preserve">For live presentations, it is expected that presentation of the newly added </w:t>
      </w:r>
      <w:proofErr w:type="spellStart"/>
      <w:r w:rsidRPr="00ED4C7A">
        <w:t>glTF</w:t>
      </w:r>
      <w:proofErr w:type="spellEnd"/>
      <w:r w:rsidRPr="00ED4C7A">
        <w:t xml:space="preserve"> </w:t>
      </w:r>
      <w:r>
        <w:t>objects</w:t>
      </w:r>
      <w:r w:rsidRPr="00ED4C7A">
        <w:t xml:space="preserve"> (e.g., new live media and potentially other dynamic objects) included in the scene during the scene updates will be synchronized with the scene presentation timeline via timing information (e.g., timestamps, etc.) included in the corresponding media formats and containers.</w:t>
      </w:r>
    </w:p>
    <w:p w14:paraId="5299589D" w14:textId="246C7C48" w:rsidR="00382BEB" w:rsidRPr="00ED4C7A" w:rsidRDefault="00487A35">
      <w:pPr>
        <w:pStyle w:val="Heading1"/>
        <w:ind w:left="0" w:firstLine="0"/>
      </w:pPr>
      <w:bookmarkStart w:id="584" w:name="_Toc57885994"/>
      <w:r w:rsidRPr="00ED4C7A">
        <w:t xml:space="preserve">Carriage </w:t>
      </w:r>
      <w:r w:rsidR="00382BEB" w:rsidRPr="00ED4C7A">
        <w:t>Formats</w:t>
      </w:r>
      <w:bookmarkEnd w:id="584"/>
    </w:p>
    <w:p w14:paraId="23695A0E" w14:textId="1E6A1403" w:rsidR="00D36BFC" w:rsidRDefault="002816DD" w:rsidP="00DD0BFF">
      <w:pPr>
        <w:pStyle w:val="Heading2"/>
      </w:pPr>
      <w:bookmarkStart w:id="585" w:name="_Toc54782698"/>
      <w:bookmarkStart w:id="586" w:name="_Toc54782699"/>
      <w:bookmarkStart w:id="587" w:name="_Toc57885995"/>
      <w:bookmarkEnd w:id="585"/>
      <w:bookmarkEnd w:id="586"/>
      <w:r w:rsidRPr="00ED4C7A">
        <w:t>General</w:t>
      </w:r>
      <w:bookmarkEnd w:id="587"/>
    </w:p>
    <w:p w14:paraId="668E80F8" w14:textId="0AA9A13B" w:rsidR="00404F12" w:rsidRPr="00653652" w:rsidRDefault="00404F12" w:rsidP="001A17A2">
      <w:r>
        <w:rPr>
          <w:lang w:eastAsia="ja-JP"/>
        </w:rPr>
        <w:t>This clause describes the carriage formats related to scene description for MPEG media.</w:t>
      </w:r>
    </w:p>
    <w:p w14:paraId="53677D48" w14:textId="77777777" w:rsidR="002816DD" w:rsidRPr="00ED4C7A" w:rsidRDefault="002816DD" w:rsidP="002816DD">
      <w:pPr>
        <w:pStyle w:val="Heading2"/>
      </w:pPr>
      <w:bookmarkStart w:id="588" w:name="_JSON_Patch_Document"/>
      <w:bookmarkStart w:id="589" w:name="_Ref57883625"/>
      <w:bookmarkStart w:id="590" w:name="_Toc57885996"/>
      <w:bookmarkEnd w:id="588"/>
      <w:r w:rsidRPr="00ED4C7A">
        <w:t>JSON Patch Document Carriage Format for Scene Updates</w:t>
      </w:r>
      <w:bookmarkEnd w:id="589"/>
      <w:bookmarkEnd w:id="590"/>
      <w:r w:rsidRPr="00ED4C7A">
        <w:t xml:space="preserve"> </w:t>
      </w:r>
    </w:p>
    <w:p w14:paraId="127189AB" w14:textId="434C77DC" w:rsidR="00D36BFC" w:rsidRPr="00ED4C7A" w:rsidRDefault="00D36BFC" w:rsidP="00F608DE">
      <w:r w:rsidRPr="00ED4C7A">
        <w:t>The ISOBMFF format based on ISO/IEC 23001-15 [</w:t>
      </w:r>
      <w:r w:rsidR="00162D9E">
        <w:t>23001-15</w:t>
      </w:r>
      <w:r w:rsidRPr="00ED4C7A">
        <w:t>] shall be used toward carrying the JSON patch documents</w:t>
      </w:r>
      <w:r w:rsidR="00654B87" w:rsidRPr="00ED4C7A">
        <w:t xml:space="preserve"> for scene updates</w:t>
      </w:r>
      <w:r w:rsidRPr="00ED4C7A">
        <w:t xml:space="preserve">. </w:t>
      </w:r>
      <w:r w:rsidR="000E64E3" w:rsidRPr="00ED4C7A">
        <w:t xml:space="preserve">The </w:t>
      </w:r>
      <w:proofErr w:type="spellStart"/>
      <w:r w:rsidR="000E64E3" w:rsidRPr="00ED4C7A">
        <w:t>glTF</w:t>
      </w:r>
      <w:proofErr w:type="spellEnd"/>
      <w:r w:rsidR="000E64E3" w:rsidRPr="00ED4C7A">
        <w:t xml:space="preserve"> extensions </w:t>
      </w:r>
      <w:proofErr w:type="spellStart"/>
      <w:r w:rsidR="000E64E3" w:rsidRPr="00ED4C7A">
        <w:t>MPEG_media</w:t>
      </w:r>
      <w:proofErr w:type="spellEnd"/>
      <w:r w:rsidR="000E64E3" w:rsidRPr="00ED4C7A">
        <w:t xml:space="preserve"> and </w:t>
      </w:r>
      <w:proofErr w:type="spellStart"/>
      <w:r w:rsidR="000E64E3" w:rsidRPr="00ED4C7A">
        <w:t>MPEG_</w:t>
      </w:r>
      <w:r w:rsidR="007173C1">
        <w:t>scene_</w:t>
      </w:r>
      <w:r w:rsidR="000E64E3" w:rsidRPr="00ED4C7A">
        <w:t>dynamic</w:t>
      </w:r>
      <w:proofErr w:type="spellEnd"/>
      <w:r w:rsidR="000E64E3" w:rsidRPr="00ED4C7A">
        <w:t xml:space="preserve"> shall be used in order to expose the dynamic scene updates using the JSON patch protocol, as described in</w:t>
      </w:r>
      <w:r w:rsidR="002D7C8B">
        <w:t xml:space="preserve"> subclauses </w:t>
      </w:r>
      <w:r w:rsidR="002D7C8B">
        <w:fldChar w:fldCharType="begin"/>
      </w:r>
      <w:r w:rsidR="002D7C8B">
        <w:instrText xml:space="preserve"> REF _Ref54781639 \r \h </w:instrText>
      </w:r>
      <w:r w:rsidR="002D7C8B">
        <w:fldChar w:fldCharType="separate"/>
      </w:r>
      <w:r w:rsidR="00483890">
        <w:t>5.2.4</w:t>
      </w:r>
      <w:r w:rsidR="002D7C8B">
        <w:fldChar w:fldCharType="end"/>
      </w:r>
      <w:r w:rsidR="002D7C8B">
        <w:t xml:space="preserve"> and </w:t>
      </w:r>
      <w:r w:rsidR="002D7C8B">
        <w:fldChar w:fldCharType="begin"/>
      </w:r>
      <w:r w:rsidR="002D7C8B">
        <w:instrText xml:space="preserve"> REF _Ref57883694 \r \h </w:instrText>
      </w:r>
      <w:r w:rsidR="002D7C8B">
        <w:fldChar w:fldCharType="separate"/>
      </w:r>
      <w:r w:rsidR="00483890">
        <w:t>7.2</w:t>
      </w:r>
      <w:r w:rsidR="002D7C8B">
        <w:fldChar w:fldCharType="end"/>
      </w:r>
      <w:r w:rsidR="002D7C8B">
        <w:t>.</w:t>
      </w:r>
    </w:p>
    <w:p w14:paraId="0B68B3AD" w14:textId="575CCFA5" w:rsidR="00D36BFC" w:rsidRPr="00ED4C7A" w:rsidRDefault="00D36BFC" w:rsidP="00ED4C7A">
      <w:r w:rsidRPr="00ED4C7A">
        <w:t>The brand '</w:t>
      </w:r>
      <w:proofErr w:type="spellStart"/>
      <w:r w:rsidRPr="00ED4C7A">
        <w:t>scen</w:t>
      </w:r>
      <w:proofErr w:type="spellEnd"/>
      <w:r w:rsidRPr="00ED4C7A">
        <w:t>' shall be used to signal the presence of tracks with the following constraints:</w:t>
      </w:r>
    </w:p>
    <w:p w14:paraId="4AC19E42" w14:textId="77777777" w:rsidR="00D36BFC" w:rsidRPr="00ED4C7A" w:rsidRDefault="00D36BFC" w:rsidP="00D36BFC">
      <w:pPr>
        <w:pStyle w:val="ListParagraph"/>
        <w:numPr>
          <w:ilvl w:val="0"/>
          <w:numId w:val="34"/>
        </w:numPr>
        <w:rPr>
          <w:szCs w:val="22"/>
        </w:rPr>
      </w:pPr>
      <w:r w:rsidRPr="00ED4C7A">
        <w:rPr>
          <w:szCs w:val="22"/>
        </w:rPr>
        <w:t>The track handler type shall be 'meta'.</w:t>
      </w:r>
    </w:p>
    <w:p w14:paraId="00E11C7A" w14:textId="77777777" w:rsidR="00D36BFC" w:rsidRPr="00ED4C7A" w:rsidRDefault="00D36BFC" w:rsidP="00D36BFC">
      <w:pPr>
        <w:pStyle w:val="ListParagraph"/>
        <w:numPr>
          <w:ilvl w:val="0"/>
          <w:numId w:val="34"/>
        </w:numPr>
        <w:rPr>
          <w:szCs w:val="22"/>
        </w:rPr>
      </w:pPr>
      <w:r w:rsidRPr="00ED4C7A">
        <w:rPr>
          <w:szCs w:val="22"/>
        </w:rPr>
        <w:t>The sample entry format shall be '</w:t>
      </w:r>
      <w:proofErr w:type="spellStart"/>
      <w:r w:rsidRPr="00ED4C7A">
        <w:rPr>
          <w:szCs w:val="22"/>
        </w:rPr>
        <w:t>stxt</w:t>
      </w:r>
      <w:proofErr w:type="spellEnd"/>
      <w:r w:rsidRPr="00ED4C7A">
        <w:rPr>
          <w:szCs w:val="22"/>
        </w:rPr>
        <w:t>' and:</w:t>
      </w:r>
    </w:p>
    <w:p w14:paraId="570E2745" w14:textId="77777777" w:rsidR="00D36BFC" w:rsidRPr="00ED4C7A" w:rsidRDefault="00D36BFC" w:rsidP="00D36BFC">
      <w:pPr>
        <w:pStyle w:val="ListParagraph"/>
        <w:numPr>
          <w:ilvl w:val="1"/>
          <w:numId w:val="34"/>
        </w:numPr>
        <w:rPr>
          <w:szCs w:val="22"/>
        </w:rPr>
      </w:pPr>
      <w:r w:rsidRPr="00ED4C7A">
        <w:rPr>
          <w:szCs w:val="22"/>
        </w:rPr>
        <w:t xml:space="preserve">its </w:t>
      </w:r>
      <w:proofErr w:type="spellStart"/>
      <w:r w:rsidRPr="00ED4C7A">
        <w:rPr>
          <w:szCs w:val="22"/>
        </w:rPr>
        <w:t>mime_format</w:t>
      </w:r>
      <w:proofErr w:type="spellEnd"/>
      <w:r w:rsidRPr="00ED4C7A">
        <w:rPr>
          <w:szCs w:val="22"/>
        </w:rPr>
        <w:t xml:space="preserve"> field shall be set to application/</w:t>
      </w:r>
      <w:proofErr w:type="spellStart"/>
      <w:r w:rsidRPr="00ED4C7A">
        <w:rPr>
          <w:szCs w:val="22"/>
        </w:rPr>
        <w:t>json-patch+json</w:t>
      </w:r>
      <w:proofErr w:type="spellEnd"/>
      <w:r w:rsidRPr="00ED4C7A">
        <w:rPr>
          <w:szCs w:val="22"/>
        </w:rPr>
        <w:t xml:space="preserve">, </w:t>
      </w:r>
    </w:p>
    <w:p w14:paraId="55056FB0" w14:textId="77777777" w:rsidR="00D36BFC" w:rsidRPr="00ED4C7A" w:rsidRDefault="00D36BFC" w:rsidP="00D36BFC">
      <w:pPr>
        <w:pStyle w:val="ListParagraph"/>
        <w:numPr>
          <w:ilvl w:val="1"/>
          <w:numId w:val="34"/>
        </w:numPr>
        <w:rPr>
          <w:szCs w:val="22"/>
        </w:rPr>
      </w:pPr>
      <w:r w:rsidRPr="00ED4C7A">
        <w:rPr>
          <w:szCs w:val="22"/>
        </w:rPr>
        <w:t xml:space="preserve">its </w:t>
      </w:r>
      <w:proofErr w:type="spellStart"/>
      <w:r w:rsidRPr="00ED4C7A">
        <w:rPr>
          <w:szCs w:val="22"/>
        </w:rPr>
        <w:t>content_encoding</w:t>
      </w:r>
      <w:proofErr w:type="spellEnd"/>
      <w:r w:rsidRPr="00ED4C7A">
        <w:rPr>
          <w:szCs w:val="22"/>
        </w:rPr>
        <w:t xml:space="preserve"> field shall contain either an empty string or a value allowed in HTTP's Content-Encoding header.</w:t>
      </w:r>
    </w:p>
    <w:p w14:paraId="4C9A8E46" w14:textId="679F0484" w:rsidR="00D36BFC" w:rsidRPr="00ED4C7A" w:rsidRDefault="00D36BFC" w:rsidP="00D36BFC">
      <w:pPr>
        <w:pStyle w:val="ListParagraph"/>
        <w:numPr>
          <w:ilvl w:val="0"/>
          <w:numId w:val="34"/>
        </w:numPr>
        <w:rPr>
          <w:szCs w:val="22"/>
        </w:rPr>
      </w:pPr>
      <w:r w:rsidRPr="00ED4C7A">
        <w:rPr>
          <w:szCs w:val="22"/>
        </w:rPr>
        <w:t xml:space="preserve">The content of each sample shall be compliant to JSON patch format as defined in IETF RFC 6902 </w:t>
      </w:r>
      <w:r w:rsidR="004143FA">
        <w:rPr>
          <w:szCs w:val="22"/>
        </w:rPr>
        <w:t xml:space="preserve">[RFC6902] </w:t>
      </w:r>
      <w:r w:rsidRPr="00ED4C7A">
        <w:rPr>
          <w:szCs w:val="22"/>
        </w:rPr>
        <w:t>based on the MIME type application/</w:t>
      </w:r>
      <w:proofErr w:type="spellStart"/>
      <w:r w:rsidRPr="00ED4C7A">
        <w:rPr>
          <w:szCs w:val="22"/>
        </w:rPr>
        <w:t>json-patch+json</w:t>
      </w:r>
      <w:proofErr w:type="spellEnd"/>
      <w:r w:rsidRPr="00ED4C7A">
        <w:rPr>
          <w:szCs w:val="22"/>
        </w:rPr>
        <w:t xml:space="preserve">. Each sample shall be marked as a sync sample. Samples may have the </w:t>
      </w:r>
      <w:proofErr w:type="spellStart"/>
      <w:r w:rsidRPr="00ED4C7A">
        <w:rPr>
          <w:szCs w:val="22"/>
        </w:rPr>
        <w:t>sample_has_redundancy</w:t>
      </w:r>
      <w:proofErr w:type="spellEnd"/>
      <w:r w:rsidRPr="00ED4C7A">
        <w:rPr>
          <w:szCs w:val="22"/>
        </w:rPr>
        <w:t xml:space="preserve"> flag set to 1, in which case ISO/IEC 14496-12 processing is applied as discussed in </w:t>
      </w:r>
      <w:r w:rsidR="00404F12">
        <w:rPr>
          <w:szCs w:val="22"/>
        </w:rPr>
        <w:t xml:space="preserve">clause </w:t>
      </w:r>
      <w:r w:rsidRPr="00ED4C7A">
        <w:rPr>
          <w:szCs w:val="22"/>
        </w:rPr>
        <w:t>4.4 of ISO/IEC 23001-15</w:t>
      </w:r>
      <w:r w:rsidR="004143FA">
        <w:rPr>
          <w:szCs w:val="22"/>
        </w:rPr>
        <w:t xml:space="preserve"> [23001-15]</w:t>
      </w:r>
      <w:r w:rsidRPr="00ED4C7A">
        <w:rPr>
          <w:szCs w:val="22"/>
        </w:rPr>
        <w:t>.</w:t>
      </w:r>
    </w:p>
    <w:p w14:paraId="1BA61C1D" w14:textId="375E3F99" w:rsidR="00D36BFC" w:rsidRPr="00ED4C7A" w:rsidRDefault="00D36BFC" w:rsidP="00ED4C7A">
      <w:pPr>
        <w:spacing w:before="120"/>
      </w:pPr>
      <w:r w:rsidRPr="00ED4C7A">
        <w:t xml:space="preserve">Apart from the scene update operations described </w:t>
      </w:r>
      <w:r w:rsidR="00022152" w:rsidRPr="00ED4C7A">
        <w:t>in IETF RFC 6902</w:t>
      </w:r>
      <w:r w:rsidRPr="00ED4C7A">
        <w:t xml:space="preserve">, track samples may additionally contain: </w:t>
      </w:r>
    </w:p>
    <w:p w14:paraId="4E913623" w14:textId="5A7D34BC" w:rsidR="00D36BFC" w:rsidRPr="00ED4C7A" w:rsidRDefault="00776E89" w:rsidP="00D36BFC">
      <w:pPr>
        <w:pStyle w:val="ListParagraph"/>
        <w:numPr>
          <w:ilvl w:val="0"/>
          <w:numId w:val="34"/>
        </w:numPr>
        <w:rPr>
          <w:szCs w:val="22"/>
        </w:rPr>
      </w:pPr>
      <w:r>
        <w:rPr>
          <w:szCs w:val="22"/>
        </w:rPr>
        <w:t>T</w:t>
      </w:r>
      <w:r w:rsidR="00D36BFC" w:rsidRPr="00ED4C7A">
        <w:rPr>
          <w:szCs w:val="22"/>
        </w:rPr>
        <w:t>he presentation timestamp identifying the execution time of the scene update transaction, which may correspond to wall clock time for live presentations based on absolute timestamps in UTC or TAI formats</w:t>
      </w:r>
      <w:r>
        <w:rPr>
          <w:szCs w:val="22"/>
        </w:rPr>
        <w:t>.</w:t>
      </w:r>
    </w:p>
    <w:p w14:paraId="33D6BFFF" w14:textId="5C2F5D1A" w:rsidR="00D36BFC" w:rsidRPr="00ED4C7A" w:rsidRDefault="00776E89" w:rsidP="00D36BFC">
      <w:pPr>
        <w:pStyle w:val="ListParagraph"/>
        <w:numPr>
          <w:ilvl w:val="0"/>
          <w:numId w:val="34"/>
        </w:numPr>
        <w:rPr>
          <w:szCs w:val="22"/>
        </w:rPr>
      </w:pPr>
      <w:r>
        <w:rPr>
          <w:szCs w:val="22"/>
        </w:rPr>
        <w:t>A</w:t>
      </w:r>
      <w:r w:rsidR="00D36BFC" w:rsidRPr="00ED4C7A">
        <w:rPr>
          <w:szCs w:val="22"/>
        </w:rPr>
        <w:t>n identifier that corresponds to the version of the scene update on which the update transactions shall apply</w:t>
      </w:r>
      <w:r>
        <w:rPr>
          <w:szCs w:val="22"/>
        </w:rPr>
        <w:t>.</w:t>
      </w:r>
      <w:r w:rsidR="00D36BFC" w:rsidRPr="00ED4C7A">
        <w:rPr>
          <w:szCs w:val="22"/>
        </w:rPr>
        <w:t xml:space="preserve"> </w:t>
      </w:r>
    </w:p>
    <w:p w14:paraId="509066F6" w14:textId="2013A44F" w:rsidR="00D36BFC" w:rsidRPr="00ED4C7A" w:rsidRDefault="00776E89" w:rsidP="00D36BFC">
      <w:pPr>
        <w:pStyle w:val="ListParagraph"/>
        <w:numPr>
          <w:ilvl w:val="0"/>
          <w:numId w:val="34"/>
        </w:numPr>
        <w:rPr>
          <w:szCs w:val="22"/>
        </w:rPr>
      </w:pPr>
      <w:r>
        <w:rPr>
          <w:szCs w:val="22"/>
        </w:rPr>
        <w:t>A</w:t>
      </w:r>
      <w:r w:rsidR="00D36BFC" w:rsidRPr="00ED4C7A">
        <w:rPr>
          <w:szCs w:val="22"/>
        </w:rPr>
        <w:t xml:space="preserve"> triggering event identifier (user interaction, event happening in the scene, ...).</w:t>
      </w:r>
    </w:p>
    <w:p w14:paraId="6A3924B2" w14:textId="60B6954C" w:rsidR="00D36BFC" w:rsidRPr="00ED4C7A" w:rsidRDefault="00D36BFC" w:rsidP="00ED4C7A">
      <w:pPr>
        <w:spacing w:before="120"/>
      </w:pPr>
      <w:r w:rsidRPr="00ED4C7A">
        <w:t xml:space="preserve">These relevant parameters for dynamic scene updates are defined in </w:t>
      </w:r>
      <w:r w:rsidRPr="00ED4C7A">
        <w:fldChar w:fldCharType="begin"/>
      </w:r>
      <w:r w:rsidRPr="00ED4C7A">
        <w:instrText xml:space="preserve"> REF _Ref53567342 \h </w:instrText>
      </w:r>
      <w:r w:rsidR="009A7FDE" w:rsidRPr="00ED4C7A">
        <w:instrText xml:space="preserve"> \* MERGEFORMAT </w:instrText>
      </w:r>
      <w:r w:rsidRPr="00ED4C7A">
        <w:fldChar w:fldCharType="separate"/>
      </w:r>
      <w:r w:rsidR="00483890" w:rsidRPr="00464450">
        <w:rPr>
          <w:b/>
          <w:bCs/>
          <w:color w:val="000000" w:themeColor="text1"/>
        </w:rPr>
        <w:t xml:space="preserve">Table </w:t>
      </w:r>
      <w:r w:rsidR="00483890" w:rsidRPr="00464450">
        <w:rPr>
          <w:b/>
          <w:bCs/>
          <w:noProof/>
          <w:color w:val="000000" w:themeColor="text1"/>
        </w:rPr>
        <w:t>17</w:t>
      </w:r>
      <w:r w:rsidRPr="00ED4C7A">
        <w:fldChar w:fldCharType="end"/>
      </w:r>
      <w:r w:rsidRPr="00ED4C7A">
        <w:t>.</w:t>
      </w:r>
    </w:p>
    <w:p w14:paraId="2D41BCD2" w14:textId="4256D0EA" w:rsidR="00D36BFC" w:rsidRPr="00F608DE" w:rsidRDefault="00D36BFC" w:rsidP="00ED4C7A">
      <w:pPr>
        <w:jc w:val="center"/>
        <w:rPr>
          <w:b/>
          <w:bCs/>
        </w:rPr>
      </w:pPr>
      <w:bookmarkStart w:id="591" w:name="_Ref53567342"/>
      <w:r w:rsidRPr="00F608DE">
        <w:rPr>
          <w:b/>
          <w:bCs/>
        </w:rPr>
        <w:t xml:space="preserve">Table </w:t>
      </w:r>
      <w:r w:rsidRPr="00F608DE">
        <w:rPr>
          <w:b/>
          <w:bCs/>
        </w:rPr>
        <w:fldChar w:fldCharType="begin"/>
      </w:r>
      <w:r w:rsidRPr="008C5996">
        <w:rPr>
          <w:b/>
          <w:bCs/>
        </w:rPr>
        <w:instrText xml:space="preserve"> SEQ Table \* ARABIC </w:instrText>
      </w:r>
      <w:r w:rsidRPr="00F608DE">
        <w:rPr>
          <w:b/>
          <w:bCs/>
        </w:rPr>
        <w:fldChar w:fldCharType="separate"/>
      </w:r>
      <w:r w:rsidR="00483890">
        <w:rPr>
          <w:b/>
          <w:bCs/>
          <w:noProof/>
        </w:rPr>
        <w:t>17</w:t>
      </w:r>
      <w:r w:rsidRPr="00F608DE">
        <w:rPr>
          <w:b/>
          <w:bCs/>
        </w:rPr>
        <w:fldChar w:fldCharType="end"/>
      </w:r>
      <w:bookmarkEnd w:id="591"/>
      <w:r w:rsidR="008C5996" w:rsidRPr="00F608DE">
        <w:rPr>
          <w:b/>
          <w:bCs/>
        </w:rPr>
        <w:t> –</w:t>
      </w:r>
      <w:r w:rsidR="008C5996" w:rsidRPr="008C5996">
        <w:rPr>
          <w:b/>
          <w:bCs/>
        </w:rPr>
        <w:t> </w:t>
      </w:r>
      <w:r w:rsidRPr="00464450">
        <w:rPr>
          <w:b/>
          <w:bCs/>
        </w:rPr>
        <w:t>Definitions of relevant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2"/>
        <w:gridCol w:w="1360"/>
        <w:gridCol w:w="1408"/>
        <w:gridCol w:w="3975"/>
      </w:tblGrid>
      <w:tr w:rsidR="00D36BFC" w:rsidRPr="00ED4C7A" w14:paraId="3C306D95" w14:textId="77777777" w:rsidTr="003F6D2B">
        <w:tc>
          <w:tcPr>
            <w:tcW w:w="2602" w:type="dxa"/>
            <w:shd w:val="clear" w:color="auto" w:fill="auto"/>
          </w:tcPr>
          <w:p w14:paraId="4DF59D4E" w14:textId="77777777" w:rsidR="00D36BFC" w:rsidRPr="00ED4C7A" w:rsidRDefault="00D36BFC" w:rsidP="003F6D2B">
            <w:pPr>
              <w:jc w:val="center"/>
              <w:rPr>
                <w:b/>
                <w:bCs/>
              </w:rPr>
            </w:pPr>
            <w:r w:rsidRPr="00ED4C7A">
              <w:rPr>
                <w:b/>
                <w:bCs/>
              </w:rPr>
              <w:t>Name</w:t>
            </w:r>
          </w:p>
        </w:tc>
        <w:tc>
          <w:tcPr>
            <w:tcW w:w="1360" w:type="dxa"/>
            <w:shd w:val="clear" w:color="auto" w:fill="auto"/>
          </w:tcPr>
          <w:p w14:paraId="62A08B15" w14:textId="77777777" w:rsidR="00D36BFC" w:rsidRPr="00ED4C7A" w:rsidRDefault="00D36BFC" w:rsidP="003F6D2B">
            <w:pPr>
              <w:jc w:val="center"/>
              <w:rPr>
                <w:b/>
                <w:bCs/>
              </w:rPr>
            </w:pPr>
            <w:r w:rsidRPr="00ED4C7A">
              <w:rPr>
                <w:b/>
                <w:bCs/>
              </w:rPr>
              <w:t>Type</w:t>
            </w:r>
          </w:p>
        </w:tc>
        <w:tc>
          <w:tcPr>
            <w:tcW w:w="1408" w:type="dxa"/>
            <w:shd w:val="clear" w:color="auto" w:fill="auto"/>
          </w:tcPr>
          <w:p w14:paraId="440484FD" w14:textId="77777777" w:rsidR="00D36BFC" w:rsidRPr="00ED4C7A" w:rsidRDefault="00D36BFC" w:rsidP="003F6D2B">
            <w:pPr>
              <w:jc w:val="center"/>
              <w:rPr>
                <w:b/>
                <w:bCs/>
              </w:rPr>
            </w:pPr>
            <w:r w:rsidRPr="00ED4C7A">
              <w:rPr>
                <w:b/>
                <w:bCs/>
              </w:rPr>
              <w:t>Default</w:t>
            </w:r>
          </w:p>
        </w:tc>
        <w:tc>
          <w:tcPr>
            <w:tcW w:w="3975" w:type="dxa"/>
            <w:shd w:val="clear" w:color="auto" w:fill="auto"/>
          </w:tcPr>
          <w:p w14:paraId="7C6EA803" w14:textId="77777777" w:rsidR="00D36BFC" w:rsidRPr="00ED4C7A" w:rsidRDefault="00D36BFC" w:rsidP="003F6D2B">
            <w:pPr>
              <w:jc w:val="center"/>
              <w:rPr>
                <w:b/>
                <w:bCs/>
              </w:rPr>
            </w:pPr>
            <w:r w:rsidRPr="00ED4C7A">
              <w:rPr>
                <w:b/>
                <w:bCs/>
              </w:rPr>
              <w:t>Description</w:t>
            </w:r>
          </w:p>
        </w:tc>
      </w:tr>
      <w:tr w:rsidR="00D36BFC" w:rsidRPr="00ED4C7A" w14:paraId="47A97090" w14:textId="77777777" w:rsidTr="003F6D2B">
        <w:tc>
          <w:tcPr>
            <w:tcW w:w="2602" w:type="dxa"/>
            <w:shd w:val="clear" w:color="auto" w:fill="auto"/>
          </w:tcPr>
          <w:p w14:paraId="28E8B596" w14:textId="77777777" w:rsidR="00D36BFC" w:rsidRPr="00ED4C7A" w:rsidRDefault="00D36BFC" w:rsidP="003F6D2B">
            <w:proofErr w:type="spellStart"/>
            <w:r w:rsidRPr="00ED4C7A">
              <w:t>version_id</w:t>
            </w:r>
            <w:proofErr w:type="spellEnd"/>
          </w:p>
        </w:tc>
        <w:tc>
          <w:tcPr>
            <w:tcW w:w="1360" w:type="dxa"/>
            <w:shd w:val="clear" w:color="auto" w:fill="auto"/>
          </w:tcPr>
          <w:p w14:paraId="028B07C6" w14:textId="77777777" w:rsidR="00D36BFC" w:rsidRPr="00ED4C7A" w:rsidRDefault="00D36BFC" w:rsidP="003F6D2B">
            <w:r w:rsidRPr="00ED4C7A">
              <w:t>String</w:t>
            </w:r>
          </w:p>
        </w:tc>
        <w:tc>
          <w:tcPr>
            <w:tcW w:w="1408" w:type="dxa"/>
            <w:shd w:val="clear" w:color="auto" w:fill="auto"/>
          </w:tcPr>
          <w:p w14:paraId="2AB5E6F6" w14:textId="77777777" w:rsidR="00D36BFC" w:rsidRPr="00ED4C7A" w:rsidRDefault="00D36BFC" w:rsidP="003F6D2B">
            <w:r w:rsidRPr="00ED4C7A">
              <w:t>n/a</w:t>
            </w:r>
          </w:p>
        </w:tc>
        <w:tc>
          <w:tcPr>
            <w:tcW w:w="3975" w:type="dxa"/>
            <w:shd w:val="clear" w:color="auto" w:fill="auto"/>
          </w:tcPr>
          <w:p w14:paraId="1F6A2F68" w14:textId="77777777" w:rsidR="00D36BFC" w:rsidRPr="00ED4C7A" w:rsidRDefault="00D36BFC" w:rsidP="003F6D2B">
            <w:pPr>
              <w:rPr>
                <w:color w:val="333333"/>
                <w:sz w:val="20"/>
                <w:szCs w:val="20"/>
              </w:rPr>
            </w:pPr>
            <w:r w:rsidRPr="00ED4C7A">
              <w:rPr>
                <w:color w:val="333333"/>
                <w:sz w:val="20"/>
                <w:szCs w:val="20"/>
              </w:rPr>
              <w:t>Identifier for the version of the dynamic scene update</w:t>
            </w:r>
          </w:p>
        </w:tc>
      </w:tr>
      <w:tr w:rsidR="00D36BFC" w:rsidRPr="00ED4C7A" w14:paraId="300689A0" w14:textId="77777777" w:rsidTr="003F6D2B">
        <w:tc>
          <w:tcPr>
            <w:tcW w:w="2602" w:type="dxa"/>
            <w:shd w:val="clear" w:color="auto" w:fill="auto"/>
          </w:tcPr>
          <w:p w14:paraId="4A501E9A" w14:textId="77777777" w:rsidR="00D36BFC" w:rsidRPr="00ED4C7A" w:rsidRDefault="00D36BFC" w:rsidP="003F6D2B">
            <w:proofErr w:type="spellStart"/>
            <w:r w:rsidRPr="00ED4C7A">
              <w:t>event_id</w:t>
            </w:r>
            <w:proofErr w:type="spellEnd"/>
          </w:p>
        </w:tc>
        <w:tc>
          <w:tcPr>
            <w:tcW w:w="1360" w:type="dxa"/>
            <w:shd w:val="clear" w:color="auto" w:fill="auto"/>
          </w:tcPr>
          <w:p w14:paraId="7EB2CF0F" w14:textId="77777777" w:rsidR="00D36BFC" w:rsidRPr="00ED4C7A" w:rsidRDefault="00D36BFC" w:rsidP="003F6D2B">
            <w:r w:rsidRPr="00ED4C7A">
              <w:t>String</w:t>
            </w:r>
          </w:p>
        </w:tc>
        <w:tc>
          <w:tcPr>
            <w:tcW w:w="1408" w:type="dxa"/>
            <w:shd w:val="clear" w:color="auto" w:fill="auto"/>
          </w:tcPr>
          <w:p w14:paraId="2CBE7FD7" w14:textId="77777777" w:rsidR="00D36BFC" w:rsidRPr="00ED4C7A" w:rsidRDefault="00D36BFC" w:rsidP="003F6D2B">
            <w:r w:rsidRPr="00ED4C7A">
              <w:t>n/a</w:t>
            </w:r>
          </w:p>
        </w:tc>
        <w:tc>
          <w:tcPr>
            <w:tcW w:w="3975" w:type="dxa"/>
            <w:shd w:val="clear" w:color="auto" w:fill="auto"/>
          </w:tcPr>
          <w:p w14:paraId="233B2BA8" w14:textId="77777777" w:rsidR="00D36BFC" w:rsidRPr="00ED4C7A" w:rsidRDefault="00D36BFC" w:rsidP="003F6D2B">
            <w:pPr>
              <w:rPr>
                <w:color w:val="333333"/>
                <w:sz w:val="20"/>
                <w:szCs w:val="20"/>
              </w:rPr>
            </w:pPr>
            <w:r w:rsidRPr="00ED4C7A">
              <w:rPr>
                <w:color w:val="333333"/>
                <w:sz w:val="20"/>
                <w:szCs w:val="20"/>
              </w:rPr>
              <w:t>Identifier for the event triggering the dynamic scene update</w:t>
            </w:r>
          </w:p>
        </w:tc>
      </w:tr>
      <w:tr w:rsidR="00D36BFC" w:rsidRPr="00ED4C7A" w14:paraId="734CC0B9" w14:textId="77777777" w:rsidTr="003F6D2B">
        <w:tc>
          <w:tcPr>
            <w:tcW w:w="2602" w:type="dxa"/>
            <w:shd w:val="clear" w:color="auto" w:fill="auto"/>
          </w:tcPr>
          <w:p w14:paraId="05DA7E71" w14:textId="77777777" w:rsidR="00D36BFC" w:rsidRPr="00ED4C7A" w:rsidRDefault="00D36BFC" w:rsidP="003F6D2B">
            <w:proofErr w:type="spellStart"/>
            <w:r w:rsidRPr="00ED4C7A">
              <w:lastRenderedPageBreak/>
              <w:t>absolute_time_UTC</w:t>
            </w:r>
            <w:proofErr w:type="spellEnd"/>
          </w:p>
        </w:tc>
        <w:tc>
          <w:tcPr>
            <w:tcW w:w="1360" w:type="dxa"/>
            <w:shd w:val="clear" w:color="auto" w:fill="auto"/>
          </w:tcPr>
          <w:p w14:paraId="2A317B2F" w14:textId="77777777" w:rsidR="00D36BFC" w:rsidRPr="00ED4C7A" w:rsidRDefault="00D36BFC" w:rsidP="003F6D2B">
            <w:proofErr w:type="spellStart"/>
            <w:r w:rsidRPr="00ED4C7A">
              <w:t>DateTime</w:t>
            </w:r>
            <w:proofErr w:type="spellEnd"/>
          </w:p>
        </w:tc>
        <w:tc>
          <w:tcPr>
            <w:tcW w:w="1408" w:type="dxa"/>
            <w:shd w:val="clear" w:color="auto" w:fill="auto"/>
          </w:tcPr>
          <w:p w14:paraId="474F9483" w14:textId="77777777" w:rsidR="00D36BFC" w:rsidRPr="00ED4C7A" w:rsidRDefault="00D36BFC" w:rsidP="003F6D2B">
            <w:r w:rsidRPr="00ED4C7A">
              <w:t>n/a</w:t>
            </w:r>
          </w:p>
        </w:tc>
        <w:tc>
          <w:tcPr>
            <w:tcW w:w="3975" w:type="dxa"/>
            <w:shd w:val="clear" w:color="auto" w:fill="auto"/>
          </w:tcPr>
          <w:p w14:paraId="530148A5" w14:textId="77777777" w:rsidR="00D36BFC" w:rsidRPr="00ED4C7A" w:rsidRDefault="00D36BFC" w:rsidP="003F6D2B">
            <w:pPr>
              <w:rPr>
                <w:noProof/>
                <w:sz w:val="20"/>
                <w:szCs w:val="20"/>
              </w:rPr>
            </w:pPr>
            <w:r w:rsidRPr="00ED4C7A">
              <w:rPr>
                <w:color w:val="333333"/>
                <w:sz w:val="20"/>
                <w:szCs w:val="20"/>
              </w:rPr>
              <w:t xml:space="preserve">Wall clock time </w:t>
            </w:r>
            <w:r w:rsidRPr="00ED4C7A">
              <w:rPr>
                <w:sz w:val="20"/>
                <w:szCs w:val="20"/>
              </w:rPr>
              <w:t>identifying the execution time of the scene update transaction on</w:t>
            </w:r>
            <w:r w:rsidRPr="00ED4C7A">
              <w:rPr>
                <w:color w:val="333333"/>
                <w:sz w:val="20"/>
                <w:szCs w:val="20"/>
              </w:rPr>
              <w:t xml:space="preserve"> the </w:t>
            </w:r>
            <w:proofErr w:type="spellStart"/>
            <w:r w:rsidRPr="00ED4C7A">
              <w:rPr>
                <w:color w:val="333333"/>
                <w:sz w:val="20"/>
                <w:szCs w:val="20"/>
              </w:rPr>
              <w:t>glTF</w:t>
            </w:r>
            <w:proofErr w:type="spellEnd"/>
            <w:r w:rsidRPr="00ED4C7A">
              <w:rPr>
                <w:color w:val="333333"/>
                <w:sz w:val="20"/>
                <w:szCs w:val="20"/>
              </w:rPr>
              <w:t xml:space="preserve"> object. The value is denoted in UTC.</w:t>
            </w:r>
          </w:p>
        </w:tc>
      </w:tr>
      <w:tr w:rsidR="00D36BFC" w:rsidRPr="00ED4C7A" w14:paraId="099FACBB" w14:textId="77777777" w:rsidTr="003F6D2B">
        <w:tc>
          <w:tcPr>
            <w:tcW w:w="2602" w:type="dxa"/>
            <w:shd w:val="clear" w:color="auto" w:fill="auto"/>
          </w:tcPr>
          <w:p w14:paraId="628A70CA" w14:textId="77777777" w:rsidR="00D36BFC" w:rsidRPr="00ED4C7A" w:rsidRDefault="00D36BFC" w:rsidP="003F6D2B">
            <w:proofErr w:type="spellStart"/>
            <w:r w:rsidRPr="00ED4C7A">
              <w:t>absolute_time_TAI</w:t>
            </w:r>
            <w:proofErr w:type="spellEnd"/>
          </w:p>
        </w:tc>
        <w:tc>
          <w:tcPr>
            <w:tcW w:w="1360" w:type="dxa"/>
            <w:shd w:val="clear" w:color="auto" w:fill="auto"/>
          </w:tcPr>
          <w:p w14:paraId="7415F1B0" w14:textId="77777777" w:rsidR="00D36BFC" w:rsidRPr="00ED4C7A" w:rsidRDefault="00D36BFC" w:rsidP="003F6D2B">
            <w:proofErr w:type="spellStart"/>
            <w:r w:rsidRPr="00ED4C7A">
              <w:t>DateTime</w:t>
            </w:r>
            <w:proofErr w:type="spellEnd"/>
          </w:p>
        </w:tc>
        <w:tc>
          <w:tcPr>
            <w:tcW w:w="1408" w:type="dxa"/>
            <w:shd w:val="clear" w:color="auto" w:fill="auto"/>
          </w:tcPr>
          <w:p w14:paraId="08E5D3E5" w14:textId="77777777" w:rsidR="00D36BFC" w:rsidRPr="00ED4C7A" w:rsidRDefault="00D36BFC" w:rsidP="003F6D2B">
            <w:r w:rsidRPr="00ED4C7A">
              <w:t>n/a</w:t>
            </w:r>
          </w:p>
        </w:tc>
        <w:tc>
          <w:tcPr>
            <w:tcW w:w="3975" w:type="dxa"/>
            <w:shd w:val="clear" w:color="auto" w:fill="auto"/>
          </w:tcPr>
          <w:p w14:paraId="73FE9B7B" w14:textId="77777777" w:rsidR="00D36BFC" w:rsidRPr="00ED4C7A" w:rsidRDefault="00D36BFC" w:rsidP="003F6D2B">
            <w:pPr>
              <w:rPr>
                <w:color w:val="333333"/>
                <w:sz w:val="20"/>
                <w:szCs w:val="20"/>
              </w:rPr>
            </w:pPr>
            <w:r w:rsidRPr="00ED4C7A">
              <w:rPr>
                <w:color w:val="333333"/>
                <w:sz w:val="20"/>
                <w:szCs w:val="20"/>
              </w:rPr>
              <w:t xml:space="preserve">Wall clock time </w:t>
            </w:r>
            <w:r w:rsidRPr="00ED4C7A">
              <w:rPr>
                <w:sz w:val="20"/>
                <w:szCs w:val="20"/>
              </w:rPr>
              <w:t>identifying the execution time of the scene update transaction on</w:t>
            </w:r>
            <w:r w:rsidRPr="00ED4C7A">
              <w:rPr>
                <w:color w:val="333333"/>
                <w:sz w:val="20"/>
                <w:szCs w:val="20"/>
              </w:rPr>
              <w:t xml:space="preserve"> the </w:t>
            </w:r>
            <w:proofErr w:type="spellStart"/>
            <w:r w:rsidRPr="00ED4C7A">
              <w:rPr>
                <w:color w:val="333333"/>
                <w:sz w:val="20"/>
                <w:szCs w:val="20"/>
              </w:rPr>
              <w:t>glTF</w:t>
            </w:r>
            <w:proofErr w:type="spellEnd"/>
            <w:r w:rsidRPr="00ED4C7A">
              <w:rPr>
                <w:color w:val="333333"/>
                <w:sz w:val="20"/>
                <w:szCs w:val="20"/>
              </w:rPr>
              <w:t xml:space="preserve"> object. The value is denoted in TAI.</w:t>
            </w:r>
          </w:p>
        </w:tc>
      </w:tr>
    </w:tbl>
    <w:p w14:paraId="3DBA7512" w14:textId="61E236D1" w:rsidR="0034406C" w:rsidRPr="00ED4C7A" w:rsidRDefault="00D36BFC" w:rsidP="005C3C7B">
      <w:pPr>
        <w:spacing w:before="120"/>
      </w:pPr>
      <w:r w:rsidRPr="00ED4C7A">
        <w:rPr>
          <w:color w:val="000000"/>
          <w:lang w:eastAsia="en-GB"/>
        </w:rPr>
        <w:t xml:space="preserve">The relevant parameters </w:t>
      </w:r>
      <w:r w:rsidR="00654B87" w:rsidRPr="00ED4C7A">
        <w:rPr>
          <w:color w:val="000000"/>
          <w:lang w:eastAsia="en-GB"/>
        </w:rPr>
        <w:t xml:space="preserve">in </w:t>
      </w:r>
      <w:r w:rsidR="00654B87" w:rsidRPr="00ED4C7A">
        <w:fldChar w:fldCharType="begin"/>
      </w:r>
      <w:r w:rsidR="00654B87" w:rsidRPr="00ED4C7A">
        <w:instrText xml:space="preserve"> REF _Ref53567342 \h </w:instrText>
      </w:r>
      <w:r w:rsidR="00F90AE4" w:rsidRPr="00ED4C7A">
        <w:instrText xml:space="preserve"> \* MERGEFORMAT </w:instrText>
      </w:r>
      <w:r w:rsidR="00654B87" w:rsidRPr="00ED4C7A">
        <w:fldChar w:fldCharType="separate"/>
      </w:r>
      <w:r w:rsidR="00483890" w:rsidRPr="00F608DE">
        <w:rPr>
          <w:b/>
          <w:bCs/>
        </w:rPr>
        <w:t xml:space="preserve">Table </w:t>
      </w:r>
      <w:r w:rsidR="00483890">
        <w:rPr>
          <w:b/>
          <w:bCs/>
          <w:noProof/>
        </w:rPr>
        <w:t>17</w:t>
      </w:r>
      <w:r w:rsidR="00654B87" w:rsidRPr="00ED4C7A">
        <w:fldChar w:fldCharType="end"/>
      </w:r>
      <w:r w:rsidR="00654B87" w:rsidRPr="00ED4C7A">
        <w:t xml:space="preserve"> </w:t>
      </w:r>
      <w:r w:rsidRPr="00ED4C7A">
        <w:rPr>
          <w:color w:val="000000"/>
          <w:lang w:eastAsia="en-GB"/>
        </w:rPr>
        <w:t xml:space="preserve">may be signalled as part of the samples </w:t>
      </w:r>
      <w:r w:rsidRPr="00ED4C7A">
        <w:t xml:space="preserve">based on suitable extensions of ISO/IEC 23001-15. </w:t>
      </w:r>
    </w:p>
    <w:p w14:paraId="40B6DBD3" w14:textId="341137CB" w:rsidR="00D36BFC" w:rsidRPr="00ED4C7A" w:rsidRDefault="00D36BFC" w:rsidP="00ED4C7A">
      <w:pPr>
        <w:rPr>
          <w:color w:val="000000"/>
          <w:lang w:eastAsia="en-GB"/>
        </w:rPr>
      </w:pPr>
      <w:r w:rsidRPr="00ED4C7A">
        <w:rPr>
          <w:color w:val="000000"/>
          <w:lang w:eastAsia="en-GB"/>
        </w:rPr>
        <w:t xml:space="preserve">As per the above syntax, the signalling of the absolute timestamp in both UTC and TAI formats is permitted. While MPEG media formats (e.g., DASH) support UTC-based signalling for live media, UTC format suffers from the issue of leap seconds caused by irregularities in </w:t>
      </w:r>
      <w:r w:rsidR="00B324FB" w:rsidRPr="00F608DE">
        <w:rPr>
          <w:color w:val="000000"/>
          <w:lang w:eastAsia="en-GB"/>
        </w:rPr>
        <w:t>e</w:t>
      </w:r>
      <w:r w:rsidRPr="00107945">
        <w:rPr>
          <w:color w:val="000000"/>
          <w:lang w:eastAsia="en-GB"/>
        </w:rPr>
        <w:t>arth’s rotation</w:t>
      </w:r>
      <w:r w:rsidRPr="00464450">
        <w:rPr>
          <w:color w:val="000000"/>
          <w:lang w:eastAsia="en-GB"/>
        </w:rPr>
        <w:t>.</w:t>
      </w:r>
      <w:r w:rsidRPr="00F608DE">
        <w:rPr>
          <w:color w:val="000000"/>
          <w:lang w:eastAsia="en-GB"/>
        </w:rPr>
        <w:t xml:space="preserve"> In particular</w:t>
      </w:r>
      <w:r w:rsidRPr="00ED4C7A">
        <w:rPr>
          <w:color w:val="000000"/>
          <w:lang w:eastAsia="en-GB"/>
        </w:rPr>
        <w:t xml:space="preserve">, the unpredictability of leap seconds may be problematic for dynamic scenes of time-critical nature that require precise timestamping. The option to signal the absolute timestamp information in TAI format is provided to avoid the leap second problem, since TAI is precisely defined in a manner that is independent of </w:t>
      </w:r>
      <w:r w:rsidR="00B324FB">
        <w:rPr>
          <w:color w:val="000000"/>
          <w:lang w:eastAsia="en-GB"/>
        </w:rPr>
        <w:t>e</w:t>
      </w:r>
      <w:r w:rsidRPr="00ED4C7A">
        <w:rPr>
          <w:color w:val="000000"/>
          <w:lang w:eastAsia="en-GB"/>
        </w:rPr>
        <w:t xml:space="preserve">arth’s rotation. It is required that the scene description contains </w:t>
      </w:r>
      <w:proofErr w:type="spellStart"/>
      <w:r w:rsidRPr="00ED4C7A">
        <w:rPr>
          <w:color w:val="000000"/>
          <w:lang w:eastAsia="en-GB"/>
        </w:rPr>
        <w:t>absolute_time_UTC</w:t>
      </w:r>
      <w:proofErr w:type="spellEnd"/>
      <w:r w:rsidRPr="00ED4C7A">
        <w:rPr>
          <w:color w:val="000000"/>
          <w:lang w:eastAsia="en-GB"/>
        </w:rPr>
        <w:t xml:space="preserve">, while signalling of </w:t>
      </w:r>
      <w:proofErr w:type="spellStart"/>
      <w:r w:rsidRPr="00ED4C7A">
        <w:rPr>
          <w:color w:val="000000"/>
          <w:lang w:eastAsia="en-GB"/>
        </w:rPr>
        <w:t>absolute_time_TAI</w:t>
      </w:r>
      <w:proofErr w:type="spellEnd"/>
      <w:r w:rsidRPr="00ED4C7A">
        <w:rPr>
          <w:color w:val="000000"/>
          <w:lang w:eastAsia="en-GB"/>
        </w:rPr>
        <w:t xml:space="preserve"> is optional. </w:t>
      </w:r>
    </w:p>
    <w:p w14:paraId="421C0E16" w14:textId="1E35D23E" w:rsidR="00D36BFC" w:rsidRPr="00ED4C7A" w:rsidRDefault="00D36BFC" w:rsidP="00ED4C7A">
      <w:r w:rsidRPr="00ED4C7A">
        <w:t>A presentation engine may use several methods in order to obtain the wall clock times as used by the JSON patch-based Scene Description update and may synchronize its clock to the one used to generate the Scene Description update. Such methods may include the NTP protocol as defined in IETF RFC 5905, SNTP protocol as defined in IETF RFC 5905 as well as others.</w:t>
      </w:r>
    </w:p>
    <w:p w14:paraId="172D6164" w14:textId="05872B2C" w:rsidR="001A33D0" w:rsidRPr="00ED4C7A" w:rsidRDefault="001A33D0" w:rsidP="001A33D0">
      <w:pPr>
        <w:pStyle w:val="ANNEX"/>
        <w:numPr>
          <w:ilvl w:val="0"/>
          <w:numId w:val="7"/>
        </w:numPr>
      </w:pPr>
      <w:bookmarkStart w:id="592" w:name="_Toc54781855"/>
      <w:bookmarkStart w:id="593" w:name="_Toc54782702"/>
      <w:bookmarkStart w:id="594" w:name="_Toc57884102"/>
      <w:bookmarkStart w:id="595" w:name="_Toc57884371"/>
      <w:bookmarkStart w:id="596" w:name="_Toc57884657"/>
      <w:bookmarkStart w:id="597" w:name="_Toc57884926"/>
      <w:bookmarkStart w:id="598" w:name="_Toc57885194"/>
      <w:bookmarkStart w:id="599" w:name="_Toc57885463"/>
      <w:bookmarkStart w:id="600" w:name="_Toc57885997"/>
      <w:bookmarkStart w:id="601" w:name="_Toc57884103"/>
      <w:bookmarkStart w:id="602" w:name="_Toc57884372"/>
      <w:bookmarkStart w:id="603" w:name="_Toc57884658"/>
      <w:bookmarkStart w:id="604" w:name="_Toc57884927"/>
      <w:bookmarkStart w:id="605" w:name="_Toc57885195"/>
      <w:bookmarkStart w:id="606" w:name="_Toc57885464"/>
      <w:bookmarkStart w:id="607" w:name="_Toc57885998"/>
      <w:bookmarkStart w:id="608" w:name="_Toc57884104"/>
      <w:bookmarkStart w:id="609" w:name="_Toc57884373"/>
      <w:bookmarkStart w:id="610" w:name="_Toc57884659"/>
      <w:bookmarkStart w:id="611" w:name="_Toc57884928"/>
      <w:bookmarkStart w:id="612" w:name="_Toc57885196"/>
      <w:bookmarkStart w:id="613" w:name="_Toc57885465"/>
      <w:bookmarkStart w:id="614" w:name="_Toc57885999"/>
      <w:bookmarkStart w:id="615" w:name="_Toc450303222"/>
      <w:bookmarkStart w:id="616" w:name="_Toc9996972"/>
      <w:bookmarkStart w:id="617" w:name="_Toc438968655"/>
      <w:bookmarkStart w:id="618" w:name="_Toc443461103"/>
      <w:bookmarkStart w:id="619" w:name="_Toc3533426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Pr="00ED4C7A">
        <w:lastRenderedPageBreak/>
        <w:br/>
      </w:r>
      <w:bookmarkStart w:id="620" w:name="_Toc57886000"/>
      <w:r w:rsidRPr="00ED4C7A">
        <w:rPr>
          <w:b w:val="0"/>
        </w:rPr>
        <w:t>(</w:t>
      </w:r>
      <w:r w:rsidR="009E2B64" w:rsidRPr="00ED4C7A">
        <w:rPr>
          <w:b w:val="0"/>
        </w:rPr>
        <w:t>nor</w:t>
      </w:r>
      <w:r w:rsidRPr="00ED4C7A">
        <w:rPr>
          <w:b w:val="0"/>
        </w:rPr>
        <w:t>mative)</w:t>
      </w:r>
      <w:bookmarkEnd w:id="615"/>
      <w:bookmarkEnd w:id="616"/>
      <w:bookmarkEnd w:id="617"/>
      <w:bookmarkEnd w:id="618"/>
      <w:bookmarkEnd w:id="619"/>
      <w:bookmarkEnd w:id="620"/>
      <w:r w:rsidRPr="00ED4C7A">
        <w:br/>
      </w:r>
      <w:r w:rsidRPr="00ED4C7A">
        <w:br/>
      </w:r>
    </w:p>
    <w:p w14:paraId="17A2C9EE" w14:textId="6740DE2C" w:rsidR="001A33D0" w:rsidRPr="00ED4C7A" w:rsidRDefault="001A33D0" w:rsidP="001A33D0"/>
    <w:p w14:paraId="493B790B" w14:textId="77777777" w:rsidR="001A33D0" w:rsidRPr="00ED4C7A" w:rsidRDefault="001A33D0" w:rsidP="001A33D0">
      <w:pPr>
        <w:pStyle w:val="BiblioTitle"/>
        <w:keepNext/>
        <w:pageBreakBefore/>
      </w:pPr>
      <w:bookmarkStart w:id="621" w:name="_Toc443470372"/>
      <w:bookmarkStart w:id="622" w:name="_Toc450303224"/>
      <w:bookmarkStart w:id="623" w:name="_Toc9996979"/>
      <w:bookmarkStart w:id="624" w:name="_Toc353342679"/>
      <w:bookmarkStart w:id="625" w:name="_Toc57886001"/>
      <w:r w:rsidRPr="00ED4C7A">
        <w:lastRenderedPageBreak/>
        <w:t>Bibliography</w:t>
      </w:r>
      <w:bookmarkEnd w:id="621"/>
      <w:bookmarkEnd w:id="622"/>
      <w:bookmarkEnd w:id="623"/>
      <w:bookmarkEnd w:id="624"/>
      <w:bookmarkEnd w:id="625"/>
    </w:p>
    <w:p w14:paraId="099F6B8C" w14:textId="44C284F2" w:rsidR="001A33D0" w:rsidRPr="00ED4C7A" w:rsidRDefault="001A33D0" w:rsidP="0054733A">
      <w:pPr>
        <w:tabs>
          <w:tab w:val="left" w:pos="663"/>
        </w:tabs>
        <w:ind w:left="663" w:hanging="663"/>
      </w:pPr>
      <w:r w:rsidRPr="00ED4C7A">
        <w:t>[1]</w:t>
      </w:r>
      <w:r w:rsidRPr="00ED4C7A">
        <w:tab/>
      </w:r>
      <w:r w:rsidR="00073CD1" w:rsidRPr="00ED4C7A">
        <w:t>IETF RFC 5905 (in force</w:t>
      </w:r>
      <w:r w:rsidR="00453F62" w:rsidRPr="00ED4C7A">
        <w:t xml:space="preserve">) </w:t>
      </w:r>
      <w:r w:rsidR="00764700" w:rsidRPr="00ED4C7A">
        <w:t>Network Time Protocol Version 4: Protocol and Algorithms Specification</w:t>
      </w:r>
    </w:p>
    <w:p w14:paraId="43ED9773" w14:textId="77777777" w:rsidR="001A33D0" w:rsidRPr="00ED4C7A" w:rsidRDefault="001A33D0" w:rsidP="0054733A">
      <w:pPr>
        <w:tabs>
          <w:tab w:val="left" w:pos="663"/>
        </w:tabs>
        <w:ind w:left="663" w:hanging="663"/>
      </w:pPr>
      <w:r w:rsidRPr="00ED4C7A">
        <w:t>[2]</w:t>
      </w:r>
      <w:r w:rsidRPr="00ED4C7A">
        <w:tab/>
        <w:t>ISO #####</w:t>
      </w:r>
      <w:r w:rsidRPr="00ED4C7A">
        <w:noBreakHyphen/>
        <w:t xml:space="preserve">##:20##, </w:t>
      </w:r>
      <w:r w:rsidRPr="00ED4C7A">
        <w:rPr>
          <w:i/>
        </w:rPr>
        <w:t>General title — Part ##: Title of part</w:t>
      </w:r>
    </w:p>
    <w:p w14:paraId="0CD7FC75" w14:textId="77777777" w:rsidR="001A33D0" w:rsidRPr="00ED4C7A" w:rsidRDefault="001A33D0"/>
    <w:sectPr w:rsidR="001A33D0" w:rsidRPr="00ED4C7A" w:rsidSect="00C845B4">
      <w:footerReference w:type="even" r:id="rId41"/>
      <w:footerReference w:type="default" r:id="rId4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68B21" w14:textId="77777777" w:rsidR="00C212F7" w:rsidRDefault="00C212F7">
      <w:r>
        <w:separator/>
      </w:r>
    </w:p>
  </w:endnote>
  <w:endnote w:type="continuationSeparator" w:id="0">
    <w:p w14:paraId="4E7BDE3F" w14:textId="77777777" w:rsidR="00C212F7" w:rsidRDefault="00C2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8215A" w14:textId="77777777" w:rsidR="00653652" w:rsidRDefault="00653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D0631" w14:textId="77777777" w:rsidR="00653652" w:rsidRDefault="006536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DD4B7" w14:textId="77777777" w:rsidR="00653652" w:rsidRDefault="006536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F35C8" w14:textId="5A03B898" w:rsidR="00653652" w:rsidRPr="00BA1CC8" w:rsidRDefault="0065365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w:t>
    </w:r>
    <w:r>
      <w:rPr>
        <w:sz w:val="20"/>
      </w:rPr>
      <w:t>JTC1</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7FCFD" w14:textId="77777777" w:rsidR="00653652" w:rsidRDefault="00653652" w:rsidP="008A6D64">
    <w:pPr>
      <w:pStyle w:val="Footer"/>
      <w:spacing w:before="240" w:after="48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07A5B" w14:textId="2050A9ED" w:rsidR="00653652" w:rsidRPr="00BA1CC8" w:rsidRDefault="0065365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 </w:t>
    </w:r>
    <w:r>
      <w:rPr>
        <w:sz w:val="18"/>
        <w:szCs w:val="18"/>
      </w:rPr>
      <w:t>JTC1</w:t>
    </w:r>
    <w:r w:rsidRPr="00096387">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DB99B" w14:textId="60ADAE0E" w:rsidR="00653652" w:rsidRPr="00BA1CC8" w:rsidRDefault="00653652" w:rsidP="003B153F">
    <w:pPr>
      <w:pStyle w:val="Footer"/>
      <w:spacing w:after="480" w:line="240" w:lineRule="atLeast"/>
      <w:rPr>
        <w:sz w:val="20"/>
      </w:rPr>
    </w:pPr>
    <w:r w:rsidRPr="00596E93">
      <w:rPr>
        <w:sz w:val="18"/>
        <w:szCs w:val="18"/>
      </w:rPr>
      <w:t>© ISO </w:t>
    </w:r>
    <w:r>
      <w:rPr>
        <w:sz w:val="18"/>
        <w:szCs w:val="18"/>
      </w:rPr>
      <w:t>JTC1</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10CCF" w14:textId="067C7D1D" w:rsidR="00653652" w:rsidRPr="00BA1CC8" w:rsidRDefault="0065365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 </w:t>
    </w:r>
    <w:r>
      <w:rPr>
        <w:sz w:val="18"/>
        <w:szCs w:val="18"/>
      </w:rPr>
      <w:t>JTC1</w:t>
    </w:r>
    <w:r w:rsidRPr="008A6D64">
      <w:rPr>
        <w:sz w:val="18"/>
        <w:szCs w:val="18"/>
      </w:rPr>
      <w:t> – All rights reserved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660C8" w14:textId="5BFD93AB" w:rsidR="00653652" w:rsidRPr="00BA1CC8" w:rsidRDefault="00653652" w:rsidP="003B153F">
    <w:pPr>
      <w:pStyle w:val="Footer"/>
      <w:spacing w:after="480" w:line="240" w:lineRule="exact"/>
      <w:rPr>
        <w:sz w:val="20"/>
      </w:rPr>
    </w:pPr>
    <w:r w:rsidRPr="00864D32">
      <w:rPr>
        <w:sz w:val="18"/>
        <w:szCs w:val="18"/>
      </w:rPr>
      <w:t>© ISO </w:t>
    </w:r>
    <w:r>
      <w:rPr>
        <w:sz w:val="18"/>
        <w:szCs w:val="18"/>
      </w:rPr>
      <w:t>JTC1</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E4A92" w14:textId="77777777" w:rsidR="00C212F7" w:rsidRDefault="00C212F7">
      <w:r>
        <w:separator/>
      </w:r>
    </w:p>
  </w:footnote>
  <w:footnote w:type="continuationSeparator" w:id="0">
    <w:p w14:paraId="4D9CFC73" w14:textId="77777777" w:rsidR="00C212F7" w:rsidRDefault="00C21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BAC7F" w14:textId="77777777" w:rsidR="00653652" w:rsidRDefault="00653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D7903" w14:textId="77777777" w:rsidR="00653652" w:rsidRDefault="006536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47E70" w14:textId="77777777" w:rsidR="00653652" w:rsidRDefault="006536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CDE48" w14:textId="25D5429B" w:rsidR="00653652" w:rsidRPr="00151316" w:rsidRDefault="00653652" w:rsidP="004421EF">
    <w:pPr>
      <w:pStyle w:val="Header"/>
      <w:spacing w:line="240" w:lineRule="exact"/>
    </w:pPr>
    <w:r w:rsidRPr="00151316">
      <w:t>ISO </w:t>
    </w:r>
    <w:r>
      <w:t>23090</w:t>
    </w:r>
    <w:r w:rsidRPr="00151316">
      <w:t>-</w:t>
    </w:r>
    <w:r>
      <w:t>14</w:t>
    </w:r>
    <w:r w:rsidRPr="00151316">
      <w:t>:</w:t>
    </w:r>
    <w:r>
      <w:t>2020</w:t>
    </w:r>
    <w:r w:rsidRPr="00151316">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E6D2E" w14:textId="2A781655" w:rsidR="00653652" w:rsidRPr="004D16C0" w:rsidRDefault="00653652" w:rsidP="004421EF">
    <w:pPr>
      <w:pStyle w:val="Header"/>
      <w:spacing w:after="360"/>
      <w:rPr>
        <w:b w:val="0"/>
      </w:rPr>
    </w:pPr>
    <w:r w:rsidRPr="004D16C0">
      <w:rPr>
        <w:b w:val="0"/>
      </w:rPr>
      <w:t>© ISO </w:t>
    </w:r>
    <w:r>
      <w:rPr>
        <w:b w:val="0"/>
      </w:rPr>
      <w:t>JTC1</w:t>
    </w:r>
    <w:r w:rsidRPr="004D16C0">
      <w:rPr>
        <w:b w:val="0"/>
      </w:rPr>
      <w:t> – All rights reserved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E52DC" w14:textId="67E00514" w:rsidR="00653652" w:rsidRPr="004D16C0" w:rsidRDefault="00653652" w:rsidP="004D16C0">
    <w:pPr>
      <w:pStyle w:val="Header"/>
      <w:spacing w:after="720" w:line="240" w:lineRule="exact"/>
    </w:pPr>
    <w:r w:rsidRPr="004D16C0">
      <w:t>ISO </w:t>
    </w:r>
    <w:r>
      <w:t>23090</w:t>
    </w:r>
    <w:r w:rsidRPr="004D16C0">
      <w:t>-</w:t>
    </w:r>
    <w:r>
      <w:t>14</w:t>
    </w:r>
    <w:r w:rsidRPr="004D16C0">
      <w:t>:</w:t>
    </w:r>
    <w:r>
      <w:t>2020</w:t>
    </w:r>
    <w:r w:rsidRPr="004D16C0">
      <w:t>(X)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97495" w14:textId="11A80987" w:rsidR="00653652" w:rsidRPr="004D16C0" w:rsidRDefault="00653652" w:rsidP="00864D32">
    <w:pPr>
      <w:pStyle w:val="Header"/>
      <w:spacing w:after="720" w:line="240" w:lineRule="exact"/>
      <w:jc w:val="right"/>
    </w:pPr>
    <w:r w:rsidRPr="004D16C0">
      <w:t>ISO </w:t>
    </w:r>
    <w:r>
      <w:t>23090</w:t>
    </w:r>
    <w:r w:rsidRPr="004D16C0">
      <w:t>-</w:t>
    </w:r>
    <w:r>
      <w:t>14</w:t>
    </w:r>
    <w:r w:rsidRPr="004D16C0">
      <w:t>:</w:t>
    </w:r>
    <w:r>
      <w:t>2020</w:t>
    </w:r>
    <w:r w:rsidRPr="004D16C0">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548"/>
    <w:multiLevelType w:val="hybridMultilevel"/>
    <w:tmpl w:val="585E624A"/>
    <w:lvl w:ilvl="0" w:tplc="39C23ED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2220B26"/>
    <w:multiLevelType w:val="hybridMultilevel"/>
    <w:tmpl w:val="DBD05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152D1101"/>
    <w:multiLevelType w:val="hybridMultilevel"/>
    <w:tmpl w:val="04E29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A32A50"/>
    <w:multiLevelType w:val="hybridMultilevel"/>
    <w:tmpl w:val="04E29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D44DE"/>
    <w:multiLevelType w:val="hybridMultilevel"/>
    <w:tmpl w:val="76B8C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153D82"/>
    <w:multiLevelType w:val="multilevel"/>
    <w:tmpl w:val="B6767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5464"/>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 w15:restartNumberingAfterBreak="0">
    <w:nsid w:val="393A373E"/>
    <w:multiLevelType w:val="hybridMultilevel"/>
    <w:tmpl w:val="0C36F7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026BCA"/>
    <w:multiLevelType w:val="hybridMultilevel"/>
    <w:tmpl w:val="DA7A39C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3E159C0"/>
    <w:multiLevelType w:val="hybridMultilevel"/>
    <w:tmpl w:val="BCE6642C"/>
    <w:lvl w:ilvl="0" w:tplc="04090001">
      <w:start w:val="1"/>
      <w:numFmt w:val="bullet"/>
      <w:lvlText w:val=""/>
      <w:lvlJc w:val="left"/>
      <w:pPr>
        <w:ind w:left="1122" w:hanging="360"/>
      </w:pPr>
      <w:rPr>
        <w:rFonts w:ascii="Symbol" w:hAnsi="Symbol" w:hint="default"/>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11" w15:restartNumberingAfterBreak="0">
    <w:nsid w:val="46392C3B"/>
    <w:multiLevelType w:val="hybridMultilevel"/>
    <w:tmpl w:val="1D34AB2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257D43"/>
    <w:multiLevelType w:val="hybridMultilevel"/>
    <w:tmpl w:val="722C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BF1596"/>
    <w:multiLevelType w:val="hybridMultilevel"/>
    <w:tmpl w:val="B0A42F78"/>
    <w:lvl w:ilvl="0" w:tplc="93D4CBB2">
      <w:start w:val="1"/>
      <w:numFmt w:val="bullet"/>
      <w:lvlText w:val="•"/>
      <w:lvlJc w:val="left"/>
      <w:pPr>
        <w:tabs>
          <w:tab w:val="num" w:pos="720"/>
        </w:tabs>
        <w:ind w:left="720" w:hanging="360"/>
      </w:pPr>
      <w:rPr>
        <w:rFonts w:ascii="Arial" w:hAnsi="Arial" w:hint="default"/>
      </w:rPr>
    </w:lvl>
    <w:lvl w:ilvl="1" w:tplc="F88A7D80" w:tentative="1">
      <w:start w:val="1"/>
      <w:numFmt w:val="bullet"/>
      <w:lvlText w:val="•"/>
      <w:lvlJc w:val="left"/>
      <w:pPr>
        <w:tabs>
          <w:tab w:val="num" w:pos="1440"/>
        </w:tabs>
        <w:ind w:left="1440" w:hanging="360"/>
      </w:pPr>
      <w:rPr>
        <w:rFonts w:ascii="Arial" w:hAnsi="Arial" w:hint="default"/>
      </w:rPr>
    </w:lvl>
    <w:lvl w:ilvl="2" w:tplc="333E4B5A" w:tentative="1">
      <w:start w:val="1"/>
      <w:numFmt w:val="bullet"/>
      <w:lvlText w:val="•"/>
      <w:lvlJc w:val="left"/>
      <w:pPr>
        <w:tabs>
          <w:tab w:val="num" w:pos="2160"/>
        </w:tabs>
        <w:ind w:left="2160" w:hanging="360"/>
      </w:pPr>
      <w:rPr>
        <w:rFonts w:ascii="Arial" w:hAnsi="Arial" w:hint="default"/>
      </w:rPr>
    </w:lvl>
    <w:lvl w:ilvl="3" w:tplc="36167082" w:tentative="1">
      <w:start w:val="1"/>
      <w:numFmt w:val="bullet"/>
      <w:lvlText w:val="•"/>
      <w:lvlJc w:val="left"/>
      <w:pPr>
        <w:tabs>
          <w:tab w:val="num" w:pos="2880"/>
        </w:tabs>
        <w:ind w:left="2880" w:hanging="360"/>
      </w:pPr>
      <w:rPr>
        <w:rFonts w:ascii="Arial" w:hAnsi="Arial" w:hint="default"/>
      </w:rPr>
    </w:lvl>
    <w:lvl w:ilvl="4" w:tplc="9190D5FE" w:tentative="1">
      <w:start w:val="1"/>
      <w:numFmt w:val="bullet"/>
      <w:lvlText w:val="•"/>
      <w:lvlJc w:val="left"/>
      <w:pPr>
        <w:tabs>
          <w:tab w:val="num" w:pos="3600"/>
        </w:tabs>
        <w:ind w:left="3600" w:hanging="360"/>
      </w:pPr>
      <w:rPr>
        <w:rFonts w:ascii="Arial" w:hAnsi="Arial" w:hint="default"/>
      </w:rPr>
    </w:lvl>
    <w:lvl w:ilvl="5" w:tplc="290894BA" w:tentative="1">
      <w:start w:val="1"/>
      <w:numFmt w:val="bullet"/>
      <w:lvlText w:val="•"/>
      <w:lvlJc w:val="left"/>
      <w:pPr>
        <w:tabs>
          <w:tab w:val="num" w:pos="4320"/>
        </w:tabs>
        <w:ind w:left="4320" w:hanging="360"/>
      </w:pPr>
      <w:rPr>
        <w:rFonts w:ascii="Arial" w:hAnsi="Arial" w:hint="default"/>
      </w:rPr>
    </w:lvl>
    <w:lvl w:ilvl="6" w:tplc="0BD8BBD0" w:tentative="1">
      <w:start w:val="1"/>
      <w:numFmt w:val="bullet"/>
      <w:lvlText w:val="•"/>
      <w:lvlJc w:val="left"/>
      <w:pPr>
        <w:tabs>
          <w:tab w:val="num" w:pos="5040"/>
        </w:tabs>
        <w:ind w:left="5040" w:hanging="360"/>
      </w:pPr>
      <w:rPr>
        <w:rFonts w:ascii="Arial" w:hAnsi="Arial" w:hint="default"/>
      </w:rPr>
    </w:lvl>
    <w:lvl w:ilvl="7" w:tplc="897AA200" w:tentative="1">
      <w:start w:val="1"/>
      <w:numFmt w:val="bullet"/>
      <w:lvlText w:val="•"/>
      <w:lvlJc w:val="left"/>
      <w:pPr>
        <w:tabs>
          <w:tab w:val="num" w:pos="5760"/>
        </w:tabs>
        <w:ind w:left="5760" w:hanging="360"/>
      </w:pPr>
      <w:rPr>
        <w:rFonts w:ascii="Arial" w:hAnsi="Arial" w:hint="default"/>
      </w:rPr>
    </w:lvl>
    <w:lvl w:ilvl="8" w:tplc="6A08332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CBB2987"/>
    <w:multiLevelType w:val="hybridMultilevel"/>
    <w:tmpl w:val="9BD6F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8255F5"/>
    <w:multiLevelType w:val="hybridMultilevel"/>
    <w:tmpl w:val="F966662A"/>
    <w:lvl w:ilvl="0" w:tplc="04090001">
      <w:start w:val="1"/>
      <w:numFmt w:val="bullet"/>
      <w:lvlText w:val=""/>
      <w:lvlJc w:val="left"/>
      <w:pPr>
        <w:ind w:left="720" w:hanging="360"/>
      </w:pPr>
      <w:rPr>
        <w:rFonts w:ascii="Symbol" w:hAnsi="Symbol" w:hint="default"/>
      </w:rPr>
    </w:lvl>
    <w:lvl w:ilvl="1" w:tplc="BFE662DC">
      <w:numFmt w:val="bullet"/>
      <w:lvlText w:val="•"/>
      <w:lvlJc w:val="left"/>
      <w:pPr>
        <w:ind w:left="1480" w:hanging="400"/>
      </w:pPr>
      <w:rPr>
        <w:rFonts w:ascii="Cambria" w:eastAsia="MS Mincho"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5371D0"/>
    <w:multiLevelType w:val="hybridMultilevel"/>
    <w:tmpl w:val="2C8EA396"/>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7" w15:restartNumberingAfterBreak="0">
    <w:nsid w:val="75A34068"/>
    <w:multiLevelType w:val="multilevel"/>
    <w:tmpl w:val="1F72C4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943526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A4620F8"/>
    <w:multiLevelType w:val="hybridMultilevel"/>
    <w:tmpl w:val="3982864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436539"/>
    <w:multiLevelType w:val="hybridMultilevel"/>
    <w:tmpl w:val="0602C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2"/>
  </w:num>
  <w:num w:numId="8">
    <w:abstractNumId w:val="2"/>
  </w:num>
  <w:num w:numId="9">
    <w:abstractNumId w:val="2"/>
  </w:num>
  <w:num w:numId="10">
    <w:abstractNumId w:val="2"/>
  </w:num>
  <w:num w:numId="11">
    <w:abstractNumId w:val="2"/>
  </w:num>
  <w:num w:numId="12">
    <w:abstractNumId w:val="2"/>
  </w:num>
  <w:num w:numId="13">
    <w:abstractNumId w:val="13"/>
  </w:num>
  <w:num w:numId="14">
    <w:abstractNumId w:val="2"/>
  </w:num>
  <w:num w:numId="15">
    <w:abstractNumId w:val="2"/>
  </w:num>
  <w:num w:numId="16">
    <w:abstractNumId w:val="7"/>
  </w:num>
  <w:num w:numId="17">
    <w:abstractNumId w:val="6"/>
  </w:num>
  <w:num w:numId="18">
    <w:abstractNumId w:val="0"/>
  </w:num>
  <w:num w:numId="19">
    <w:abstractNumId w:val="10"/>
  </w:num>
  <w:num w:numId="20">
    <w:abstractNumId w:val="14"/>
  </w:num>
  <w:num w:numId="21">
    <w:abstractNumId w:val="4"/>
  </w:num>
  <w:num w:numId="22">
    <w:abstractNumId w:val="19"/>
  </w:num>
  <w:num w:numId="23">
    <w:abstractNumId w:val="7"/>
  </w:num>
  <w:num w:numId="24">
    <w:abstractNumId w:val="17"/>
  </w:num>
  <w:num w:numId="25">
    <w:abstractNumId w:val="16"/>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15"/>
  </w:num>
  <w:num w:numId="34">
    <w:abstractNumId w:val="9"/>
  </w:num>
  <w:num w:numId="35">
    <w:abstractNumId w:val="1"/>
  </w:num>
  <w:num w:numId="36">
    <w:abstractNumId w:val="12"/>
  </w:num>
  <w:num w:numId="37">
    <w:abstractNumId w:val="20"/>
  </w:num>
  <w:num w:numId="38">
    <w:abstractNumId w:val="3"/>
  </w:num>
  <w:num w:numId="39">
    <w:abstractNumId w:val="7"/>
  </w:num>
  <w:num w:numId="40">
    <w:abstractNumId w:val="18"/>
  </w:num>
  <w:num w:numId="41">
    <w:abstractNumId w:val="5"/>
  </w:num>
  <w:num w:numId="42">
    <w:abstractNumId w:val="11"/>
  </w:num>
  <w:num w:numId="43">
    <w:abstractNumId w:val="8"/>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BB9"/>
    <w:rsid w:val="000010EC"/>
    <w:rsid w:val="00003F15"/>
    <w:rsid w:val="0001529C"/>
    <w:rsid w:val="00015D48"/>
    <w:rsid w:val="000173F6"/>
    <w:rsid w:val="00022152"/>
    <w:rsid w:val="00024252"/>
    <w:rsid w:val="000242C3"/>
    <w:rsid w:val="0003262E"/>
    <w:rsid w:val="00032739"/>
    <w:rsid w:val="0003470C"/>
    <w:rsid w:val="000356DE"/>
    <w:rsid w:val="000442BE"/>
    <w:rsid w:val="000465EE"/>
    <w:rsid w:val="00050622"/>
    <w:rsid w:val="00052262"/>
    <w:rsid w:val="00055455"/>
    <w:rsid w:val="00056661"/>
    <w:rsid w:val="00056777"/>
    <w:rsid w:val="00060093"/>
    <w:rsid w:val="0006253F"/>
    <w:rsid w:val="00062C3E"/>
    <w:rsid w:val="00067E7F"/>
    <w:rsid w:val="000705EE"/>
    <w:rsid w:val="00073CD1"/>
    <w:rsid w:val="00082D3F"/>
    <w:rsid w:val="00082FBE"/>
    <w:rsid w:val="00090108"/>
    <w:rsid w:val="00091A31"/>
    <w:rsid w:val="00096387"/>
    <w:rsid w:val="000A0724"/>
    <w:rsid w:val="000A4735"/>
    <w:rsid w:val="000B0C40"/>
    <w:rsid w:val="000B0C46"/>
    <w:rsid w:val="000B22A5"/>
    <w:rsid w:val="000B2D01"/>
    <w:rsid w:val="000B75EE"/>
    <w:rsid w:val="000C033F"/>
    <w:rsid w:val="000C22E6"/>
    <w:rsid w:val="000C36A0"/>
    <w:rsid w:val="000C6448"/>
    <w:rsid w:val="000D20AA"/>
    <w:rsid w:val="000D69A7"/>
    <w:rsid w:val="000E64E3"/>
    <w:rsid w:val="000F2100"/>
    <w:rsid w:val="000F5A38"/>
    <w:rsid w:val="0010607A"/>
    <w:rsid w:val="00107945"/>
    <w:rsid w:val="0011595F"/>
    <w:rsid w:val="00117C85"/>
    <w:rsid w:val="00125530"/>
    <w:rsid w:val="00131083"/>
    <w:rsid w:val="0013233A"/>
    <w:rsid w:val="00141C25"/>
    <w:rsid w:val="00141CC7"/>
    <w:rsid w:val="00143A48"/>
    <w:rsid w:val="00144886"/>
    <w:rsid w:val="001452E4"/>
    <w:rsid w:val="00150D6B"/>
    <w:rsid w:val="00151A3B"/>
    <w:rsid w:val="00153F95"/>
    <w:rsid w:val="00161431"/>
    <w:rsid w:val="00162D9E"/>
    <w:rsid w:val="00162DC6"/>
    <w:rsid w:val="00163D8E"/>
    <w:rsid w:val="00165009"/>
    <w:rsid w:val="00170B5F"/>
    <w:rsid w:val="0018277F"/>
    <w:rsid w:val="0018401B"/>
    <w:rsid w:val="00193782"/>
    <w:rsid w:val="001A0B0F"/>
    <w:rsid w:val="001A17A2"/>
    <w:rsid w:val="001A2E0D"/>
    <w:rsid w:val="001A33D0"/>
    <w:rsid w:val="001A4866"/>
    <w:rsid w:val="001A7BEF"/>
    <w:rsid w:val="001B51CD"/>
    <w:rsid w:val="001C0DD1"/>
    <w:rsid w:val="001C2300"/>
    <w:rsid w:val="001D1368"/>
    <w:rsid w:val="001E4CEB"/>
    <w:rsid w:val="001F2212"/>
    <w:rsid w:val="001F3433"/>
    <w:rsid w:val="001F3A2E"/>
    <w:rsid w:val="001F5962"/>
    <w:rsid w:val="001F7849"/>
    <w:rsid w:val="00205966"/>
    <w:rsid w:val="00210B72"/>
    <w:rsid w:val="00212C8E"/>
    <w:rsid w:val="00221237"/>
    <w:rsid w:val="002219C0"/>
    <w:rsid w:val="00231103"/>
    <w:rsid w:val="00241057"/>
    <w:rsid w:val="00242364"/>
    <w:rsid w:val="00252735"/>
    <w:rsid w:val="00255B6F"/>
    <w:rsid w:val="00256B2A"/>
    <w:rsid w:val="00257BF5"/>
    <w:rsid w:val="00261837"/>
    <w:rsid w:val="00262D01"/>
    <w:rsid w:val="00264095"/>
    <w:rsid w:val="002644EB"/>
    <w:rsid w:val="00264E27"/>
    <w:rsid w:val="00270BB9"/>
    <w:rsid w:val="00271493"/>
    <w:rsid w:val="00273817"/>
    <w:rsid w:val="002816DD"/>
    <w:rsid w:val="0028435D"/>
    <w:rsid w:val="00294FB0"/>
    <w:rsid w:val="00295281"/>
    <w:rsid w:val="00296303"/>
    <w:rsid w:val="002A0A9F"/>
    <w:rsid w:val="002A612C"/>
    <w:rsid w:val="002B4072"/>
    <w:rsid w:val="002C453D"/>
    <w:rsid w:val="002C5D92"/>
    <w:rsid w:val="002D0D09"/>
    <w:rsid w:val="002D142A"/>
    <w:rsid w:val="002D419A"/>
    <w:rsid w:val="002D7C8B"/>
    <w:rsid w:val="002E0796"/>
    <w:rsid w:val="002E20F5"/>
    <w:rsid w:val="002E3A37"/>
    <w:rsid w:val="002E3AF4"/>
    <w:rsid w:val="002F21D0"/>
    <w:rsid w:val="002F2DBB"/>
    <w:rsid w:val="00300C64"/>
    <w:rsid w:val="00307D2E"/>
    <w:rsid w:val="00314414"/>
    <w:rsid w:val="003201E4"/>
    <w:rsid w:val="00321B3A"/>
    <w:rsid w:val="00324DA0"/>
    <w:rsid w:val="00326BBC"/>
    <w:rsid w:val="0033123A"/>
    <w:rsid w:val="00333718"/>
    <w:rsid w:val="0033560C"/>
    <w:rsid w:val="0033724C"/>
    <w:rsid w:val="00342983"/>
    <w:rsid w:val="00343AEE"/>
    <w:rsid w:val="0034406C"/>
    <w:rsid w:val="00345AA8"/>
    <w:rsid w:val="003466F9"/>
    <w:rsid w:val="0035006C"/>
    <w:rsid w:val="0035087A"/>
    <w:rsid w:val="00353261"/>
    <w:rsid w:val="003545BE"/>
    <w:rsid w:val="003550F1"/>
    <w:rsid w:val="00362860"/>
    <w:rsid w:val="0037386A"/>
    <w:rsid w:val="00374959"/>
    <w:rsid w:val="00376049"/>
    <w:rsid w:val="00380712"/>
    <w:rsid w:val="0038263F"/>
    <w:rsid w:val="00382BEB"/>
    <w:rsid w:val="00385BCA"/>
    <w:rsid w:val="003862E6"/>
    <w:rsid w:val="00395E39"/>
    <w:rsid w:val="00396377"/>
    <w:rsid w:val="003A50A7"/>
    <w:rsid w:val="003A6759"/>
    <w:rsid w:val="003A7270"/>
    <w:rsid w:val="003B153F"/>
    <w:rsid w:val="003C26C5"/>
    <w:rsid w:val="003C3493"/>
    <w:rsid w:val="003D3528"/>
    <w:rsid w:val="003E0BC0"/>
    <w:rsid w:val="003E2027"/>
    <w:rsid w:val="003F19CA"/>
    <w:rsid w:val="003F1B6E"/>
    <w:rsid w:val="003F5B60"/>
    <w:rsid w:val="003F6D2B"/>
    <w:rsid w:val="00400F60"/>
    <w:rsid w:val="00401338"/>
    <w:rsid w:val="00401B09"/>
    <w:rsid w:val="00401F28"/>
    <w:rsid w:val="00403EA2"/>
    <w:rsid w:val="00404DBD"/>
    <w:rsid w:val="00404F12"/>
    <w:rsid w:val="004051EB"/>
    <w:rsid w:val="00407D93"/>
    <w:rsid w:val="004143FA"/>
    <w:rsid w:val="004148FD"/>
    <w:rsid w:val="004213CF"/>
    <w:rsid w:val="00422AEF"/>
    <w:rsid w:val="0042347F"/>
    <w:rsid w:val="004236D2"/>
    <w:rsid w:val="00433AF5"/>
    <w:rsid w:val="00436083"/>
    <w:rsid w:val="004401C7"/>
    <w:rsid w:val="004403F5"/>
    <w:rsid w:val="004420F6"/>
    <w:rsid w:val="004421EF"/>
    <w:rsid w:val="004455F3"/>
    <w:rsid w:val="00453F62"/>
    <w:rsid w:val="004564D3"/>
    <w:rsid w:val="00464450"/>
    <w:rsid w:val="00465F10"/>
    <w:rsid w:val="0046631E"/>
    <w:rsid w:val="00481387"/>
    <w:rsid w:val="00483890"/>
    <w:rsid w:val="00487A35"/>
    <w:rsid w:val="00490CBC"/>
    <w:rsid w:val="00491033"/>
    <w:rsid w:val="0049266E"/>
    <w:rsid w:val="004A5603"/>
    <w:rsid w:val="004A5C20"/>
    <w:rsid w:val="004C0EB5"/>
    <w:rsid w:val="004C241D"/>
    <w:rsid w:val="004C2424"/>
    <w:rsid w:val="004C6233"/>
    <w:rsid w:val="004D16C0"/>
    <w:rsid w:val="004D5B50"/>
    <w:rsid w:val="004D7523"/>
    <w:rsid w:val="004E13B8"/>
    <w:rsid w:val="004E6E8E"/>
    <w:rsid w:val="004E7B32"/>
    <w:rsid w:val="004F5462"/>
    <w:rsid w:val="00505668"/>
    <w:rsid w:val="00507DB3"/>
    <w:rsid w:val="005151EF"/>
    <w:rsid w:val="00516AF4"/>
    <w:rsid w:val="00523D7C"/>
    <w:rsid w:val="00526284"/>
    <w:rsid w:val="00534396"/>
    <w:rsid w:val="00544807"/>
    <w:rsid w:val="005469A5"/>
    <w:rsid w:val="0054733A"/>
    <w:rsid w:val="00564E29"/>
    <w:rsid w:val="00565240"/>
    <w:rsid w:val="00575041"/>
    <w:rsid w:val="00577FCF"/>
    <w:rsid w:val="00580D3A"/>
    <w:rsid w:val="0058390F"/>
    <w:rsid w:val="0058526B"/>
    <w:rsid w:val="00592456"/>
    <w:rsid w:val="00592E60"/>
    <w:rsid w:val="00594E2A"/>
    <w:rsid w:val="00596E93"/>
    <w:rsid w:val="005B0C75"/>
    <w:rsid w:val="005B3EC6"/>
    <w:rsid w:val="005B6DE0"/>
    <w:rsid w:val="005C06CE"/>
    <w:rsid w:val="005C3C7B"/>
    <w:rsid w:val="005C40F5"/>
    <w:rsid w:val="005D1ECF"/>
    <w:rsid w:val="005D39C2"/>
    <w:rsid w:val="005D5B82"/>
    <w:rsid w:val="005D5BE2"/>
    <w:rsid w:val="005D6017"/>
    <w:rsid w:val="005D7213"/>
    <w:rsid w:val="005D7EFB"/>
    <w:rsid w:val="005E1FB6"/>
    <w:rsid w:val="005E20D5"/>
    <w:rsid w:val="005E2C8E"/>
    <w:rsid w:val="005F0D21"/>
    <w:rsid w:val="005F180B"/>
    <w:rsid w:val="005F721D"/>
    <w:rsid w:val="006079A5"/>
    <w:rsid w:val="00610D56"/>
    <w:rsid w:val="00611DEB"/>
    <w:rsid w:val="00612A51"/>
    <w:rsid w:val="00625027"/>
    <w:rsid w:val="00630BA3"/>
    <w:rsid w:val="00641777"/>
    <w:rsid w:val="00641AA7"/>
    <w:rsid w:val="00643126"/>
    <w:rsid w:val="00653652"/>
    <w:rsid w:val="00654726"/>
    <w:rsid w:val="00654B87"/>
    <w:rsid w:val="006558DC"/>
    <w:rsid w:val="00661B92"/>
    <w:rsid w:val="006625A2"/>
    <w:rsid w:val="00664A2C"/>
    <w:rsid w:val="00664E03"/>
    <w:rsid w:val="00673172"/>
    <w:rsid w:val="00677C4F"/>
    <w:rsid w:val="0068101F"/>
    <w:rsid w:val="006836FE"/>
    <w:rsid w:val="00683AFC"/>
    <w:rsid w:val="006863A7"/>
    <w:rsid w:val="00693C69"/>
    <w:rsid w:val="00695DE5"/>
    <w:rsid w:val="0069670F"/>
    <w:rsid w:val="006A141F"/>
    <w:rsid w:val="006B3737"/>
    <w:rsid w:val="006B5128"/>
    <w:rsid w:val="006B5C15"/>
    <w:rsid w:val="006C120F"/>
    <w:rsid w:val="006C3368"/>
    <w:rsid w:val="006C650A"/>
    <w:rsid w:val="006C68EB"/>
    <w:rsid w:val="006C696B"/>
    <w:rsid w:val="006D11C1"/>
    <w:rsid w:val="006D1A2D"/>
    <w:rsid w:val="006D36C5"/>
    <w:rsid w:val="006D3D76"/>
    <w:rsid w:val="006D4CA4"/>
    <w:rsid w:val="006E6D4E"/>
    <w:rsid w:val="006F3BDC"/>
    <w:rsid w:val="006F4EE8"/>
    <w:rsid w:val="006F5CEE"/>
    <w:rsid w:val="00702179"/>
    <w:rsid w:val="00703BBC"/>
    <w:rsid w:val="0070683D"/>
    <w:rsid w:val="00710A8A"/>
    <w:rsid w:val="007173C1"/>
    <w:rsid w:val="007230AF"/>
    <w:rsid w:val="00724149"/>
    <w:rsid w:val="007249ED"/>
    <w:rsid w:val="007416E9"/>
    <w:rsid w:val="00741EBC"/>
    <w:rsid w:val="0076248E"/>
    <w:rsid w:val="00762AED"/>
    <w:rsid w:val="00764700"/>
    <w:rsid w:val="00766171"/>
    <w:rsid w:val="007717AF"/>
    <w:rsid w:val="00775B4B"/>
    <w:rsid w:val="00775DDF"/>
    <w:rsid w:val="00776E89"/>
    <w:rsid w:val="00777D2C"/>
    <w:rsid w:val="007812F0"/>
    <w:rsid w:val="00785203"/>
    <w:rsid w:val="00785B82"/>
    <w:rsid w:val="0078751F"/>
    <w:rsid w:val="00787C8D"/>
    <w:rsid w:val="007A0642"/>
    <w:rsid w:val="007A4D0F"/>
    <w:rsid w:val="007B10F8"/>
    <w:rsid w:val="007B3452"/>
    <w:rsid w:val="007B6A3A"/>
    <w:rsid w:val="007C12EC"/>
    <w:rsid w:val="007D445C"/>
    <w:rsid w:val="007D450F"/>
    <w:rsid w:val="007D62B2"/>
    <w:rsid w:val="007E5D0B"/>
    <w:rsid w:val="007F3B91"/>
    <w:rsid w:val="007F414C"/>
    <w:rsid w:val="007F7F35"/>
    <w:rsid w:val="00802E7B"/>
    <w:rsid w:val="00803206"/>
    <w:rsid w:val="0080525D"/>
    <w:rsid w:val="008111E3"/>
    <w:rsid w:val="00811BAD"/>
    <w:rsid w:val="0081235B"/>
    <w:rsid w:val="008161EF"/>
    <w:rsid w:val="008210D5"/>
    <w:rsid w:val="008262E0"/>
    <w:rsid w:val="00834134"/>
    <w:rsid w:val="008349B2"/>
    <w:rsid w:val="00840206"/>
    <w:rsid w:val="00851B4E"/>
    <w:rsid w:val="00864D32"/>
    <w:rsid w:val="00870408"/>
    <w:rsid w:val="008713ED"/>
    <w:rsid w:val="008814B2"/>
    <w:rsid w:val="008822BB"/>
    <w:rsid w:val="00885E28"/>
    <w:rsid w:val="00891245"/>
    <w:rsid w:val="00891B6F"/>
    <w:rsid w:val="0089355F"/>
    <w:rsid w:val="00897961"/>
    <w:rsid w:val="008A2C7E"/>
    <w:rsid w:val="008A5B44"/>
    <w:rsid w:val="008A6D64"/>
    <w:rsid w:val="008B551B"/>
    <w:rsid w:val="008C10F5"/>
    <w:rsid w:val="008C37D1"/>
    <w:rsid w:val="008C5996"/>
    <w:rsid w:val="008D18EF"/>
    <w:rsid w:val="008D241F"/>
    <w:rsid w:val="008D6457"/>
    <w:rsid w:val="008D6639"/>
    <w:rsid w:val="008E273E"/>
    <w:rsid w:val="008E7E1C"/>
    <w:rsid w:val="008F5363"/>
    <w:rsid w:val="00902917"/>
    <w:rsid w:val="009045DF"/>
    <w:rsid w:val="00910965"/>
    <w:rsid w:val="00916AB3"/>
    <w:rsid w:val="00923713"/>
    <w:rsid w:val="00925CBB"/>
    <w:rsid w:val="00926F1F"/>
    <w:rsid w:val="0093551D"/>
    <w:rsid w:val="009357DB"/>
    <w:rsid w:val="0093605D"/>
    <w:rsid w:val="00940200"/>
    <w:rsid w:val="009429D6"/>
    <w:rsid w:val="0094368B"/>
    <w:rsid w:val="009448D9"/>
    <w:rsid w:val="00947121"/>
    <w:rsid w:val="00951E59"/>
    <w:rsid w:val="00952A57"/>
    <w:rsid w:val="00952EDD"/>
    <w:rsid w:val="00965341"/>
    <w:rsid w:val="00972F99"/>
    <w:rsid w:val="0097303B"/>
    <w:rsid w:val="00977B38"/>
    <w:rsid w:val="00991FDB"/>
    <w:rsid w:val="00997217"/>
    <w:rsid w:val="009A1F63"/>
    <w:rsid w:val="009A7FDE"/>
    <w:rsid w:val="009B2173"/>
    <w:rsid w:val="009B37AF"/>
    <w:rsid w:val="009B5FA3"/>
    <w:rsid w:val="009C773C"/>
    <w:rsid w:val="009D17D0"/>
    <w:rsid w:val="009D2733"/>
    <w:rsid w:val="009D584A"/>
    <w:rsid w:val="009D68FE"/>
    <w:rsid w:val="009E2B64"/>
    <w:rsid w:val="009E67D7"/>
    <w:rsid w:val="009F074B"/>
    <w:rsid w:val="009F3820"/>
    <w:rsid w:val="009F67FA"/>
    <w:rsid w:val="00A059A4"/>
    <w:rsid w:val="00A068F1"/>
    <w:rsid w:val="00A10C28"/>
    <w:rsid w:val="00A17189"/>
    <w:rsid w:val="00A1761B"/>
    <w:rsid w:val="00A23311"/>
    <w:rsid w:val="00A25B3E"/>
    <w:rsid w:val="00A25CA3"/>
    <w:rsid w:val="00A26643"/>
    <w:rsid w:val="00A26DDF"/>
    <w:rsid w:val="00A27800"/>
    <w:rsid w:val="00A33DA0"/>
    <w:rsid w:val="00A45AE0"/>
    <w:rsid w:val="00A50B8D"/>
    <w:rsid w:val="00A50D78"/>
    <w:rsid w:val="00A54D56"/>
    <w:rsid w:val="00A57F30"/>
    <w:rsid w:val="00A62359"/>
    <w:rsid w:val="00A644EE"/>
    <w:rsid w:val="00A711CF"/>
    <w:rsid w:val="00A71D48"/>
    <w:rsid w:val="00A71E02"/>
    <w:rsid w:val="00A73B43"/>
    <w:rsid w:val="00A752AD"/>
    <w:rsid w:val="00A75A2D"/>
    <w:rsid w:val="00A765B7"/>
    <w:rsid w:val="00A767D6"/>
    <w:rsid w:val="00A80E71"/>
    <w:rsid w:val="00A81A19"/>
    <w:rsid w:val="00A82BE1"/>
    <w:rsid w:val="00A8534F"/>
    <w:rsid w:val="00A929AC"/>
    <w:rsid w:val="00A97799"/>
    <w:rsid w:val="00AA68A9"/>
    <w:rsid w:val="00AB2530"/>
    <w:rsid w:val="00AB3CB9"/>
    <w:rsid w:val="00AB78BF"/>
    <w:rsid w:val="00AB7CBA"/>
    <w:rsid w:val="00AC01E8"/>
    <w:rsid w:val="00AC4990"/>
    <w:rsid w:val="00AD13C5"/>
    <w:rsid w:val="00AD4531"/>
    <w:rsid w:val="00AD6EC3"/>
    <w:rsid w:val="00AD6F75"/>
    <w:rsid w:val="00AD7CF6"/>
    <w:rsid w:val="00AE02DE"/>
    <w:rsid w:val="00AE399E"/>
    <w:rsid w:val="00AE6441"/>
    <w:rsid w:val="00B04272"/>
    <w:rsid w:val="00B04D2F"/>
    <w:rsid w:val="00B0639A"/>
    <w:rsid w:val="00B13ADF"/>
    <w:rsid w:val="00B16579"/>
    <w:rsid w:val="00B2482F"/>
    <w:rsid w:val="00B270A3"/>
    <w:rsid w:val="00B324FB"/>
    <w:rsid w:val="00B371BD"/>
    <w:rsid w:val="00B544AB"/>
    <w:rsid w:val="00B6467D"/>
    <w:rsid w:val="00B67C03"/>
    <w:rsid w:val="00B71B32"/>
    <w:rsid w:val="00B754AD"/>
    <w:rsid w:val="00B765AE"/>
    <w:rsid w:val="00B77025"/>
    <w:rsid w:val="00B80F08"/>
    <w:rsid w:val="00B82FD3"/>
    <w:rsid w:val="00B83404"/>
    <w:rsid w:val="00B83B1C"/>
    <w:rsid w:val="00B87C49"/>
    <w:rsid w:val="00B90A8A"/>
    <w:rsid w:val="00B9118A"/>
    <w:rsid w:val="00B92A45"/>
    <w:rsid w:val="00B978DB"/>
    <w:rsid w:val="00BA1F97"/>
    <w:rsid w:val="00BA33C2"/>
    <w:rsid w:val="00BA6CFF"/>
    <w:rsid w:val="00BA6E9D"/>
    <w:rsid w:val="00BB3110"/>
    <w:rsid w:val="00BB546D"/>
    <w:rsid w:val="00BC394B"/>
    <w:rsid w:val="00BD188C"/>
    <w:rsid w:val="00BD311C"/>
    <w:rsid w:val="00BE0850"/>
    <w:rsid w:val="00BE4819"/>
    <w:rsid w:val="00BF3303"/>
    <w:rsid w:val="00BF342A"/>
    <w:rsid w:val="00BF7921"/>
    <w:rsid w:val="00C10B7F"/>
    <w:rsid w:val="00C13E43"/>
    <w:rsid w:val="00C14A1D"/>
    <w:rsid w:val="00C20A90"/>
    <w:rsid w:val="00C212F7"/>
    <w:rsid w:val="00C217CB"/>
    <w:rsid w:val="00C27FAB"/>
    <w:rsid w:val="00C33932"/>
    <w:rsid w:val="00C34A77"/>
    <w:rsid w:val="00C40BCD"/>
    <w:rsid w:val="00C5582A"/>
    <w:rsid w:val="00C61838"/>
    <w:rsid w:val="00C664B6"/>
    <w:rsid w:val="00C70FFA"/>
    <w:rsid w:val="00C7141C"/>
    <w:rsid w:val="00C719E6"/>
    <w:rsid w:val="00C72306"/>
    <w:rsid w:val="00C733E3"/>
    <w:rsid w:val="00C77D4A"/>
    <w:rsid w:val="00C83357"/>
    <w:rsid w:val="00C845B4"/>
    <w:rsid w:val="00C91479"/>
    <w:rsid w:val="00C926D0"/>
    <w:rsid w:val="00C9462A"/>
    <w:rsid w:val="00C96F26"/>
    <w:rsid w:val="00C96F60"/>
    <w:rsid w:val="00CA0A66"/>
    <w:rsid w:val="00CA0A8D"/>
    <w:rsid w:val="00CA151B"/>
    <w:rsid w:val="00CA5FBD"/>
    <w:rsid w:val="00CA6A66"/>
    <w:rsid w:val="00CA713B"/>
    <w:rsid w:val="00CB3276"/>
    <w:rsid w:val="00CB3DC2"/>
    <w:rsid w:val="00CB5EBE"/>
    <w:rsid w:val="00CC0E57"/>
    <w:rsid w:val="00CC381B"/>
    <w:rsid w:val="00CC760F"/>
    <w:rsid w:val="00CD4C29"/>
    <w:rsid w:val="00CD5E3E"/>
    <w:rsid w:val="00CD6D7C"/>
    <w:rsid w:val="00CE4E22"/>
    <w:rsid w:val="00CE4E7F"/>
    <w:rsid w:val="00D035E5"/>
    <w:rsid w:val="00D05554"/>
    <w:rsid w:val="00D075E0"/>
    <w:rsid w:val="00D11008"/>
    <w:rsid w:val="00D12FC8"/>
    <w:rsid w:val="00D27510"/>
    <w:rsid w:val="00D27D04"/>
    <w:rsid w:val="00D30867"/>
    <w:rsid w:val="00D33289"/>
    <w:rsid w:val="00D33F8F"/>
    <w:rsid w:val="00D36BFC"/>
    <w:rsid w:val="00D37E19"/>
    <w:rsid w:val="00D413F9"/>
    <w:rsid w:val="00D44BCB"/>
    <w:rsid w:val="00D54D92"/>
    <w:rsid w:val="00D54F03"/>
    <w:rsid w:val="00D77EA6"/>
    <w:rsid w:val="00D8031A"/>
    <w:rsid w:val="00D8690E"/>
    <w:rsid w:val="00D93599"/>
    <w:rsid w:val="00D97105"/>
    <w:rsid w:val="00DB464C"/>
    <w:rsid w:val="00DB6CB0"/>
    <w:rsid w:val="00DC1F55"/>
    <w:rsid w:val="00DC211C"/>
    <w:rsid w:val="00DC6BD3"/>
    <w:rsid w:val="00DD04DA"/>
    <w:rsid w:val="00DD0850"/>
    <w:rsid w:val="00DD0BFF"/>
    <w:rsid w:val="00DD1BA4"/>
    <w:rsid w:val="00DD3014"/>
    <w:rsid w:val="00DE4393"/>
    <w:rsid w:val="00DE4543"/>
    <w:rsid w:val="00DF5637"/>
    <w:rsid w:val="00E03488"/>
    <w:rsid w:val="00E11515"/>
    <w:rsid w:val="00E15D71"/>
    <w:rsid w:val="00E16D84"/>
    <w:rsid w:val="00E3606C"/>
    <w:rsid w:val="00E361E9"/>
    <w:rsid w:val="00E45DE1"/>
    <w:rsid w:val="00E47DFA"/>
    <w:rsid w:val="00E52EE8"/>
    <w:rsid w:val="00E631B2"/>
    <w:rsid w:val="00E666AA"/>
    <w:rsid w:val="00E66A91"/>
    <w:rsid w:val="00E66E01"/>
    <w:rsid w:val="00E71176"/>
    <w:rsid w:val="00E71637"/>
    <w:rsid w:val="00E81E41"/>
    <w:rsid w:val="00E833E6"/>
    <w:rsid w:val="00EA55E2"/>
    <w:rsid w:val="00EA5EE7"/>
    <w:rsid w:val="00EA7BD6"/>
    <w:rsid w:val="00EB1260"/>
    <w:rsid w:val="00EB4ED6"/>
    <w:rsid w:val="00EB5D88"/>
    <w:rsid w:val="00EB5FF5"/>
    <w:rsid w:val="00EC24C1"/>
    <w:rsid w:val="00EC4BD0"/>
    <w:rsid w:val="00ED03A8"/>
    <w:rsid w:val="00ED3AAE"/>
    <w:rsid w:val="00ED4C7A"/>
    <w:rsid w:val="00EE4831"/>
    <w:rsid w:val="00EE5004"/>
    <w:rsid w:val="00EE78EF"/>
    <w:rsid w:val="00EF392B"/>
    <w:rsid w:val="00F0116D"/>
    <w:rsid w:val="00F0579B"/>
    <w:rsid w:val="00F13F36"/>
    <w:rsid w:val="00F2632B"/>
    <w:rsid w:val="00F3638C"/>
    <w:rsid w:val="00F43CE6"/>
    <w:rsid w:val="00F44352"/>
    <w:rsid w:val="00F45249"/>
    <w:rsid w:val="00F50487"/>
    <w:rsid w:val="00F55A33"/>
    <w:rsid w:val="00F608DE"/>
    <w:rsid w:val="00F658C3"/>
    <w:rsid w:val="00F668DF"/>
    <w:rsid w:val="00F66DB0"/>
    <w:rsid w:val="00F67230"/>
    <w:rsid w:val="00F77E4F"/>
    <w:rsid w:val="00F81ACE"/>
    <w:rsid w:val="00F828CA"/>
    <w:rsid w:val="00F84816"/>
    <w:rsid w:val="00F85048"/>
    <w:rsid w:val="00F86E11"/>
    <w:rsid w:val="00F87141"/>
    <w:rsid w:val="00F90AE4"/>
    <w:rsid w:val="00F961B3"/>
    <w:rsid w:val="00FA2724"/>
    <w:rsid w:val="00FA49EC"/>
    <w:rsid w:val="00FA638B"/>
    <w:rsid w:val="00FA723A"/>
    <w:rsid w:val="00FB1144"/>
    <w:rsid w:val="00FB5C69"/>
    <w:rsid w:val="00FC1FDA"/>
    <w:rsid w:val="00FC465A"/>
    <w:rsid w:val="00FD412E"/>
    <w:rsid w:val="00FD48FD"/>
    <w:rsid w:val="00FE31E1"/>
    <w:rsid w:val="00FE46E9"/>
    <w:rsid w:val="00FE6A69"/>
    <w:rsid w:val="00FF2548"/>
    <w:rsid w:val="00FF2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1BFD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6AA"/>
    <w:pPr>
      <w:tabs>
        <w:tab w:val="left" w:pos="403"/>
      </w:tabs>
      <w:spacing w:after="240" w:line="240" w:lineRule="atLeast"/>
      <w:jc w:val="both"/>
    </w:pPr>
    <w:rPr>
      <w:rFonts w:eastAsia="Times New Roman"/>
      <w:sz w:val="22"/>
      <w:szCs w:val="24"/>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outlineLvl w:val="0"/>
    </w:pPr>
    <w:rPr>
      <w:b/>
      <w:sz w:val="26"/>
      <w:lang w:eastAsia="ja-JP"/>
    </w:rPr>
  </w:style>
  <w:style w:type="paragraph" w:styleId="Heading2">
    <w:name w:val="heading 2"/>
    <w:basedOn w:val="Heading1"/>
    <w:next w:val="Normal"/>
    <w:link w:val="Heading2Char"/>
    <w:uiPriority w:val="2"/>
    <w:qFormat/>
    <w:rsid w:val="00FE31E1"/>
    <w:pPr>
      <w:numPr>
        <w:ilvl w:val="1"/>
      </w:numPr>
      <w:tabs>
        <w:tab w:val="clear" w:pos="400"/>
        <w:tab w:val="clear" w:pos="560"/>
        <w:tab w:val="clear" w:pos="5464"/>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FE31E1"/>
    <w:rPr>
      <w:rFonts w:eastAsia="Times New Roman"/>
      <w:b/>
      <w:sz w:val="24"/>
      <w:szCs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FC465A"/>
    <w:pPr>
      <w:keepNext/>
      <w:numPr>
        <w:ilvl w:val="1"/>
        <w:numId w:val="12"/>
      </w:numPr>
      <w:tabs>
        <w:tab w:val="left" w:pos="567"/>
        <w:tab w:val="left" w:pos="720"/>
      </w:tabs>
      <w:spacing w:before="270" w:line="270" w:lineRule="atLeast"/>
      <w:outlineLvl w:val="1"/>
    </w:pPr>
    <w:rPr>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outlineLvl w:val="0"/>
    </w:pPr>
    <w:rPr>
      <w:b/>
      <w:lang w:eastAsia="ja-JP"/>
    </w:rPr>
  </w:style>
  <w:style w:type="paragraph" w:customStyle="1" w:styleId="a4">
    <w:name w:val="a4"/>
    <w:basedOn w:val="Normal"/>
    <w:next w:val="Normal"/>
    <w:uiPriority w:val="13"/>
    <w:rsid w:val="001B51CD"/>
    <w:pPr>
      <w:keepNext/>
      <w:numPr>
        <w:ilvl w:val="3"/>
        <w:numId w:val="12"/>
      </w:numPr>
      <w:tabs>
        <w:tab w:val="left" w:pos="880"/>
      </w:tabs>
      <w:spacing w:before="60"/>
      <w:outlineLvl w:val="0"/>
    </w:pPr>
    <w:rPr>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outlineLvl w:val="0"/>
    </w:pPr>
    <w:rPr>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outlineLvl w:val="0"/>
    </w:pPr>
    <w:rPr>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925CBB"/>
    <w:pPr>
      <w:keepNext/>
      <w:suppressAutoHyphens/>
      <w:spacing w:after="0"/>
    </w:pPr>
    <w:rPr>
      <w:b/>
    </w:rPr>
  </w:style>
  <w:style w:type="paragraph" w:customStyle="1" w:styleId="TermNum">
    <w:name w:val="TermNum"/>
    <w:basedOn w:val="Normal"/>
    <w:next w:val="Terms"/>
    <w:uiPriority w:val="7"/>
    <w:rsid w:val="003F19CA"/>
    <w:pPr>
      <w:keepNext/>
      <w:spacing w:after="0"/>
    </w:pPr>
    <w:rPr>
      <w:b/>
    </w:rPr>
  </w:style>
  <w:style w:type="paragraph" w:styleId="TOC1">
    <w:name w:val="toc 1"/>
    <w:basedOn w:val="Normal"/>
    <w:next w:val="Normal"/>
    <w:uiPriority w:val="39"/>
    <w:rsid w:val="00BA6CFF"/>
    <w:pPr>
      <w:tabs>
        <w:tab w:val="left" w:pos="720"/>
        <w:tab w:val="right" w:leader="dot" w:pos="9752"/>
      </w:tabs>
      <w:suppressAutoHyphens/>
      <w:spacing w:before="120" w:after="0"/>
      <w:ind w:left="720" w:right="499" w:hanging="720"/>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EC24C1"/>
    <w:pPr>
      <w:spacing w:after="0" w:line="200" w:lineRule="atLeast"/>
    </w:pPr>
    <w:rPr>
      <w:rFonts w:ascii="Courier New" w:hAnsi="Courier New"/>
      <w:sz w:val="18"/>
    </w:rPr>
  </w:style>
  <w:style w:type="paragraph" w:styleId="BodyText">
    <w:name w:val="Body Text"/>
    <w:basedOn w:val="Normal"/>
    <w:link w:val="BodyTextChar"/>
    <w:uiPriority w:val="99"/>
    <w:semiHidden/>
    <w:rsid w:val="00314414"/>
    <w:pPr>
      <w:spacing w:after="120"/>
    </w:p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right" w:pos="9749"/>
      </w:tabs>
      <w:spacing w:after="220"/>
      <w:ind w:left="403"/>
    </w:pPr>
  </w:style>
  <w:style w:type="paragraph" w:customStyle="1" w:styleId="Tablebody">
    <w:name w:val="Table body"/>
    <w:basedOn w:val="Normal"/>
    <w:semiHidden/>
    <w:rsid w:val="00314414"/>
    <w:pPr>
      <w:spacing w:before="60" w:after="60" w:line="210" w:lineRule="atLeast"/>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styleId="UnresolvedMention">
    <w:name w:val="Unresolved Mention"/>
    <w:basedOn w:val="DefaultParagraphFont"/>
    <w:uiPriority w:val="99"/>
    <w:semiHidden/>
    <w:unhideWhenUsed/>
    <w:rsid w:val="0046631E"/>
    <w:rPr>
      <w:color w:val="605E5C"/>
      <w:shd w:val="clear" w:color="auto" w:fill="E1DFDD"/>
    </w:rPr>
  </w:style>
  <w:style w:type="character" w:styleId="CommentReference">
    <w:name w:val="annotation reference"/>
    <w:basedOn w:val="DefaultParagraphFont"/>
    <w:uiPriority w:val="99"/>
    <w:semiHidden/>
    <w:unhideWhenUsed/>
    <w:rsid w:val="00CA5FBD"/>
    <w:rPr>
      <w:sz w:val="16"/>
      <w:szCs w:val="16"/>
    </w:rPr>
  </w:style>
  <w:style w:type="paragraph" w:styleId="CommentText">
    <w:name w:val="annotation text"/>
    <w:basedOn w:val="Normal"/>
    <w:link w:val="CommentTextChar"/>
    <w:uiPriority w:val="99"/>
    <w:semiHidden/>
    <w:unhideWhenUsed/>
    <w:rsid w:val="00CA5FBD"/>
    <w:rPr>
      <w:sz w:val="20"/>
      <w:szCs w:val="20"/>
    </w:rPr>
  </w:style>
  <w:style w:type="character" w:customStyle="1" w:styleId="CommentTextChar">
    <w:name w:val="Comment Text Char"/>
    <w:basedOn w:val="DefaultParagraphFont"/>
    <w:link w:val="CommentText"/>
    <w:uiPriority w:val="99"/>
    <w:semiHidden/>
    <w:rsid w:val="00CA5FBD"/>
    <w:rPr>
      <w:lang w:val="en-GB"/>
    </w:rPr>
  </w:style>
  <w:style w:type="paragraph" w:styleId="CommentSubject">
    <w:name w:val="annotation subject"/>
    <w:basedOn w:val="CommentText"/>
    <w:next w:val="CommentText"/>
    <w:link w:val="CommentSubjectChar"/>
    <w:uiPriority w:val="99"/>
    <w:semiHidden/>
    <w:unhideWhenUsed/>
    <w:rsid w:val="00CA5FBD"/>
    <w:rPr>
      <w:b/>
      <w:bCs/>
    </w:rPr>
  </w:style>
  <w:style w:type="character" w:customStyle="1" w:styleId="CommentSubjectChar">
    <w:name w:val="Comment Subject Char"/>
    <w:basedOn w:val="CommentTextChar"/>
    <w:link w:val="CommentSubject"/>
    <w:uiPriority w:val="99"/>
    <w:semiHidden/>
    <w:rsid w:val="00CA5FBD"/>
    <w:rPr>
      <w:b/>
      <w:bCs/>
      <w:lang w:val="en-GB"/>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rsid w:val="002A612C"/>
    <w:pPr>
      <w:spacing w:after="200"/>
    </w:pPr>
    <w:rPr>
      <w:i/>
      <w:iCs/>
      <w:color w:val="44546A" w:themeColor="text2"/>
      <w:sz w:val="18"/>
      <w:szCs w:val="18"/>
    </w:rPr>
  </w:style>
  <w:style w:type="paragraph" w:styleId="ListParagraph">
    <w:name w:val="List Paragraph"/>
    <w:basedOn w:val="Normal"/>
    <w:link w:val="ListParagraphChar"/>
    <w:uiPriority w:val="34"/>
    <w:qFormat/>
    <w:rsid w:val="00144886"/>
    <w:pPr>
      <w:ind w:left="720"/>
      <w:contextualSpacing/>
    </w:pPr>
  </w:style>
  <w:style w:type="paragraph" w:styleId="Revision">
    <w:name w:val="Revision"/>
    <w:hidden/>
    <w:uiPriority w:val="99"/>
    <w:semiHidden/>
    <w:rsid w:val="00141CC7"/>
    <w:rPr>
      <w:sz w:val="22"/>
      <w:szCs w:val="22"/>
      <w:lang w:val="en-GB"/>
    </w:rPr>
  </w:style>
  <w:style w:type="character" w:customStyle="1" w:styleId="ListParagraphChar">
    <w:name w:val="List Paragraph Char"/>
    <w:link w:val="ListParagraph"/>
    <w:uiPriority w:val="34"/>
    <w:qFormat/>
    <w:rsid w:val="00144886"/>
    <w:rPr>
      <w:sz w:val="22"/>
      <w:szCs w:val="24"/>
    </w:rPr>
  </w:style>
  <w:style w:type="paragraph" w:styleId="NormalWeb">
    <w:name w:val="Normal (Web)"/>
    <w:basedOn w:val="Normal"/>
    <w:uiPriority w:val="99"/>
    <w:unhideWhenUsed/>
    <w:rsid w:val="00261837"/>
    <w:pPr>
      <w:widowControl w:val="0"/>
      <w:spacing w:before="100" w:beforeAutospacing="1" w:after="100" w:afterAutospacing="1" w:line="276" w:lineRule="auto"/>
    </w:pPr>
    <w:rPr>
      <w:rFonts w:ascii="Calibri" w:hAnsi="Calibri"/>
      <w:lang w:eastAsia="zh-TW"/>
    </w:rPr>
  </w:style>
  <w:style w:type="character" w:styleId="HTMLCode">
    <w:name w:val="HTML Code"/>
    <w:basedOn w:val="DefaultParagraphFont"/>
    <w:uiPriority w:val="99"/>
    <w:unhideWhenUsed/>
    <w:rsid w:val="00261837"/>
    <w:rPr>
      <w:rFonts w:ascii="Courier New" w:eastAsia="Times New Roman" w:hAnsi="Courier New" w:cs="Courier New"/>
      <w:sz w:val="20"/>
      <w:szCs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7C12EC"/>
    <w:rPr>
      <w:i/>
      <w:iCs/>
      <w:color w:val="44546A" w:themeColor="text2"/>
      <w:sz w:val="18"/>
      <w:szCs w:val="18"/>
      <w:lang w:val="en-GB"/>
    </w:rPr>
  </w:style>
  <w:style w:type="paragraph" w:customStyle="1" w:styleId="Note1">
    <w:name w:val="Note 1"/>
    <w:basedOn w:val="Normal"/>
    <w:link w:val="Note1Char"/>
    <w:qFormat/>
    <w:rsid w:val="007C12EC"/>
    <w:pPr>
      <w:tabs>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0" w:after="120"/>
      <w:ind w:left="288"/>
      <w:textAlignment w:val="baseline"/>
    </w:pPr>
    <w:rPr>
      <w:rFonts w:eastAsia="Malgun Gothic"/>
      <w:sz w:val="18"/>
      <w:szCs w:val="18"/>
      <w:lang w:val="en-CA"/>
    </w:rPr>
  </w:style>
  <w:style w:type="character" w:customStyle="1" w:styleId="Note1Char">
    <w:name w:val="Note 1 Char"/>
    <w:link w:val="Note1"/>
    <w:locked/>
    <w:rsid w:val="007C12EC"/>
    <w:rPr>
      <w:rFonts w:ascii="Times New Roman" w:eastAsia="Malgun Gothic" w:hAnsi="Times New Roman"/>
      <w:sz w:val="18"/>
      <w:szCs w:val="18"/>
      <w:lang w:val="en-CA"/>
    </w:rPr>
  </w:style>
  <w:style w:type="paragraph" w:styleId="Title">
    <w:name w:val="Title"/>
    <w:basedOn w:val="Normal"/>
    <w:link w:val="TitleChar"/>
    <w:uiPriority w:val="10"/>
    <w:qFormat/>
    <w:rsid w:val="00997217"/>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997217"/>
    <w:rPr>
      <w:rFonts w:ascii="Arial" w:eastAsia="Arial" w:hAnsi="Arial" w:cs="Arial"/>
      <w:b/>
      <w:bCs/>
      <w:sz w:val="29"/>
      <w:szCs w:val="29"/>
      <w:u w:val="single" w:color="000000"/>
    </w:rPr>
  </w:style>
  <w:style w:type="paragraph" w:styleId="HTMLPreformatted">
    <w:name w:val="HTML Preformatted"/>
    <w:basedOn w:val="Normal"/>
    <w:link w:val="HTMLPreformattedChar"/>
    <w:uiPriority w:val="99"/>
    <w:unhideWhenUsed/>
    <w:rsid w:val="00423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2347F"/>
    <w:rPr>
      <w:rFonts w:ascii="Courier New" w:eastAsia="Times New Roman" w:hAnsi="Courier New" w:cs="Courier New"/>
    </w:rPr>
  </w:style>
  <w:style w:type="character" w:customStyle="1" w:styleId="p">
    <w:name w:val="p"/>
    <w:basedOn w:val="DefaultParagraphFont"/>
    <w:rsid w:val="0042347F"/>
  </w:style>
  <w:style w:type="character" w:customStyle="1" w:styleId="w">
    <w:name w:val="w"/>
    <w:basedOn w:val="DefaultParagraphFont"/>
    <w:rsid w:val="0042347F"/>
  </w:style>
  <w:style w:type="character" w:customStyle="1" w:styleId="nl">
    <w:name w:val="nl"/>
    <w:basedOn w:val="DefaultParagraphFont"/>
    <w:rsid w:val="0042347F"/>
  </w:style>
  <w:style w:type="character" w:customStyle="1" w:styleId="s2">
    <w:name w:val="s2"/>
    <w:basedOn w:val="DefaultParagraphFont"/>
    <w:rsid w:val="0042347F"/>
  </w:style>
  <w:style w:type="character" w:customStyle="1" w:styleId="mf">
    <w:name w:val="mf"/>
    <w:basedOn w:val="DefaultParagraphFont"/>
    <w:rsid w:val="0042347F"/>
  </w:style>
  <w:style w:type="character" w:customStyle="1" w:styleId="kc">
    <w:name w:val="kc"/>
    <w:basedOn w:val="DefaultParagraphFont"/>
    <w:rsid w:val="0042347F"/>
  </w:style>
  <w:style w:type="character" w:customStyle="1" w:styleId="mi">
    <w:name w:val="mi"/>
    <w:basedOn w:val="DefaultParagraphFont"/>
    <w:rsid w:val="0042347F"/>
  </w:style>
  <w:style w:type="paragraph" w:customStyle="1" w:styleId="TAH">
    <w:name w:val="TAH"/>
    <w:basedOn w:val="Normal"/>
    <w:link w:val="TAHChar"/>
    <w:rsid w:val="00BA33C2"/>
    <w:pPr>
      <w:keepNext/>
      <w:keepLines/>
      <w:jc w:val="center"/>
    </w:pPr>
    <w:rPr>
      <w:rFonts w:ascii="Arial" w:hAnsi="Arial"/>
      <w:b/>
      <w:sz w:val="18"/>
      <w:szCs w:val="20"/>
    </w:rPr>
  </w:style>
  <w:style w:type="paragraph" w:customStyle="1" w:styleId="TAL">
    <w:name w:val="TAL"/>
    <w:basedOn w:val="Normal"/>
    <w:link w:val="TALCar"/>
    <w:qFormat/>
    <w:rsid w:val="00BA33C2"/>
    <w:pPr>
      <w:keepNext/>
      <w:keepLines/>
    </w:pPr>
    <w:rPr>
      <w:rFonts w:ascii="Arial" w:hAnsi="Arial"/>
      <w:sz w:val="18"/>
      <w:szCs w:val="20"/>
    </w:rPr>
  </w:style>
  <w:style w:type="character" w:customStyle="1" w:styleId="TALCar">
    <w:name w:val="TAL Car"/>
    <w:link w:val="TAL"/>
    <w:locked/>
    <w:rsid w:val="00BA33C2"/>
    <w:rPr>
      <w:rFonts w:ascii="Arial" w:eastAsia="Times New Roman" w:hAnsi="Arial"/>
      <w:sz w:val="18"/>
      <w:lang w:val="en-GB"/>
    </w:rPr>
  </w:style>
  <w:style w:type="character" w:customStyle="1" w:styleId="TAHChar">
    <w:name w:val="TAH Char"/>
    <w:link w:val="TAH"/>
    <w:rsid w:val="00BA33C2"/>
    <w:rPr>
      <w:rFonts w:ascii="Arial" w:eastAsia="Times New Roman" w:hAnsi="Arial"/>
      <w:b/>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7808">
      <w:bodyDiv w:val="1"/>
      <w:marLeft w:val="0"/>
      <w:marRight w:val="0"/>
      <w:marTop w:val="0"/>
      <w:marBottom w:val="0"/>
      <w:divBdr>
        <w:top w:val="none" w:sz="0" w:space="0" w:color="auto"/>
        <w:left w:val="none" w:sz="0" w:space="0" w:color="auto"/>
        <w:bottom w:val="none" w:sz="0" w:space="0" w:color="auto"/>
        <w:right w:val="none" w:sz="0" w:space="0" w:color="auto"/>
      </w:divBdr>
    </w:div>
    <w:div w:id="393814725">
      <w:bodyDiv w:val="1"/>
      <w:marLeft w:val="0"/>
      <w:marRight w:val="0"/>
      <w:marTop w:val="0"/>
      <w:marBottom w:val="0"/>
      <w:divBdr>
        <w:top w:val="none" w:sz="0" w:space="0" w:color="auto"/>
        <w:left w:val="none" w:sz="0" w:space="0" w:color="auto"/>
        <w:bottom w:val="none" w:sz="0" w:space="0" w:color="auto"/>
        <w:right w:val="none" w:sz="0" w:space="0" w:color="auto"/>
      </w:divBdr>
    </w:div>
    <w:div w:id="533202075">
      <w:bodyDiv w:val="1"/>
      <w:marLeft w:val="0"/>
      <w:marRight w:val="0"/>
      <w:marTop w:val="0"/>
      <w:marBottom w:val="0"/>
      <w:divBdr>
        <w:top w:val="none" w:sz="0" w:space="0" w:color="auto"/>
        <w:left w:val="none" w:sz="0" w:space="0" w:color="auto"/>
        <w:bottom w:val="none" w:sz="0" w:space="0" w:color="auto"/>
        <w:right w:val="none" w:sz="0" w:space="0" w:color="auto"/>
      </w:divBdr>
      <w:divsChild>
        <w:div w:id="1999651328">
          <w:marLeft w:val="0"/>
          <w:marRight w:val="0"/>
          <w:marTop w:val="0"/>
          <w:marBottom w:val="0"/>
          <w:divBdr>
            <w:top w:val="none" w:sz="0" w:space="0" w:color="auto"/>
            <w:left w:val="none" w:sz="0" w:space="0" w:color="auto"/>
            <w:bottom w:val="none" w:sz="0" w:space="0" w:color="auto"/>
            <w:right w:val="none" w:sz="0" w:space="0" w:color="auto"/>
          </w:divBdr>
          <w:divsChild>
            <w:div w:id="1130200213">
              <w:marLeft w:val="0"/>
              <w:marRight w:val="0"/>
              <w:marTop w:val="0"/>
              <w:marBottom w:val="0"/>
              <w:divBdr>
                <w:top w:val="none" w:sz="0" w:space="0" w:color="auto"/>
                <w:left w:val="none" w:sz="0" w:space="0" w:color="auto"/>
                <w:bottom w:val="none" w:sz="0" w:space="0" w:color="auto"/>
                <w:right w:val="none" w:sz="0" w:space="0" w:color="auto"/>
              </w:divBdr>
            </w:div>
            <w:div w:id="361440548">
              <w:marLeft w:val="0"/>
              <w:marRight w:val="0"/>
              <w:marTop w:val="0"/>
              <w:marBottom w:val="0"/>
              <w:divBdr>
                <w:top w:val="none" w:sz="0" w:space="0" w:color="auto"/>
                <w:left w:val="none" w:sz="0" w:space="0" w:color="auto"/>
                <w:bottom w:val="none" w:sz="0" w:space="0" w:color="auto"/>
                <w:right w:val="none" w:sz="0" w:space="0" w:color="auto"/>
              </w:divBdr>
            </w:div>
            <w:div w:id="1620916254">
              <w:marLeft w:val="0"/>
              <w:marRight w:val="0"/>
              <w:marTop w:val="0"/>
              <w:marBottom w:val="0"/>
              <w:divBdr>
                <w:top w:val="none" w:sz="0" w:space="0" w:color="auto"/>
                <w:left w:val="none" w:sz="0" w:space="0" w:color="auto"/>
                <w:bottom w:val="none" w:sz="0" w:space="0" w:color="auto"/>
                <w:right w:val="none" w:sz="0" w:space="0" w:color="auto"/>
              </w:divBdr>
            </w:div>
            <w:div w:id="1792744757">
              <w:marLeft w:val="0"/>
              <w:marRight w:val="0"/>
              <w:marTop w:val="0"/>
              <w:marBottom w:val="0"/>
              <w:divBdr>
                <w:top w:val="none" w:sz="0" w:space="0" w:color="auto"/>
                <w:left w:val="none" w:sz="0" w:space="0" w:color="auto"/>
                <w:bottom w:val="none" w:sz="0" w:space="0" w:color="auto"/>
                <w:right w:val="none" w:sz="0" w:space="0" w:color="auto"/>
              </w:divBdr>
            </w:div>
            <w:div w:id="228002424">
              <w:marLeft w:val="0"/>
              <w:marRight w:val="0"/>
              <w:marTop w:val="0"/>
              <w:marBottom w:val="0"/>
              <w:divBdr>
                <w:top w:val="none" w:sz="0" w:space="0" w:color="auto"/>
                <w:left w:val="none" w:sz="0" w:space="0" w:color="auto"/>
                <w:bottom w:val="none" w:sz="0" w:space="0" w:color="auto"/>
                <w:right w:val="none" w:sz="0" w:space="0" w:color="auto"/>
              </w:divBdr>
            </w:div>
            <w:div w:id="939683989">
              <w:marLeft w:val="0"/>
              <w:marRight w:val="0"/>
              <w:marTop w:val="0"/>
              <w:marBottom w:val="0"/>
              <w:divBdr>
                <w:top w:val="none" w:sz="0" w:space="0" w:color="auto"/>
                <w:left w:val="none" w:sz="0" w:space="0" w:color="auto"/>
                <w:bottom w:val="none" w:sz="0" w:space="0" w:color="auto"/>
                <w:right w:val="none" w:sz="0" w:space="0" w:color="auto"/>
              </w:divBdr>
            </w:div>
            <w:div w:id="525873242">
              <w:marLeft w:val="0"/>
              <w:marRight w:val="0"/>
              <w:marTop w:val="0"/>
              <w:marBottom w:val="0"/>
              <w:divBdr>
                <w:top w:val="none" w:sz="0" w:space="0" w:color="auto"/>
                <w:left w:val="none" w:sz="0" w:space="0" w:color="auto"/>
                <w:bottom w:val="none" w:sz="0" w:space="0" w:color="auto"/>
                <w:right w:val="none" w:sz="0" w:space="0" w:color="auto"/>
              </w:divBdr>
            </w:div>
            <w:div w:id="2005039703">
              <w:marLeft w:val="0"/>
              <w:marRight w:val="0"/>
              <w:marTop w:val="0"/>
              <w:marBottom w:val="0"/>
              <w:divBdr>
                <w:top w:val="none" w:sz="0" w:space="0" w:color="auto"/>
                <w:left w:val="none" w:sz="0" w:space="0" w:color="auto"/>
                <w:bottom w:val="none" w:sz="0" w:space="0" w:color="auto"/>
                <w:right w:val="none" w:sz="0" w:space="0" w:color="auto"/>
              </w:divBdr>
            </w:div>
            <w:div w:id="392121986">
              <w:marLeft w:val="0"/>
              <w:marRight w:val="0"/>
              <w:marTop w:val="0"/>
              <w:marBottom w:val="0"/>
              <w:divBdr>
                <w:top w:val="none" w:sz="0" w:space="0" w:color="auto"/>
                <w:left w:val="none" w:sz="0" w:space="0" w:color="auto"/>
                <w:bottom w:val="none" w:sz="0" w:space="0" w:color="auto"/>
                <w:right w:val="none" w:sz="0" w:space="0" w:color="auto"/>
              </w:divBdr>
            </w:div>
            <w:div w:id="1749035815">
              <w:marLeft w:val="0"/>
              <w:marRight w:val="0"/>
              <w:marTop w:val="0"/>
              <w:marBottom w:val="0"/>
              <w:divBdr>
                <w:top w:val="none" w:sz="0" w:space="0" w:color="auto"/>
                <w:left w:val="none" w:sz="0" w:space="0" w:color="auto"/>
                <w:bottom w:val="none" w:sz="0" w:space="0" w:color="auto"/>
                <w:right w:val="none" w:sz="0" w:space="0" w:color="auto"/>
              </w:divBdr>
            </w:div>
            <w:div w:id="171264059">
              <w:marLeft w:val="0"/>
              <w:marRight w:val="0"/>
              <w:marTop w:val="0"/>
              <w:marBottom w:val="0"/>
              <w:divBdr>
                <w:top w:val="none" w:sz="0" w:space="0" w:color="auto"/>
                <w:left w:val="none" w:sz="0" w:space="0" w:color="auto"/>
                <w:bottom w:val="none" w:sz="0" w:space="0" w:color="auto"/>
                <w:right w:val="none" w:sz="0" w:space="0" w:color="auto"/>
              </w:divBdr>
            </w:div>
            <w:div w:id="500854062">
              <w:marLeft w:val="0"/>
              <w:marRight w:val="0"/>
              <w:marTop w:val="0"/>
              <w:marBottom w:val="0"/>
              <w:divBdr>
                <w:top w:val="none" w:sz="0" w:space="0" w:color="auto"/>
                <w:left w:val="none" w:sz="0" w:space="0" w:color="auto"/>
                <w:bottom w:val="none" w:sz="0" w:space="0" w:color="auto"/>
                <w:right w:val="none" w:sz="0" w:space="0" w:color="auto"/>
              </w:divBdr>
            </w:div>
            <w:div w:id="951522356">
              <w:marLeft w:val="0"/>
              <w:marRight w:val="0"/>
              <w:marTop w:val="0"/>
              <w:marBottom w:val="0"/>
              <w:divBdr>
                <w:top w:val="none" w:sz="0" w:space="0" w:color="auto"/>
                <w:left w:val="none" w:sz="0" w:space="0" w:color="auto"/>
                <w:bottom w:val="none" w:sz="0" w:space="0" w:color="auto"/>
                <w:right w:val="none" w:sz="0" w:space="0" w:color="auto"/>
              </w:divBdr>
            </w:div>
            <w:div w:id="527988459">
              <w:marLeft w:val="0"/>
              <w:marRight w:val="0"/>
              <w:marTop w:val="0"/>
              <w:marBottom w:val="0"/>
              <w:divBdr>
                <w:top w:val="none" w:sz="0" w:space="0" w:color="auto"/>
                <w:left w:val="none" w:sz="0" w:space="0" w:color="auto"/>
                <w:bottom w:val="none" w:sz="0" w:space="0" w:color="auto"/>
                <w:right w:val="none" w:sz="0" w:space="0" w:color="auto"/>
              </w:divBdr>
            </w:div>
            <w:div w:id="1014577021">
              <w:marLeft w:val="0"/>
              <w:marRight w:val="0"/>
              <w:marTop w:val="0"/>
              <w:marBottom w:val="0"/>
              <w:divBdr>
                <w:top w:val="none" w:sz="0" w:space="0" w:color="auto"/>
                <w:left w:val="none" w:sz="0" w:space="0" w:color="auto"/>
                <w:bottom w:val="none" w:sz="0" w:space="0" w:color="auto"/>
                <w:right w:val="none" w:sz="0" w:space="0" w:color="auto"/>
              </w:divBdr>
            </w:div>
            <w:div w:id="1496069135">
              <w:marLeft w:val="0"/>
              <w:marRight w:val="0"/>
              <w:marTop w:val="0"/>
              <w:marBottom w:val="0"/>
              <w:divBdr>
                <w:top w:val="none" w:sz="0" w:space="0" w:color="auto"/>
                <w:left w:val="none" w:sz="0" w:space="0" w:color="auto"/>
                <w:bottom w:val="none" w:sz="0" w:space="0" w:color="auto"/>
                <w:right w:val="none" w:sz="0" w:space="0" w:color="auto"/>
              </w:divBdr>
            </w:div>
            <w:div w:id="818494909">
              <w:marLeft w:val="0"/>
              <w:marRight w:val="0"/>
              <w:marTop w:val="0"/>
              <w:marBottom w:val="0"/>
              <w:divBdr>
                <w:top w:val="none" w:sz="0" w:space="0" w:color="auto"/>
                <w:left w:val="none" w:sz="0" w:space="0" w:color="auto"/>
                <w:bottom w:val="none" w:sz="0" w:space="0" w:color="auto"/>
                <w:right w:val="none" w:sz="0" w:space="0" w:color="auto"/>
              </w:divBdr>
            </w:div>
            <w:div w:id="105933593">
              <w:marLeft w:val="0"/>
              <w:marRight w:val="0"/>
              <w:marTop w:val="0"/>
              <w:marBottom w:val="0"/>
              <w:divBdr>
                <w:top w:val="none" w:sz="0" w:space="0" w:color="auto"/>
                <w:left w:val="none" w:sz="0" w:space="0" w:color="auto"/>
                <w:bottom w:val="none" w:sz="0" w:space="0" w:color="auto"/>
                <w:right w:val="none" w:sz="0" w:space="0" w:color="auto"/>
              </w:divBdr>
            </w:div>
            <w:div w:id="1152987938">
              <w:marLeft w:val="0"/>
              <w:marRight w:val="0"/>
              <w:marTop w:val="0"/>
              <w:marBottom w:val="0"/>
              <w:divBdr>
                <w:top w:val="none" w:sz="0" w:space="0" w:color="auto"/>
                <w:left w:val="none" w:sz="0" w:space="0" w:color="auto"/>
                <w:bottom w:val="none" w:sz="0" w:space="0" w:color="auto"/>
                <w:right w:val="none" w:sz="0" w:space="0" w:color="auto"/>
              </w:divBdr>
            </w:div>
            <w:div w:id="999649973">
              <w:marLeft w:val="0"/>
              <w:marRight w:val="0"/>
              <w:marTop w:val="0"/>
              <w:marBottom w:val="0"/>
              <w:divBdr>
                <w:top w:val="none" w:sz="0" w:space="0" w:color="auto"/>
                <w:left w:val="none" w:sz="0" w:space="0" w:color="auto"/>
                <w:bottom w:val="none" w:sz="0" w:space="0" w:color="auto"/>
                <w:right w:val="none" w:sz="0" w:space="0" w:color="auto"/>
              </w:divBdr>
            </w:div>
            <w:div w:id="98023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77692">
      <w:bodyDiv w:val="1"/>
      <w:marLeft w:val="0"/>
      <w:marRight w:val="0"/>
      <w:marTop w:val="0"/>
      <w:marBottom w:val="0"/>
      <w:divBdr>
        <w:top w:val="none" w:sz="0" w:space="0" w:color="auto"/>
        <w:left w:val="none" w:sz="0" w:space="0" w:color="auto"/>
        <w:bottom w:val="none" w:sz="0" w:space="0" w:color="auto"/>
        <w:right w:val="none" w:sz="0" w:space="0" w:color="auto"/>
      </w:divBdr>
    </w:div>
    <w:div w:id="726027210">
      <w:bodyDiv w:val="1"/>
      <w:marLeft w:val="0"/>
      <w:marRight w:val="0"/>
      <w:marTop w:val="0"/>
      <w:marBottom w:val="0"/>
      <w:divBdr>
        <w:top w:val="none" w:sz="0" w:space="0" w:color="auto"/>
        <w:left w:val="none" w:sz="0" w:space="0" w:color="auto"/>
        <w:bottom w:val="none" w:sz="0" w:space="0" w:color="auto"/>
        <w:right w:val="none" w:sz="0" w:space="0" w:color="auto"/>
      </w:divBdr>
      <w:divsChild>
        <w:div w:id="236284953">
          <w:marLeft w:val="360"/>
          <w:marRight w:val="0"/>
          <w:marTop w:val="200"/>
          <w:marBottom w:val="0"/>
          <w:divBdr>
            <w:top w:val="none" w:sz="0" w:space="0" w:color="auto"/>
            <w:left w:val="none" w:sz="0" w:space="0" w:color="auto"/>
            <w:bottom w:val="none" w:sz="0" w:space="0" w:color="auto"/>
            <w:right w:val="none" w:sz="0" w:space="0" w:color="auto"/>
          </w:divBdr>
        </w:div>
      </w:divsChild>
    </w:div>
    <w:div w:id="739669350">
      <w:bodyDiv w:val="1"/>
      <w:marLeft w:val="0"/>
      <w:marRight w:val="0"/>
      <w:marTop w:val="0"/>
      <w:marBottom w:val="0"/>
      <w:divBdr>
        <w:top w:val="none" w:sz="0" w:space="0" w:color="auto"/>
        <w:left w:val="none" w:sz="0" w:space="0" w:color="auto"/>
        <w:bottom w:val="none" w:sz="0" w:space="0" w:color="auto"/>
        <w:right w:val="none" w:sz="0" w:space="0" w:color="auto"/>
      </w:divBdr>
    </w:div>
    <w:div w:id="994185135">
      <w:bodyDiv w:val="1"/>
      <w:marLeft w:val="0"/>
      <w:marRight w:val="0"/>
      <w:marTop w:val="0"/>
      <w:marBottom w:val="0"/>
      <w:divBdr>
        <w:top w:val="none" w:sz="0" w:space="0" w:color="auto"/>
        <w:left w:val="none" w:sz="0" w:space="0" w:color="auto"/>
        <w:bottom w:val="none" w:sz="0" w:space="0" w:color="auto"/>
        <w:right w:val="none" w:sz="0" w:space="0" w:color="auto"/>
      </w:divBdr>
    </w:div>
    <w:div w:id="1018043199">
      <w:bodyDiv w:val="1"/>
      <w:marLeft w:val="0"/>
      <w:marRight w:val="0"/>
      <w:marTop w:val="0"/>
      <w:marBottom w:val="0"/>
      <w:divBdr>
        <w:top w:val="none" w:sz="0" w:space="0" w:color="auto"/>
        <w:left w:val="none" w:sz="0" w:space="0" w:color="auto"/>
        <w:bottom w:val="none" w:sz="0" w:space="0" w:color="auto"/>
        <w:right w:val="none" w:sz="0" w:space="0" w:color="auto"/>
      </w:divBdr>
    </w:div>
    <w:div w:id="1107693613">
      <w:bodyDiv w:val="1"/>
      <w:marLeft w:val="0"/>
      <w:marRight w:val="0"/>
      <w:marTop w:val="0"/>
      <w:marBottom w:val="0"/>
      <w:divBdr>
        <w:top w:val="none" w:sz="0" w:space="0" w:color="auto"/>
        <w:left w:val="none" w:sz="0" w:space="0" w:color="auto"/>
        <w:bottom w:val="none" w:sz="0" w:space="0" w:color="auto"/>
        <w:right w:val="none" w:sz="0" w:space="0" w:color="auto"/>
      </w:divBdr>
    </w:div>
    <w:div w:id="1320966673">
      <w:bodyDiv w:val="1"/>
      <w:marLeft w:val="0"/>
      <w:marRight w:val="0"/>
      <w:marTop w:val="0"/>
      <w:marBottom w:val="0"/>
      <w:divBdr>
        <w:top w:val="none" w:sz="0" w:space="0" w:color="auto"/>
        <w:left w:val="none" w:sz="0" w:space="0" w:color="auto"/>
        <w:bottom w:val="none" w:sz="0" w:space="0" w:color="auto"/>
        <w:right w:val="none" w:sz="0" w:space="0" w:color="auto"/>
      </w:divBdr>
    </w:div>
    <w:div w:id="1538004749">
      <w:bodyDiv w:val="1"/>
      <w:marLeft w:val="0"/>
      <w:marRight w:val="0"/>
      <w:marTop w:val="0"/>
      <w:marBottom w:val="0"/>
      <w:divBdr>
        <w:top w:val="none" w:sz="0" w:space="0" w:color="auto"/>
        <w:left w:val="none" w:sz="0" w:space="0" w:color="auto"/>
        <w:bottom w:val="none" w:sz="0" w:space="0" w:color="auto"/>
        <w:right w:val="none" w:sz="0" w:space="0" w:color="auto"/>
      </w:divBdr>
    </w:div>
    <w:div w:id="1553347753">
      <w:bodyDiv w:val="1"/>
      <w:marLeft w:val="0"/>
      <w:marRight w:val="0"/>
      <w:marTop w:val="0"/>
      <w:marBottom w:val="0"/>
      <w:divBdr>
        <w:top w:val="none" w:sz="0" w:space="0" w:color="auto"/>
        <w:left w:val="none" w:sz="0" w:space="0" w:color="auto"/>
        <w:bottom w:val="none" w:sz="0" w:space="0" w:color="auto"/>
        <w:right w:val="none" w:sz="0" w:space="0" w:color="auto"/>
      </w:divBdr>
    </w:div>
    <w:div w:id="1649479989">
      <w:bodyDiv w:val="1"/>
      <w:marLeft w:val="0"/>
      <w:marRight w:val="0"/>
      <w:marTop w:val="0"/>
      <w:marBottom w:val="0"/>
      <w:divBdr>
        <w:top w:val="none" w:sz="0" w:space="0" w:color="auto"/>
        <w:left w:val="none" w:sz="0" w:space="0" w:color="auto"/>
        <w:bottom w:val="none" w:sz="0" w:space="0" w:color="auto"/>
        <w:right w:val="none" w:sz="0" w:space="0" w:color="auto"/>
      </w:divBdr>
      <w:divsChild>
        <w:div w:id="1822379957">
          <w:marLeft w:val="0"/>
          <w:marRight w:val="0"/>
          <w:marTop w:val="0"/>
          <w:marBottom w:val="0"/>
          <w:divBdr>
            <w:top w:val="none" w:sz="0" w:space="0" w:color="auto"/>
            <w:left w:val="none" w:sz="0" w:space="0" w:color="auto"/>
            <w:bottom w:val="none" w:sz="0" w:space="0" w:color="auto"/>
            <w:right w:val="none" w:sz="0" w:space="0" w:color="auto"/>
          </w:divBdr>
          <w:divsChild>
            <w:div w:id="1965653621">
              <w:marLeft w:val="0"/>
              <w:marRight w:val="0"/>
              <w:marTop w:val="0"/>
              <w:marBottom w:val="0"/>
              <w:divBdr>
                <w:top w:val="none" w:sz="0" w:space="0" w:color="auto"/>
                <w:left w:val="none" w:sz="0" w:space="0" w:color="auto"/>
                <w:bottom w:val="none" w:sz="0" w:space="0" w:color="auto"/>
                <w:right w:val="none" w:sz="0" w:space="0" w:color="auto"/>
              </w:divBdr>
            </w:div>
            <w:div w:id="53699452">
              <w:marLeft w:val="0"/>
              <w:marRight w:val="0"/>
              <w:marTop w:val="0"/>
              <w:marBottom w:val="0"/>
              <w:divBdr>
                <w:top w:val="none" w:sz="0" w:space="0" w:color="auto"/>
                <w:left w:val="none" w:sz="0" w:space="0" w:color="auto"/>
                <w:bottom w:val="none" w:sz="0" w:space="0" w:color="auto"/>
                <w:right w:val="none" w:sz="0" w:space="0" w:color="auto"/>
              </w:divBdr>
            </w:div>
            <w:div w:id="574360453">
              <w:marLeft w:val="0"/>
              <w:marRight w:val="0"/>
              <w:marTop w:val="0"/>
              <w:marBottom w:val="0"/>
              <w:divBdr>
                <w:top w:val="none" w:sz="0" w:space="0" w:color="auto"/>
                <w:left w:val="none" w:sz="0" w:space="0" w:color="auto"/>
                <w:bottom w:val="none" w:sz="0" w:space="0" w:color="auto"/>
                <w:right w:val="none" w:sz="0" w:space="0" w:color="auto"/>
              </w:divBdr>
            </w:div>
            <w:div w:id="2018732323">
              <w:marLeft w:val="0"/>
              <w:marRight w:val="0"/>
              <w:marTop w:val="0"/>
              <w:marBottom w:val="0"/>
              <w:divBdr>
                <w:top w:val="none" w:sz="0" w:space="0" w:color="auto"/>
                <w:left w:val="none" w:sz="0" w:space="0" w:color="auto"/>
                <w:bottom w:val="none" w:sz="0" w:space="0" w:color="auto"/>
                <w:right w:val="none" w:sz="0" w:space="0" w:color="auto"/>
              </w:divBdr>
            </w:div>
            <w:div w:id="62488384">
              <w:marLeft w:val="0"/>
              <w:marRight w:val="0"/>
              <w:marTop w:val="0"/>
              <w:marBottom w:val="0"/>
              <w:divBdr>
                <w:top w:val="none" w:sz="0" w:space="0" w:color="auto"/>
                <w:left w:val="none" w:sz="0" w:space="0" w:color="auto"/>
                <w:bottom w:val="none" w:sz="0" w:space="0" w:color="auto"/>
                <w:right w:val="none" w:sz="0" w:space="0" w:color="auto"/>
              </w:divBdr>
            </w:div>
            <w:div w:id="2026516957">
              <w:marLeft w:val="0"/>
              <w:marRight w:val="0"/>
              <w:marTop w:val="0"/>
              <w:marBottom w:val="0"/>
              <w:divBdr>
                <w:top w:val="none" w:sz="0" w:space="0" w:color="auto"/>
                <w:left w:val="none" w:sz="0" w:space="0" w:color="auto"/>
                <w:bottom w:val="none" w:sz="0" w:space="0" w:color="auto"/>
                <w:right w:val="none" w:sz="0" w:space="0" w:color="auto"/>
              </w:divBdr>
            </w:div>
            <w:div w:id="2003968789">
              <w:marLeft w:val="0"/>
              <w:marRight w:val="0"/>
              <w:marTop w:val="0"/>
              <w:marBottom w:val="0"/>
              <w:divBdr>
                <w:top w:val="none" w:sz="0" w:space="0" w:color="auto"/>
                <w:left w:val="none" w:sz="0" w:space="0" w:color="auto"/>
                <w:bottom w:val="none" w:sz="0" w:space="0" w:color="auto"/>
                <w:right w:val="none" w:sz="0" w:space="0" w:color="auto"/>
              </w:divBdr>
            </w:div>
            <w:div w:id="1914386402">
              <w:marLeft w:val="0"/>
              <w:marRight w:val="0"/>
              <w:marTop w:val="0"/>
              <w:marBottom w:val="0"/>
              <w:divBdr>
                <w:top w:val="none" w:sz="0" w:space="0" w:color="auto"/>
                <w:left w:val="none" w:sz="0" w:space="0" w:color="auto"/>
                <w:bottom w:val="none" w:sz="0" w:space="0" w:color="auto"/>
                <w:right w:val="none" w:sz="0" w:space="0" w:color="auto"/>
              </w:divBdr>
            </w:div>
            <w:div w:id="1853690242">
              <w:marLeft w:val="0"/>
              <w:marRight w:val="0"/>
              <w:marTop w:val="0"/>
              <w:marBottom w:val="0"/>
              <w:divBdr>
                <w:top w:val="none" w:sz="0" w:space="0" w:color="auto"/>
                <w:left w:val="none" w:sz="0" w:space="0" w:color="auto"/>
                <w:bottom w:val="none" w:sz="0" w:space="0" w:color="auto"/>
                <w:right w:val="none" w:sz="0" w:space="0" w:color="auto"/>
              </w:divBdr>
            </w:div>
            <w:div w:id="935401418">
              <w:marLeft w:val="0"/>
              <w:marRight w:val="0"/>
              <w:marTop w:val="0"/>
              <w:marBottom w:val="0"/>
              <w:divBdr>
                <w:top w:val="none" w:sz="0" w:space="0" w:color="auto"/>
                <w:left w:val="none" w:sz="0" w:space="0" w:color="auto"/>
                <w:bottom w:val="none" w:sz="0" w:space="0" w:color="auto"/>
                <w:right w:val="none" w:sz="0" w:space="0" w:color="auto"/>
              </w:divBdr>
            </w:div>
            <w:div w:id="563486130">
              <w:marLeft w:val="0"/>
              <w:marRight w:val="0"/>
              <w:marTop w:val="0"/>
              <w:marBottom w:val="0"/>
              <w:divBdr>
                <w:top w:val="none" w:sz="0" w:space="0" w:color="auto"/>
                <w:left w:val="none" w:sz="0" w:space="0" w:color="auto"/>
                <w:bottom w:val="none" w:sz="0" w:space="0" w:color="auto"/>
                <w:right w:val="none" w:sz="0" w:space="0" w:color="auto"/>
              </w:divBdr>
            </w:div>
            <w:div w:id="1207521280">
              <w:marLeft w:val="0"/>
              <w:marRight w:val="0"/>
              <w:marTop w:val="0"/>
              <w:marBottom w:val="0"/>
              <w:divBdr>
                <w:top w:val="none" w:sz="0" w:space="0" w:color="auto"/>
                <w:left w:val="none" w:sz="0" w:space="0" w:color="auto"/>
                <w:bottom w:val="none" w:sz="0" w:space="0" w:color="auto"/>
                <w:right w:val="none" w:sz="0" w:space="0" w:color="auto"/>
              </w:divBdr>
            </w:div>
            <w:div w:id="557202566">
              <w:marLeft w:val="0"/>
              <w:marRight w:val="0"/>
              <w:marTop w:val="0"/>
              <w:marBottom w:val="0"/>
              <w:divBdr>
                <w:top w:val="none" w:sz="0" w:space="0" w:color="auto"/>
                <w:left w:val="none" w:sz="0" w:space="0" w:color="auto"/>
                <w:bottom w:val="none" w:sz="0" w:space="0" w:color="auto"/>
                <w:right w:val="none" w:sz="0" w:space="0" w:color="auto"/>
              </w:divBdr>
            </w:div>
            <w:div w:id="2118745246">
              <w:marLeft w:val="0"/>
              <w:marRight w:val="0"/>
              <w:marTop w:val="0"/>
              <w:marBottom w:val="0"/>
              <w:divBdr>
                <w:top w:val="none" w:sz="0" w:space="0" w:color="auto"/>
                <w:left w:val="none" w:sz="0" w:space="0" w:color="auto"/>
                <w:bottom w:val="none" w:sz="0" w:space="0" w:color="auto"/>
                <w:right w:val="none" w:sz="0" w:space="0" w:color="auto"/>
              </w:divBdr>
            </w:div>
            <w:div w:id="1979990740">
              <w:marLeft w:val="0"/>
              <w:marRight w:val="0"/>
              <w:marTop w:val="0"/>
              <w:marBottom w:val="0"/>
              <w:divBdr>
                <w:top w:val="none" w:sz="0" w:space="0" w:color="auto"/>
                <w:left w:val="none" w:sz="0" w:space="0" w:color="auto"/>
                <w:bottom w:val="none" w:sz="0" w:space="0" w:color="auto"/>
                <w:right w:val="none" w:sz="0" w:space="0" w:color="auto"/>
              </w:divBdr>
            </w:div>
            <w:div w:id="1807818963">
              <w:marLeft w:val="0"/>
              <w:marRight w:val="0"/>
              <w:marTop w:val="0"/>
              <w:marBottom w:val="0"/>
              <w:divBdr>
                <w:top w:val="none" w:sz="0" w:space="0" w:color="auto"/>
                <w:left w:val="none" w:sz="0" w:space="0" w:color="auto"/>
                <w:bottom w:val="none" w:sz="0" w:space="0" w:color="auto"/>
                <w:right w:val="none" w:sz="0" w:space="0" w:color="auto"/>
              </w:divBdr>
            </w:div>
            <w:div w:id="1612320184">
              <w:marLeft w:val="0"/>
              <w:marRight w:val="0"/>
              <w:marTop w:val="0"/>
              <w:marBottom w:val="0"/>
              <w:divBdr>
                <w:top w:val="none" w:sz="0" w:space="0" w:color="auto"/>
                <w:left w:val="none" w:sz="0" w:space="0" w:color="auto"/>
                <w:bottom w:val="none" w:sz="0" w:space="0" w:color="auto"/>
                <w:right w:val="none" w:sz="0" w:space="0" w:color="auto"/>
              </w:divBdr>
            </w:div>
            <w:div w:id="1338775292">
              <w:marLeft w:val="0"/>
              <w:marRight w:val="0"/>
              <w:marTop w:val="0"/>
              <w:marBottom w:val="0"/>
              <w:divBdr>
                <w:top w:val="none" w:sz="0" w:space="0" w:color="auto"/>
                <w:left w:val="none" w:sz="0" w:space="0" w:color="auto"/>
                <w:bottom w:val="none" w:sz="0" w:space="0" w:color="auto"/>
                <w:right w:val="none" w:sz="0" w:space="0" w:color="auto"/>
              </w:divBdr>
            </w:div>
            <w:div w:id="1364671941">
              <w:marLeft w:val="0"/>
              <w:marRight w:val="0"/>
              <w:marTop w:val="0"/>
              <w:marBottom w:val="0"/>
              <w:divBdr>
                <w:top w:val="none" w:sz="0" w:space="0" w:color="auto"/>
                <w:left w:val="none" w:sz="0" w:space="0" w:color="auto"/>
                <w:bottom w:val="none" w:sz="0" w:space="0" w:color="auto"/>
                <w:right w:val="none" w:sz="0" w:space="0" w:color="auto"/>
              </w:divBdr>
            </w:div>
            <w:div w:id="1522474594">
              <w:marLeft w:val="0"/>
              <w:marRight w:val="0"/>
              <w:marTop w:val="0"/>
              <w:marBottom w:val="0"/>
              <w:divBdr>
                <w:top w:val="none" w:sz="0" w:space="0" w:color="auto"/>
                <w:left w:val="none" w:sz="0" w:space="0" w:color="auto"/>
                <w:bottom w:val="none" w:sz="0" w:space="0" w:color="auto"/>
                <w:right w:val="none" w:sz="0" w:space="0" w:color="auto"/>
              </w:divBdr>
            </w:div>
            <w:div w:id="897547981">
              <w:marLeft w:val="0"/>
              <w:marRight w:val="0"/>
              <w:marTop w:val="0"/>
              <w:marBottom w:val="0"/>
              <w:divBdr>
                <w:top w:val="none" w:sz="0" w:space="0" w:color="auto"/>
                <w:left w:val="none" w:sz="0" w:space="0" w:color="auto"/>
                <w:bottom w:val="none" w:sz="0" w:space="0" w:color="auto"/>
                <w:right w:val="none" w:sz="0" w:space="0" w:color="auto"/>
              </w:divBdr>
            </w:div>
            <w:div w:id="544874227">
              <w:marLeft w:val="0"/>
              <w:marRight w:val="0"/>
              <w:marTop w:val="0"/>
              <w:marBottom w:val="0"/>
              <w:divBdr>
                <w:top w:val="none" w:sz="0" w:space="0" w:color="auto"/>
                <w:left w:val="none" w:sz="0" w:space="0" w:color="auto"/>
                <w:bottom w:val="none" w:sz="0" w:space="0" w:color="auto"/>
                <w:right w:val="none" w:sz="0" w:space="0" w:color="auto"/>
              </w:divBdr>
            </w:div>
            <w:div w:id="1704556227">
              <w:marLeft w:val="0"/>
              <w:marRight w:val="0"/>
              <w:marTop w:val="0"/>
              <w:marBottom w:val="0"/>
              <w:divBdr>
                <w:top w:val="none" w:sz="0" w:space="0" w:color="auto"/>
                <w:left w:val="none" w:sz="0" w:space="0" w:color="auto"/>
                <w:bottom w:val="none" w:sz="0" w:space="0" w:color="auto"/>
                <w:right w:val="none" w:sz="0" w:space="0" w:color="auto"/>
              </w:divBdr>
            </w:div>
            <w:div w:id="1334261327">
              <w:marLeft w:val="0"/>
              <w:marRight w:val="0"/>
              <w:marTop w:val="0"/>
              <w:marBottom w:val="0"/>
              <w:divBdr>
                <w:top w:val="none" w:sz="0" w:space="0" w:color="auto"/>
                <w:left w:val="none" w:sz="0" w:space="0" w:color="auto"/>
                <w:bottom w:val="none" w:sz="0" w:space="0" w:color="auto"/>
                <w:right w:val="none" w:sz="0" w:space="0" w:color="auto"/>
              </w:divBdr>
            </w:div>
            <w:div w:id="314261849">
              <w:marLeft w:val="0"/>
              <w:marRight w:val="0"/>
              <w:marTop w:val="0"/>
              <w:marBottom w:val="0"/>
              <w:divBdr>
                <w:top w:val="none" w:sz="0" w:space="0" w:color="auto"/>
                <w:left w:val="none" w:sz="0" w:space="0" w:color="auto"/>
                <w:bottom w:val="none" w:sz="0" w:space="0" w:color="auto"/>
                <w:right w:val="none" w:sz="0" w:space="0" w:color="auto"/>
              </w:divBdr>
            </w:div>
            <w:div w:id="110830972">
              <w:marLeft w:val="0"/>
              <w:marRight w:val="0"/>
              <w:marTop w:val="0"/>
              <w:marBottom w:val="0"/>
              <w:divBdr>
                <w:top w:val="none" w:sz="0" w:space="0" w:color="auto"/>
                <w:left w:val="none" w:sz="0" w:space="0" w:color="auto"/>
                <w:bottom w:val="none" w:sz="0" w:space="0" w:color="auto"/>
                <w:right w:val="none" w:sz="0" w:space="0" w:color="auto"/>
              </w:divBdr>
            </w:div>
            <w:div w:id="175116974">
              <w:marLeft w:val="0"/>
              <w:marRight w:val="0"/>
              <w:marTop w:val="0"/>
              <w:marBottom w:val="0"/>
              <w:divBdr>
                <w:top w:val="none" w:sz="0" w:space="0" w:color="auto"/>
                <w:left w:val="none" w:sz="0" w:space="0" w:color="auto"/>
                <w:bottom w:val="none" w:sz="0" w:space="0" w:color="auto"/>
                <w:right w:val="none" w:sz="0" w:space="0" w:color="auto"/>
              </w:divBdr>
            </w:div>
            <w:div w:id="399790609">
              <w:marLeft w:val="0"/>
              <w:marRight w:val="0"/>
              <w:marTop w:val="0"/>
              <w:marBottom w:val="0"/>
              <w:divBdr>
                <w:top w:val="none" w:sz="0" w:space="0" w:color="auto"/>
                <w:left w:val="none" w:sz="0" w:space="0" w:color="auto"/>
                <w:bottom w:val="none" w:sz="0" w:space="0" w:color="auto"/>
                <w:right w:val="none" w:sz="0" w:space="0" w:color="auto"/>
              </w:divBdr>
            </w:div>
            <w:div w:id="1830174438">
              <w:marLeft w:val="0"/>
              <w:marRight w:val="0"/>
              <w:marTop w:val="0"/>
              <w:marBottom w:val="0"/>
              <w:divBdr>
                <w:top w:val="none" w:sz="0" w:space="0" w:color="auto"/>
                <w:left w:val="none" w:sz="0" w:space="0" w:color="auto"/>
                <w:bottom w:val="none" w:sz="0" w:space="0" w:color="auto"/>
                <w:right w:val="none" w:sz="0" w:space="0" w:color="auto"/>
              </w:divBdr>
            </w:div>
            <w:div w:id="712003274">
              <w:marLeft w:val="0"/>
              <w:marRight w:val="0"/>
              <w:marTop w:val="0"/>
              <w:marBottom w:val="0"/>
              <w:divBdr>
                <w:top w:val="none" w:sz="0" w:space="0" w:color="auto"/>
                <w:left w:val="none" w:sz="0" w:space="0" w:color="auto"/>
                <w:bottom w:val="none" w:sz="0" w:space="0" w:color="auto"/>
                <w:right w:val="none" w:sz="0" w:space="0" w:color="auto"/>
              </w:divBdr>
            </w:div>
            <w:div w:id="1136722133">
              <w:marLeft w:val="0"/>
              <w:marRight w:val="0"/>
              <w:marTop w:val="0"/>
              <w:marBottom w:val="0"/>
              <w:divBdr>
                <w:top w:val="none" w:sz="0" w:space="0" w:color="auto"/>
                <w:left w:val="none" w:sz="0" w:space="0" w:color="auto"/>
                <w:bottom w:val="none" w:sz="0" w:space="0" w:color="auto"/>
                <w:right w:val="none" w:sz="0" w:space="0" w:color="auto"/>
              </w:divBdr>
            </w:div>
            <w:div w:id="49351918">
              <w:marLeft w:val="0"/>
              <w:marRight w:val="0"/>
              <w:marTop w:val="0"/>
              <w:marBottom w:val="0"/>
              <w:divBdr>
                <w:top w:val="none" w:sz="0" w:space="0" w:color="auto"/>
                <w:left w:val="none" w:sz="0" w:space="0" w:color="auto"/>
                <w:bottom w:val="none" w:sz="0" w:space="0" w:color="auto"/>
                <w:right w:val="none" w:sz="0" w:space="0" w:color="auto"/>
              </w:divBdr>
            </w:div>
            <w:div w:id="557202593">
              <w:marLeft w:val="0"/>
              <w:marRight w:val="0"/>
              <w:marTop w:val="0"/>
              <w:marBottom w:val="0"/>
              <w:divBdr>
                <w:top w:val="none" w:sz="0" w:space="0" w:color="auto"/>
                <w:left w:val="none" w:sz="0" w:space="0" w:color="auto"/>
                <w:bottom w:val="none" w:sz="0" w:space="0" w:color="auto"/>
                <w:right w:val="none" w:sz="0" w:space="0" w:color="auto"/>
              </w:divBdr>
            </w:div>
            <w:div w:id="225578143">
              <w:marLeft w:val="0"/>
              <w:marRight w:val="0"/>
              <w:marTop w:val="0"/>
              <w:marBottom w:val="0"/>
              <w:divBdr>
                <w:top w:val="none" w:sz="0" w:space="0" w:color="auto"/>
                <w:left w:val="none" w:sz="0" w:space="0" w:color="auto"/>
                <w:bottom w:val="none" w:sz="0" w:space="0" w:color="auto"/>
                <w:right w:val="none" w:sz="0" w:space="0" w:color="auto"/>
              </w:divBdr>
            </w:div>
            <w:div w:id="1143276524">
              <w:marLeft w:val="0"/>
              <w:marRight w:val="0"/>
              <w:marTop w:val="0"/>
              <w:marBottom w:val="0"/>
              <w:divBdr>
                <w:top w:val="none" w:sz="0" w:space="0" w:color="auto"/>
                <w:left w:val="none" w:sz="0" w:space="0" w:color="auto"/>
                <w:bottom w:val="none" w:sz="0" w:space="0" w:color="auto"/>
                <w:right w:val="none" w:sz="0" w:space="0" w:color="auto"/>
              </w:divBdr>
            </w:div>
            <w:div w:id="1944343379">
              <w:marLeft w:val="0"/>
              <w:marRight w:val="0"/>
              <w:marTop w:val="0"/>
              <w:marBottom w:val="0"/>
              <w:divBdr>
                <w:top w:val="none" w:sz="0" w:space="0" w:color="auto"/>
                <w:left w:val="none" w:sz="0" w:space="0" w:color="auto"/>
                <w:bottom w:val="none" w:sz="0" w:space="0" w:color="auto"/>
                <w:right w:val="none" w:sz="0" w:space="0" w:color="auto"/>
              </w:divBdr>
            </w:div>
            <w:div w:id="698091536">
              <w:marLeft w:val="0"/>
              <w:marRight w:val="0"/>
              <w:marTop w:val="0"/>
              <w:marBottom w:val="0"/>
              <w:divBdr>
                <w:top w:val="none" w:sz="0" w:space="0" w:color="auto"/>
                <w:left w:val="none" w:sz="0" w:space="0" w:color="auto"/>
                <w:bottom w:val="none" w:sz="0" w:space="0" w:color="auto"/>
                <w:right w:val="none" w:sz="0" w:space="0" w:color="auto"/>
              </w:divBdr>
            </w:div>
            <w:div w:id="1458524668">
              <w:marLeft w:val="0"/>
              <w:marRight w:val="0"/>
              <w:marTop w:val="0"/>
              <w:marBottom w:val="0"/>
              <w:divBdr>
                <w:top w:val="none" w:sz="0" w:space="0" w:color="auto"/>
                <w:left w:val="none" w:sz="0" w:space="0" w:color="auto"/>
                <w:bottom w:val="none" w:sz="0" w:space="0" w:color="auto"/>
                <w:right w:val="none" w:sz="0" w:space="0" w:color="auto"/>
              </w:divBdr>
            </w:div>
            <w:div w:id="1510755318">
              <w:marLeft w:val="0"/>
              <w:marRight w:val="0"/>
              <w:marTop w:val="0"/>
              <w:marBottom w:val="0"/>
              <w:divBdr>
                <w:top w:val="none" w:sz="0" w:space="0" w:color="auto"/>
                <w:left w:val="none" w:sz="0" w:space="0" w:color="auto"/>
                <w:bottom w:val="none" w:sz="0" w:space="0" w:color="auto"/>
                <w:right w:val="none" w:sz="0" w:space="0" w:color="auto"/>
              </w:divBdr>
            </w:div>
            <w:div w:id="853694059">
              <w:marLeft w:val="0"/>
              <w:marRight w:val="0"/>
              <w:marTop w:val="0"/>
              <w:marBottom w:val="0"/>
              <w:divBdr>
                <w:top w:val="none" w:sz="0" w:space="0" w:color="auto"/>
                <w:left w:val="none" w:sz="0" w:space="0" w:color="auto"/>
                <w:bottom w:val="none" w:sz="0" w:space="0" w:color="auto"/>
                <w:right w:val="none" w:sz="0" w:space="0" w:color="auto"/>
              </w:divBdr>
            </w:div>
            <w:div w:id="1602254863">
              <w:marLeft w:val="0"/>
              <w:marRight w:val="0"/>
              <w:marTop w:val="0"/>
              <w:marBottom w:val="0"/>
              <w:divBdr>
                <w:top w:val="none" w:sz="0" w:space="0" w:color="auto"/>
                <w:left w:val="none" w:sz="0" w:space="0" w:color="auto"/>
                <w:bottom w:val="none" w:sz="0" w:space="0" w:color="auto"/>
                <w:right w:val="none" w:sz="0" w:space="0" w:color="auto"/>
              </w:divBdr>
            </w:div>
            <w:div w:id="2096315583">
              <w:marLeft w:val="0"/>
              <w:marRight w:val="0"/>
              <w:marTop w:val="0"/>
              <w:marBottom w:val="0"/>
              <w:divBdr>
                <w:top w:val="none" w:sz="0" w:space="0" w:color="auto"/>
                <w:left w:val="none" w:sz="0" w:space="0" w:color="auto"/>
                <w:bottom w:val="none" w:sz="0" w:space="0" w:color="auto"/>
                <w:right w:val="none" w:sz="0" w:space="0" w:color="auto"/>
              </w:divBdr>
            </w:div>
            <w:div w:id="25832389">
              <w:marLeft w:val="0"/>
              <w:marRight w:val="0"/>
              <w:marTop w:val="0"/>
              <w:marBottom w:val="0"/>
              <w:divBdr>
                <w:top w:val="none" w:sz="0" w:space="0" w:color="auto"/>
                <w:left w:val="none" w:sz="0" w:space="0" w:color="auto"/>
                <w:bottom w:val="none" w:sz="0" w:space="0" w:color="auto"/>
                <w:right w:val="none" w:sz="0" w:space="0" w:color="auto"/>
              </w:divBdr>
            </w:div>
            <w:div w:id="1073509219">
              <w:marLeft w:val="0"/>
              <w:marRight w:val="0"/>
              <w:marTop w:val="0"/>
              <w:marBottom w:val="0"/>
              <w:divBdr>
                <w:top w:val="none" w:sz="0" w:space="0" w:color="auto"/>
                <w:left w:val="none" w:sz="0" w:space="0" w:color="auto"/>
                <w:bottom w:val="none" w:sz="0" w:space="0" w:color="auto"/>
                <w:right w:val="none" w:sz="0" w:space="0" w:color="auto"/>
              </w:divBdr>
            </w:div>
            <w:div w:id="1051879700">
              <w:marLeft w:val="0"/>
              <w:marRight w:val="0"/>
              <w:marTop w:val="0"/>
              <w:marBottom w:val="0"/>
              <w:divBdr>
                <w:top w:val="none" w:sz="0" w:space="0" w:color="auto"/>
                <w:left w:val="none" w:sz="0" w:space="0" w:color="auto"/>
                <w:bottom w:val="none" w:sz="0" w:space="0" w:color="auto"/>
                <w:right w:val="none" w:sz="0" w:space="0" w:color="auto"/>
              </w:divBdr>
            </w:div>
            <w:div w:id="1258366562">
              <w:marLeft w:val="0"/>
              <w:marRight w:val="0"/>
              <w:marTop w:val="0"/>
              <w:marBottom w:val="0"/>
              <w:divBdr>
                <w:top w:val="none" w:sz="0" w:space="0" w:color="auto"/>
                <w:left w:val="none" w:sz="0" w:space="0" w:color="auto"/>
                <w:bottom w:val="none" w:sz="0" w:space="0" w:color="auto"/>
                <w:right w:val="none" w:sz="0" w:space="0" w:color="auto"/>
              </w:divBdr>
            </w:div>
            <w:div w:id="318116728">
              <w:marLeft w:val="0"/>
              <w:marRight w:val="0"/>
              <w:marTop w:val="0"/>
              <w:marBottom w:val="0"/>
              <w:divBdr>
                <w:top w:val="none" w:sz="0" w:space="0" w:color="auto"/>
                <w:left w:val="none" w:sz="0" w:space="0" w:color="auto"/>
                <w:bottom w:val="none" w:sz="0" w:space="0" w:color="auto"/>
                <w:right w:val="none" w:sz="0" w:space="0" w:color="auto"/>
              </w:divBdr>
            </w:div>
            <w:div w:id="1783498608">
              <w:marLeft w:val="0"/>
              <w:marRight w:val="0"/>
              <w:marTop w:val="0"/>
              <w:marBottom w:val="0"/>
              <w:divBdr>
                <w:top w:val="none" w:sz="0" w:space="0" w:color="auto"/>
                <w:left w:val="none" w:sz="0" w:space="0" w:color="auto"/>
                <w:bottom w:val="none" w:sz="0" w:space="0" w:color="auto"/>
                <w:right w:val="none" w:sz="0" w:space="0" w:color="auto"/>
              </w:divBdr>
            </w:div>
            <w:div w:id="1876459074">
              <w:marLeft w:val="0"/>
              <w:marRight w:val="0"/>
              <w:marTop w:val="0"/>
              <w:marBottom w:val="0"/>
              <w:divBdr>
                <w:top w:val="none" w:sz="0" w:space="0" w:color="auto"/>
                <w:left w:val="none" w:sz="0" w:space="0" w:color="auto"/>
                <w:bottom w:val="none" w:sz="0" w:space="0" w:color="auto"/>
                <w:right w:val="none" w:sz="0" w:space="0" w:color="auto"/>
              </w:divBdr>
            </w:div>
            <w:div w:id="1346832567">
              <w:marLeft w:val="0"/>
              <w:marRight w:val="0"/>
              <w:marTop w:val="0"/>
              <w:marBottom w:val="0"/>
              <w:divBdr>
                <w:top w:val="none" w:sz="0" w:space="0" w:color="auto"/>
                <w:left w:val="none" w:sz="0" w:space="0" w:color="auto"/>
                <w:bottom w:val="none" w:sz="0" w:space="0" w:color="auto"/>
                <w:right w:val="none" w:sz="0" w:space="0" w:color="auto"/>
              </w:divBdr>
            </w:div>
            <w:div w:id="1319650135">
              <w:marLeft w:val="0"/>
              <w:marRight w:val="0"/>
              <w:marTop w:val="0"/>
              <w:marBottom w:val="0"/>
              <w:divBdr>
                <w:top w:val="none" w:sz="0" w:space="0" w:color="auto"/>
                <w:left w:val="none" w:sz="0" w:space="0" w:color="auto"/>
                <w:bottom w:val="none" w:sz="0" w:space="0" w:color="auto"/>
                <w:right w:val="none" w:sz="0" w:space="0" w:color="auto"/>
              </w:divBdr>
            </w:div>
            <w:div w:id="2099131147">
              <w:marLeft w:val="0"/>
              <w:marRight w:val="0"/>
              <w:marTop w:val="0"/>
              <w:marBottom w:val="0"/>
              <w:divBdr>
                <w:top w:val="none" w:sz="0" w:space="0" w:color="auto"/>
                <w:left w:val="none" w:sz="0" w:space="0" w:color="auto"/>
                <w:bottom w:val="none" w:sz="0" w:space="0" w:color="auto"/>
                <w:right w:val="none" w:sz="0" w:space="0" w:color="auto"/>
              </w:divBdr>
            </w:div>
            <w:div w:id="1081148334">
              <w:marLeft w:val="0"/>
              <w:marRight w:val="0"/>
              <w:marTop w:val="0"/>
              <w:marBottom w:val="0"/>
              <w:divBdr>
                <w:top w:val="none" w:sz="0" w:space="0" w:color="auto"/>
                <w:left w:val="none" w:sz="0" w:space="0" w:color="auto"/>
                <w:bottom w:val="none" w:sz="0" w:space="0" w:color="auto"/>
                <w:right w:val="none" w:sz="0" w:space="0" w:color="auto"/>
              </w:divBdr>
            </w:div>
            <w:div w:id="541140971">
              <w:marLeft w:val="0"/>
              <w:marRight w:val="0"/>
              <w:marTop w:val="0"/>
              <w:marBottom w:val="0"/>
              <w:divBdr>
                <w:top w:val="none" w:sz="0" w:space="0" w:color="auto"/>
                <w:left w:val="none" w:sz="0" w:space="0" w:color="auto"/>
                <w:bottom w:val="none" w:sz="0" w:space="0" w:color="auto"/>
                <w:right w:val="none" w:sz="0" w:space="0" w:color="auto"/>
              </w:divBdr>
            </w:div>
            <w:div w:id="1986083200">
              <w:marLeft w:val="0"/>
              <w:marRight w:val="0"/>
              <w:marTop w:val="0"/>
              <w:marBottom w:val="0"/>
              <w:divBdr>
                <w:top w:val="none" w:sz="0" w:space="0" w:color="auto"/>
                <w:left w:val="none" w:sz="0" w:space="0" w:color="auto"/>
                <w:bottom w:val="none" w:sz="0" w:space="0" w:color="auto"/>
                <w:right w:val="none" w:sz="0" w:space="0" w:color="auto"/>
              </w:divBdr>
            </w:div>
            <w:div w:id="39019991">
              <w:marLeft w:val="0"/>
              <w:marRight w:val="0"/>
              <w:marTop w:val="0"/>
              <w:marBottom w:val="0"/>
              <w:divBdr>
                <w:top w:val="none" w:sz="0" w:space="0" w:color="auto"/>
                <w:left w:val="none" w:sz="0" w:space="0" w:color="auto"/>
                <w:bottom w:val="none" w:sz="0" w:space="0" w:color="auto"/>
                <w:right w:val="none" w:sz="0" w:space="0" w:color="auto"/>
              </w:divBdr>
            </w:div>
            <w:div w:id="284043169">
              <w:marLeft w:val="0"/>
              <w:marRight w:val="0"/>
              <w:marTop w:val="0"/>
              <w:marBottom w:val="0"/>
              <w:divBdr>
                <w:top w:val="none" w:sz="0" w:space="0" w:color="auto"/>
                <w:left w:val="none" w:sz="0" w:space="0" w:color="auto"/>
                <w:bottom w:val="none" w:sz="0" w:space="0" w:color="auto"/>
                <w:right w:val="none" w:sz="0" w:space="0" w:color="auto"/>
              </w:divBdr>
            </w:div>
            <w:div w:id="1805779656">
              <w:marLeft w:val="0"/>
              <w:marRight w:val="0"/>
              <w:marTop w:val="0"/>
              <w:marBottom w:val="0"/>
              <w:divBdr>
                <w:top w:val="none" w:sz="0" w:space="0" w:color="auto"/>
                <w:left w:val="none" w:sz="0" w:space="0" w:color="auto"/>
                <w:bottom w:val="none" w:sz="0" w:space="0" w:color="auto"/>
                <w:right w:val="none" w:sz="0" w:space="0" w:color="auto"/>
              </w:divBdr>
            </w:div>
            <w:div w:id="709108410">
              <w:marLeft w:val="0"/>
              <w:marRight w:val="0"/>
              <w:marTop w:val="0"/>
              <w:marBottom w:val="0"/>
              <w:divBdr>
                <w:top w:val="none" w:sz="0" w:space="0" w:color="auto"/>
                <w:left w:val="none" w:sz="0" w:space="0" w:color="auto"/>
                <w:bottom w:val="none" w:sz="0" w:space="0" w:color="auto"/>
                <w:right w:val="none" w:sz="0" w:space="0" w:color="auto"/>
              </w:divBdr>
            </w:div>
            <w:div w:id="1017316780">
              <w:marLeft w:val="0"/>
              <w:marRight w:val="0"/>
              <w:marTop w:val="0"/>
              <w:marBottom w:val="0"/>
              <w:divBdr>
                <w:top w:val="none" w:sz="0" w:space="0" w:color="auto"/>
                <w:left w:val="none" w:sz="0" w:space="0" w:color="auto"/>
                <w:bottom w:val="none" w:sz="0" w:space="0" w:color="auto"/>
                <w:right w:val="none" w:sz="0" w:space="0" w:color="auto"/>
              </w:divBdr>
            </w:div>
            <w:div w:id="285552009">
              <w:marLeft w:val="0"/>
              <w:marRight w:val="0"/>
              <w:marTop w:val="0"/>
              <w:marBottom w:val="0"/>
              <w:divBdr>
                <w:top w:val="none" w:sz="0" w:space="0" w:color="auto"/>
                <w:left w:val="none" w:sz="0" w:space="0" w:color="auto"/>
                <w:bottom w:val="none" w:sz="0" w:space="0" w:color="auto"/>
                <w:right w:val="none" w:sz="0" w:space="0" w:color="auto"/>
              </w:divBdr>
            </w:div>
            <w:div w:id="1969816443">
              <w:marLeft w:val="0"/>
              <w:marRight w:val="0"/>
              <w:marTop w:val="0"/>
              <w:marBottom w:val="0"/>
              <w:divBdr>
                <w:top w:val="none" w:sz="0" w:space="0" w:color="auto"/>
                <w:left w:val="none" w:sz="0" w:space="0" w:color="auto"/>
                <w:bottom w:val="none" w:sz="0" w:space="0" w:color="auto"/>
                <w:right w:val="none" w:sz="0" w:space="0" w:color="auto"/>
              </w:divBdr>
            </w:div>
            <w:div w:id="323163302">
              <w:marLeft w:val="0"/>
              <w:marRight w:val="0"/>
              <w:marTop w:val="0"/>
              <w:marBottom w:val="0"/>
              <w:divBdr>
                <w:top w:val="none" w:sz="0" w:space="0" w:color="auto"/>
                <w:left w:val="none" w:sz="0" w:space="0" w:color="auto"/>
                <w:bottom w:val="none" w:sz="0" w:space="0" w:color="auto"/>
                <w:right w:val="none" w:sz="0" w:space="0" w:color="auto"/>
              </w:divBdr>
            </w:div>
            <w:div w:id="70845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234771">
      <w:bodyDiv w:val="1"/>
      <w:marLeft w:val="0"/>
      <w:marRight w:val="0"/>
      <w:marTop w:val="0"/>
      <w:marBottom w:val="0"/>
      <w:divBdr>
        <w:top w:val="none" w:sz="0" w:space="0" w:color="auto"/>
        <w:left w:val="none" w:sz="0" w:space="0" w:color="auto"/>
        <w:bottom w:val="none" w:sz="0" w:space="0" w:color="auto"/>
        <w:right w:val="none" w:sz="0" w:space="0" w:color="auto"/>
      </w:divBdr>
      <w:divsChild>
        <w:div w:id="2139832370">
          <w:marLeft w:val="0"/>
          <w:marRight w:val="0"/>
          <w:marTop w:val="0"/>
          <w:marBottom w:val="0"/>
          <w:divBdr>
            <w:top w:val="none" w:sz="0" w:space="0" w:color="auto"/>
            <w:left w:val="none" w:sz="0" w:space="0" w:color="auto"/>
            <w:bottom w:val="none" w:sz="0" w:space="0" w:color="auto"/>
            <w:right w:val="none" w:sz="0" w:space="0" w:color="auto"/>
          </w:divBdr>
          <w:divsChild>
            <w:div w:id="2119059993">
              <w:marLeft w:val="0"/>
              <w:marRight w:val="0"/>
              <w:marTop w:val="0"/>
              <w:marBottom w:val="0"/>
              <w:divBdr>
                <w:top w:val="none" w:sz="0" w:space="0" w:color="auto"/>
                <w:left w:val="none" w:sz="0" w:space="0" w:color="auto"/>
                <w:bottom w:val="none" w:sz="0" w:space="0" w:color="auto"/>
                <w:right w:val="none" w:sz="0" w:space="0" w:color="auto"/>
              </w:divBdr>
            </w:div>
            <w:div w:id="1105005139">
              <w:marLeft w:val="0"/>
              <w:marRight w:val="0"/>
              <w:marTop w:val="0"/>
              <w:marBottom w:val="0"/>
              <w:divBdr>
                <w:top w:val="none" w:sz="0" w:space="0" w:color="auto"/>
                <w:left w:val="none" w:sz="0" w:space="0" w:color="auto"/>
                <w:bottom w:val="none" w:sz="0" w:space="0" w:color="auto"/>
                <w:right w:val="none" w:sz="0" w:space="0" w:color="auto"/>
              </w:divBdr>
            </w:div>
            <w:div w:id="590240241">
              <w:marLeft w:val="0"/>
              <w:marRight w:val="0"/>
              <w:marTop w:val="0"/>
              <w:marBottom w:val="0"/>
              <w:divBdr>
                <w:top w:val="none" w:sz="0" w:space="0" w:color="auto"/>
                <w:left w:val="none" w:sz="0" w:space="0" w:color="auto"/>
                <w:bottom w:val="none" w:sz="0" w:space="0" w:color="auto"/>
                <w:right w:val="none" w:sz="0" w:space="0" w:color="auto"/>
              </w:divBdr>
            </w:div>
            <w:div w:id="346641228">
              <w:marLeft w:val="0"/>
              <w:marRight w:val="0"/>
              <w:marTop w:val="0"/>
              <w:marBottom w:val="0"/>
              <w:divBdr>
                <w:top w:val="none" w:sz="0" w:space="0" w:color="auto"/>
                <w:left w:val="none" w:sz="0" w:space="0" w:color="auto"/>
                <w:bottom w:val="none" w:sz="0" w:space="0" w:color="auto"/>
                <w:right w:val="none" w:sz="0" w:space="0" w:color="auto"/>
              </w:divBdr>
            </w:div>
            <w:div w:id="799960577">
              <w:marLeft w:val="0"/>
              <w:marRight w:val="0"/>
              <w:marTop w:val="0"/>
              <w:marBottom w:val="0"/>
              <w:divBdr>
                <w:top w:val="none" w:sz="0" w:space="0" w:color="auto"/>
                <w:left w:val="none" w:sz="0" w:space="0" w:color="auto"/>
                <w:bottom w:val="none" w:sz="0" w:space="0" w:color="auto"/>
                <w:right w:val="none" w:sz="0" w:space="0" w:color="auto"/>
              </w:divBdr>
            </w:div>
            <w:div w:id="1040282414">
              <w:marLeft w:val="0"/>
              <w:marRight w:val="0"/>
              <w:marTop w:val="0"/>
              <w:marBottom w:val="0"/>
              <w:divBdr>
                <w:top w:val="none" w:sz="0" w:space="0" w:color="auto"/>
                <w:left w:val="none" w:sz="0" w:space="0" w:color="auto"/>
                <w:bottom w:val="none" w:sz="0" w:space="0" w:color="auto"/>
                <w:right w:val="none" w:sz="0" w:space="0" w:color="auto"/>
              </w:divBdr>
            </w:div>
            <w:div w:id="1438134521">
              <w:marLeft w:val="0"/>
              <w:marRight w:val="0"/>
              <w:marTop w:val="0"/>
              <w:marBottom w:val="0"/>
              <w:divBdr>
                <w:top w:val="none" w:sz="0" w:space="0" w:color="auto"/>
                <w:left w:val="none" w:sz="0" w:space="0" w:color="auto"/>
                <w:bottom w:val="none" w:sz="0" w:space="0" w:color="auto"/>
                <w:right w:val="none" w:sz="0" w:space="0" w:color="auto"/>
              </w:divBdr>
            </w:div>
            <w:div w:id="1451045233">
              <w:marLeft w:val="0"/>
              <w:marRight w:val="0"/>
              <w:marTop w:val="0"/>
              <w:marBottom w:val="0"/>
              <w:divBdr>
                <w:top w:val="none" w:sz="0" w:space="0" w:color="auto"/>
                <w:left w:val="none" w:sz="0" w:space="0" w:color="auto"/>
                <w:bottom w:val="none" w:sz="0" w:space="0" w:color="auto"/>
                <w:right w:val="none" w:sz="0" w:space="0" w:color="auto"/>
              </w:divBdr>
            </w:div>
            <w:div w:id="1678802903">
              <w:marLeft w:val="0"/>
              <w:marRight w:val="0"/>
              <w:marTop w:val="0"/>
              <w:marBottom w:val="0"/>
              <w:divBdr>
                <w:top w:val="none" w:sz="0" w:space="0" w:color="auto"/>
                <w:left w:val="none" w:sz="0" w:space="0" w:color="auto"/>
                <w:bottom w:val="none" w:sz="0" w:space="0" w:color="auto"/>
                <w:right w:val="none" w:sz="0" w:space="0" w:color="auto"/>
              </w:divBdr>
            </w:div>
            <w:div w:id="286476125">
              <w:marLeft w:val="0"/>
              <w:marRight w:val="0"/>
              <w:marTop w:val="0"/>
              <w:marBottom w:val="0"/>
              <w:divBdr>
                <w:top w:val="none" w:sz="0" w:space="0" w:color="auto"/>
                <w:left w:val="none" w:sz="0" w:space="0" w:color="auto"/>
                <w:bottom w:val="none" w:sz="0" w:space="0" w:color="auto"/>
                <w:right w:val="none" w:sz="0" w:space="0" w:color="auto"/>
              </w:divBdr>
            </w:div>
            <w:div w:id="1231962317">
              <w:marLeft w:val="0"/>
              <w:marRight w:val="0"/>
              <w:marTop w:val="0"/>
              <w:marBottom w:val="0"/>
              <w:divBdr>
                <w:top w:val="none" w:sz="0" w:space="0" w:color="auto"/>
                <w:left w:val="none" w:sz="0" w:space="0" w:color="auto"/>
                <w:bottom w:val="none" w:sz="0" w:space="0" w:color="auto"/>
                <w:right w:val="none" w:sz="0" w:space="0" w:color="auto"/>
              </w:divBdr>
            </w:div>
            <w:div w:id="227037347">
              <w:marLeft w:val="0"/>
              <w:marRight w:val="0"/>
              <w:marTop w:val="0"/>
              <w:marBottom w:val="0"/>
              <w:divBdr>
                <w:top w:val="none" w:sz="0" w:space="0" w:color="auto"/>
                <w:left w:val="none" w:sz="0" w:space="0" w:color="auto"/>
                <w:bottom w:val="none" w:sz="0" w:space="0" w:color="auto"/>
                <w:right w:val="none" w:sz="0" w:space="0" w:color="auto"/>
              </w:divBdr>
            </w:div>
            <w:div w:id="369720177">
              <w:marLeft w:val="0"/>
              <w:marRight w:val="0"/>
              <w:marTop w:val="0"/>
              <w:marBottom w:val="0"/>
              <w:divBdr>
                <w:top w:val="none" w:sz="0" w:space="0" w:color="auto"/>
                <w:left w:val="none" w:sz="0" w:space="0" w:color="auto"/>
                <w:bottom w:val="none" w:sz="0" w:space="0" w:color="auto"/>
                <w:right w:val="none" w:sz="0" w:space="0" w:color="auto"/>
              </w:divBdr>
            </w:div>
            <w:div w:id="1196583500">
              <w:marLeft w:val="0"/>
              <w:marRight w:val="0"/>
              <w:marTop w:val="0"/>
              <w:marBottom w:val="0"/>
              <w:divBdr>
                <w:top w:val="none" w:sz="0" w:space="0" w:color="auto"/>
                <w:left w:val="none" w:sz="0" w:space="0" w:color="auto"/>
                <w:bottom w:val="none" w:sz="0" w:space="0" w:color="auto"/>
                <w:right w:val="none" w:sz="0" w:space="0" w:color="auto"/>
              </w:divBdr>
            </w:div>
            <w:div w:id="484005975">
              <w:marLeft w:val="0"/>
              <w:marRight w:val="0"/>
              <w:marTop w:val="0"/>
              <w:marBottom w:val="0"/>
              <w:divBdr>
                <w:top w:val="none" w:sz="0" w:space="0" w:color="auto"/>
                <w:left w:val="none" w:sz="0" w:space="0" w:color="auto"/>
                <w:bottom w:val="none" w:sz="0" w:space="0" w:color="auto"/>
                <w:right w:val="none" w:sz="0" w:space="0" w:color="auto"/>
              </w:divBdr>
            </w:div>
            <w:div w:id="735054663">
              <w:marLeft w:val="0"/>
              <w:marRight w:val="0"/>
              <w:marTop w:val="0"/>
              <w:marBottom w:val="0"/>
              <w:divBdr>
                <w:top w:val="none" w:sz="0" w:space="0" w:color="auto"/>
                <w:left w:val="none" w:sz="0" w:space="0" w:color="auto"/>
                <w:bottom w:val="none" w:sz="0" w:space="0" w:color="auto"/>
                <w:right w:val="none" w:sz="0" w:space="0" w:color="auto"/>
              </w:divBdr>
            </w:div>
            <w:div w:id="993485383">
              <w:marLeft w:val="0"/>
              <w:marRight w:val="0"/>
              <w:marTop w:val="0"/>
              <w:marBottom w:val="0"/>
              <w:divBdr>
                <w:top w:val="none" w:sz="0" w:space="0" w:color="auto"/>
                <w:left w:val="none" w:sz="0" w:space="0" w:color="auto"/>
                <w:bottom w:val="none" w:sz="0" w:space="0" w:color="auto"/>
                <w:right w:val="none" w:sz="0" w:space="0" w:color="auto"/>
              </w:divBdr>
            </w:div>
            <w:div w:id="1909995378">
              <w:marLeft w:val="0"/>
              <w:marRight w:val="0"/>
              <w:marTop w:val="0"/>
              <w:marBottom w:val="0"/>
              <w:divBdr>
                <w:top w:val="none" w:sz="0" w:space="0" w:color="auto"/>
                <w:left w:val="none" w:sz="0" w:space="0" w:color="auto"/>
                <w:bottom w:val="none" w:sz="0" w:space="0" w:color="auto"/>
                <w:right w:val="none" w:sz="0" w:space="0" w:color="auto"/>
              </w:divBdr>
            </w:div>
            <w:div w:id="997272341">
              <w:marLeft w:val="0"/>
              <w:marRight w:val="0"/>
              <w:marTop w:val="0"/>
              <w:marBottom w:val="0"/>
              <w:divBdr>
                <w:top w:val="none" w:sz="0" w:space="0" w:color="auto"/>
                <w:left w:val="none" w:sz="0" w:space="0" w:color="auto"/>
                <w:bottom w:val="none" w:sz="0" w:space="0" w:color="auto"/>
                <w:right w:val="none" w:sz="0" w:space="0" w:color="auto"/>
              </w:divBdr>
            </w:div>
            <w:div w:id="1633094157">
              <w:marLeft w:val="0"/>
              <w:marRight w:val="0"/>
              <w:marTop w:val="0"/>
              <w:marBottom w:val="0"/>
              <w:divBdr>
                <w:top w:val="none" w:sz="0" w:space="0" w:color="auto"/>
                <w:left w:val="none" w:sz="0" w:space="0" w:color="auto"/>
                <w:bottom w:val="none" w:sz="0" w:space="0" w:color="auto"/>
                <w:right w:val="none" w:sz="0" w:space="0" w:color="auto"/>
              </w:divBdr>
            </w:div>
            <w:div w:id="799878428">
              <w:marLeft w:val="0"/>
              <w:marRight w:val="0"/>
              <w:marTop w:val="0"/>
              <w:marBottom w:val="0"/>
              <w:divBdr>
                <w:top w:val="none" w:sz="0" w:space="0" w:color="auto"/>
                <w:left w:val="none" w:sz="0" w:space="0" w:color="auto"/>
                <w:bottom w:val="none" w:sz="0" w:space="0" w:color="auto"/>
                <w:right w:val="none" w:sz="0" w:space="0" w:color="auto"/>
              </w:divBdr>
            </w:div>
            <w:div w:id="283050132">
              <w:marLeft w:val="0"/>
              <w:marRight w:val="0"/>
              <w:marTop w:val="0"/>
              <w:marBottom w:val="0"/>
              <w:divBdr>
                <w:top w:val="none" w:sz="0" w:space="0" w:color="auto"/>
                <w:left w:val="none" w:sz="0" w:space="0" w:color="auto"/>
                <w:bottom w:val="none" w:sz="0" w:space="0" w:color="auto"/>
                <w:right w:val="none" w:sz="0" w:space="0" w:color="auto"/>
              </w:divBdr>
            </w:div>
            <w:div w:id="732853796">
              <w:marLeft w:val="0"/>
              <w:marRight w:val="0"/>
              <w:marTop w:val="0"/>
              <w:marBottom w:val="0"/>
              <w:divBdr>
                <w:top w:val="none" w:sz="0" w:space="0" w:color="auto"/>
                <w:left w:val="none" w:sz="0" w:space="0" w:color="auto"/>
                <w:bottom w:val="none" w:sz="0" w:space="0" w:color="auto"/>
                <w:right w:val="none" w:sz="0" w:space="0" w:color="auto"/>
              </w:divBdr>
            </w:div>
            <w:div w:id="1561667569">
              <w:marLeft w:val="0"/>
              <w:marRight w:val="0"/>
              <w:marTop w:val="0"/>
              <w:marBottom w:val="0"/>
              <w:divBdr>
                <w:top w:val="none" w:sz="0" w:space="0" w:color="auto"/>
                <w:left w:val="none" w:sz="0" w:space="0" w:color="auto"/>
                <w:bottom w:val="none" w:sz="0" w:space="0" w:color="auto"/>
                <w:right w:val="none" w:sz="0" w:space="0" w:color="auto"/>
              </w:divBdr>
            </w:div>
            <w:div w:id="1594435717">
              <w:marLeft w:val="0"/>
              <w:marRight w:val="0"/>
              <w:marTop w:val="0"/>
              <w:marBottom w:val="0"/>
              <w:divBdr>
                <w:top w:val="none" w:sz="0" w:space="0" w:color="auto"/>
                <w:left w:val="none" w:sz="0" w:space="0" w:color="auto"/>
                <w:bottom w:val="none" w:sz="0" w:space="0" w:color="auto"/>
                <w:right w:val="none" w:sz="0" w:space="0" w:color="auto"/>
              </w:divBdr>
            </w:div>
            <w:div w:id="2093157170">
              <w:marLeft w:val="0"/>
              <w:marRight w:val="0"/>
              <w:marTop w:val="0"/>
              <w:marBottom w:val="0"/>
              <w:divBdr>
                <w:top w:val="none" w:sz="0" w:space="0" w:color="auto"/>
                <w:left w:val="none" w:sz="0" w:space="0" w:color="auto"/>
                <w:bottom w:val="none" w:sz="0" w:space="0" w:color="auto"/>
                <w:right w:val="none" w:sz="0" w:space="0" w:color="auto"/>
              </w:divBdr>
            </w:div>
            <w:div w:id="29691999">
              <w:marLeft w:val="0"/>
              <w:marRight w:val="0"/>
              <w:marTop w:val="0"/>
              <w:marBottom w:val="0"/>
              <w:divBdr>
                <w:top w:val="none" w:sz="0" w:space="0" w:color="auto"/>
                <w:left w:val="none" w:sz="0" w:space="0" w:color="auto"/>
                <w:bottom w:val="none" w:sz="0" w:space="0" w:color="auto"/>
                <w:right w:val="none" w:sz="0" w:space="0" w:color="auto"/>
              </w:divBdr>
            </w:div>
            <w:div w:id="720448949">
              <w:marLeft w:val="0"/>
              <w:marRight w:val="0"/>
              <w:marTop w:val="0"/>
              <w:marBottom w:val="0"/>
              <w:divBdr>
                <w:top w:val="none" w:sz="0" w:space="0" w:color="auto"/>
                <w:left w:val="none" w:sz="0" w:space="0" w:color="auto"/>
                <w:bottom w:val="none" w:sz="0" w:space="0" w:color="auto"/>
                <w:right w:val="none" w:sz="0" w:space="0" w:color="auto"/>
              </w:divBdr>
            </w:div>
            <w:div w:id="27918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756">
      <w:bodyDiv w:val="1"/>
      <w:marLeft w:val="0"/>
      <w:marRight w:val="0"/>
      <w:marTop w:val="0"/>
      <w:marBottom w:val="0"/>
      <w:divBdr>
        <w:top w:val="none" w:sz="0" w:space="0" w:color="auto"/>
        <w:left w:val="none" w:sz="0" w:space="0" w:color="auto"/>
        <w:bottom w:val="none" w:sz="0" w:space="0" w:color="auto"/>
        <w:right w:val="none" w:sz="0" w:space="0" w:color="auto"/>
      </w:divBdr>
    </w:div>
    <w:div w:id="2112043909">
      <w:bodyDiv w:val="1"/>
      <w:marLeft w:val="0"/>
      <w:marRight w:val="0"/>
      <w:marTop w:val="0"/>
      <w:marBottom w:val="0"/>
      <w:divBdr>
        <w:top w:val="none" w:sz="0" w:space="0" w:color="auto"/>
        <w:left w:val="none" w:sz="0" w:space="0" w:color="auto"/>
        <w:bottom w:val="none" w:sz="0" w:space="0" w:color="auto"/>
        <w:right w:val="none" w:sz="0" w:space="0" w:color="auto"/>
      </w:divBdr>
    </w:div>
    <w:div w:id="2117214315">
      <w:bodyDiv w:val="1"/>
      <w:marLeft w:val="0"/>
      <w:marRight w:val="0"/>
      <w:marTop w:val="0"/>
      <w:marBottom w:val="0"/>
      <w:divBdr>
        <w:top w:val="none" w:sz="0" w:space="0" w:color="auto"/>
        <w:left w:val="none" w:sz="0" w:space="0" w:color="auto"/>
        <w:bottom w:val="none" w:sz="0" w:space="0" w:color="auto"/>
        <w:right w:val="none" w:sz="0" w:space="0" w:color="auto"/>
      </w:divBdr>
    </w:div>
    <w:div w:id="214685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iso.org/iso-standards-and-patents.html" TargetMode="External"/><Relationship Id="rId39"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3.emf"/><Relationship Id="rId42"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www.iso.org/directives-and-policies.html" TargetMode="External"/><Relationship Id="rId33" Type="http://schemas.openxmlformats.org/officeDocument/2006/relationships/image" Target="media/image2.emf"/><Relationship Id="rId38"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iso.org/iso/model_document-rice_model.pdf" TargetMode="External"/><Relationship Id="rId29" Type="http://schemas.openxmlformats.org/officeDocument/2006/relationships/header" Target="header6.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package" Target="embeddings/Microsoft_Visio_Drawing.vsdx"/><Relationship Id="rId40" Type="http://schemas.openxmlformats.org/officeDocument/2006/relationships/image" Target="media/image8.emf"/><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s://www.iso.org/members.html" TargetMode="External"/><Relationship Id="rId36"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yperlink" Target="https://www.iso.org/iso/how-to-write-standards.pdf" TargetMode="External"/><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https://www.iso.org/foreword-supplementary-information.html" TargetMode="External"/><Relationship Id="rId30" Type="http://schemas.openxmlformats.org/officeDocument/2006/relationships/header" Target="header7.xml"/><Relationship Id="rId35" Type="http://schemas.openxmlformats.org/officeDocument/2006/relationships/image" Target="media/image4.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2B940-1C24-4A03-A9B4-4B37C13524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C75DBA-F212-4F34-AFFD-3B9393310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33124B-3AED-4897-AC87-753A4A6C6567}">
  <ds:schemaRefs>
    <ds:schemaRef ds:uri="http://schemas.microsoft.com/sharepoint/v3/contenttype/forms"/>
  </ds:schemaRefs>
</ds:datastoreItem>
</file>

<file path=customXml/itemProps4.xml><?xml version="1.0" encoding="utf-8"?>
<ds:datastoreItem xmlns:ds="http://schemas.openxmlformats.org/officeDocument/2006/customXml" ds:itemID="{00F7971F-AB46-4E5D-9044-D2FBBF7DF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11267</Words>
  <Characters>64222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75339</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2020-12-01T20:20:00Z</dcterms:created>
  <dcterms:modified xsi:type="dcterms:W3CDTF">2020-12-07T14:54:00Z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