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3F5C3F74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F71828">
        <w:rPr>
          <w:rFonts w:cs="Times New Roman"/>
          <w:b/>
          <w:bCs/>
          <w:w w:val="115"/>
          <w:sz w:val="48"/>
          <w:szCs w:val="48"/>
          <w:u w:val="thick" w:color="000000"/>
        </w:rPr>
        <w:t>3</w:t>
      </w:r>
      <w:r w:rsidR="00446007">
        <w:rPr>
          <w:rFonts w:cs="Times New Roman"/>
          <w:b/>
          <w:bCs/>
          <w:w w:val="115"/>
          <w:sz w:val="48"/>
          <w:szCs w:val="48"/>
          <w:u w:val="thick" w:color="000000"/>
        </w:rPr>
        <w:t>60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6B29AF2D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446007" w:rsidRPr="00446007">
        <w:rPr>
          <w:rFonts w:cs="Times New Roman" w:hint="eastAsia"/>
          <w:bCs/>
          <w:snapToGrid w:val="0"/>
          <w:lang w:val="en-CA"/>
        </w:rPr>
        <w:t>U</w:t>
      </w:r>
      <w:r w:rsidR="00446007" w:rsidRPr="00446007">
        <w:rPr>
          <w:rFonts w:cs="Times New Roman"/>
          <w:bCs/>
          <w:snapToGrid w:val="0"/>
          <w:lang w:val="en-CA"/>
        </w:rPr>
        <w:t xml:space="preserve">se cases and requirements for </w:t>
      </w:r>
      <w:proofErr w:type="spellStart"/>
      <w:r w:rsidR="00446007" w:rsidRPr="00446007">
        <w:rPr>
          <w:rFonts w:cs="Times New Roman"/>
          <w:bCs/>
          <w:snapToGrid w:val="0"/>
          <w:lang w:val="en-CA"/>
        </w:rPr>
        <w:t>Lenslet</w:t>
      </w:r>
      <w:proofErr w:type="spellEnd"/>
      <w:r w:rsidR="00446007" w:rsidRPr="00446007">
        <w:rPr>
          <w:rFonts w:cs="Times New Roman"/>
          <w:bCs/>
          <w:snapToGrid w:val="0"/>
          <w:lang w:val="en-CA"/>
        </w:rPr>
        <w:t xml:space="preserve"> Video Coding (LVC)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5D3EB7B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F71828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F71828">
        <w:rPr>
          <w:rFonts w:cs="Times New Roman"/>
          <w:snapToGrid w:val="0"/>
        </w:rPr>
        <w:t>0</w:t>
      </w:r>
      <w:r w:rsidR="001B2F0E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F71828">
        <w:rPr>
          <w:rFonts w:cs="Times New Roman"/>
          <w:snapToGrid w:val="0"/>
        </w:rPr>
        <w:t>6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53AECDF3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446007">
        <w:rPr>
          <w:rFonts w:cs="Times New Roman"/>
          <w:snapToGrid w:val="0"/>
        </w:rPr>
        <w:t>8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D4503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8A9B" w14:textId="77777777" w:rsidR="00D4503D" w:rsidRDefault="00D4503D" w:rsidP="009E784A">
      <w:r>
        <w:separator/>
      </w:r>
    </w:p>
  </w:endnote>
  <w:endnote w:type="continuationSeparator" w:id="0">
    <w:p w14:paraId="7B3D521A" w14:textId="77777777" w:rsidR="00D4503D" w:rsidRDefault="00D4503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B006" w14:textId="77777777" w:rsidR="00D4503D" w:rsidRDefault="00D4503D" w:rsidP="009E784A">
      <w:r>
        <w:separator/>
      </w:r>
    </w:p>
  </w:footnote>
  <w:footnote w:type="continuationSeparator" w:id="0">
    <w:p w14:paraId="1BBEA4DB" w14:textId="77777777" w:rsidR="00D4503D" w:rsidRDefault="00D4503D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305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36E9"/>
    <w:rsid w:val="0019505A"/>
    <w:rsid w:val="001A6DDF"/>
    <w:rsid w:val="001B03A2"/>
    <w:rsid w:val="001B0B24"/>
    <w:rsid w:val="001B0E39"/>
    <w:rsid w:val="001B2570"/>
    <w:rsid w:val="001B2BE4"/>
    <w:rsid w:val="001B2F0E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46007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0E72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6D5D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503D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87F"/>
    <w:rsid w:val="00DC29B7"/>
    <w:rsid w:val="00DC6179"/>
    <w:rsid w:val="00DC768D"/>
    <w:rsid w:val="00DD2827"/>
    <w:rsid w:val="00DD378F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45CB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26015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1828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12</cp:revision>
  <dcterms:created xsi:type="dcterms:W3CDTF">2022-08-02T15:23:00Z</dcterms:created>
  <dcterms:modified xsi:type="dcterms:W3CDTF">2024-05-11T12:18:00Z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